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8D3A7" w14:textId="77777777" w:rsidR="0065714F" w:rsidRPr="009C35D2" w:rsidRDefault="0065714F" w:rsidP="0065714F">
      <w:pPr>
        <w:spacing w:before="480"/>
        <w:jc w:val="center"/>
        <w:rPr>
          <w:b/>
          <w:bCs/>
        </w:rPr>
      </w:pPr>
      <w:bookmarkStart w:id="0" w:name="_GoBack"/>
      <w:bookmarkEnd w:id="0"/>
      <w:r w:rsidRPr="009C35D2">
        <w:rPr>
          <w:b/>
          <w:bCs/>
        </w:rPr>
        <w:t>ДЕКЛАРАЦИЯ</w:t>
      </w:r>
    </w:p>
    <w:p w14:paraId="785C6B42" w14:textId="77777777" w:rsidR="0065714F" w:rsidRPr="009C35D2" w:rsidRDefault="0065714F" w:rsidP="0065714F">
      <w:pPr>
        <w:spacing w:before="120"/>
        <w:jc w:val="center"/>
      </w:pPr>
      <w:r w:rsidRPr="009C35D2">
        <w:t>за липса на обстоятелствата по чл. 54, ал. 1, т. 1, 2 и 7 от ЗОП</w:t>
      </w:r>
    </w:p>
    <w:p w14:paraId="0C8BA8A8" w14:textId="77777777" w:rsidR="0065714F" w:rsidRPr="00AC5BD4" w:rsidRDefault="0065714F" w:rsidP="0065714F">
      <w:pPr>
        <w:rPr>
          <w:sz w:val="20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65714F" w:rsidRPr="002C1551" w14:paraId="5E91C114" w14:textId="77777777" w:rsidTr="00D61CD2">
        <w:tc>
          <w:tcPr>
            <w:tcW w:w="2067" w:type="dxa"/>
            <w:gridSpan w:val="3"/>
            <w:vAlign w:val="bottom"/>
          </w:tcPr>
          <w:p w14:paraId="64D1FB3D" w14:textId="77777777" w:rsidR="0065714F" w:rsidRPr="002C1551" w:rsidRDefault="0065714F" w:rsidP="00D61CD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14:paraId="66A03491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14:paraId="2B0D7D9D" w14:textId="77777777" w:rsidR="0065714F" w:rsidRPr="002C1551" w:rsidRDefault="0065714F" w:rsidP="00D61CD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14:paraId="3F98A8D5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</w:tr>
      <w:tr w:rsidR="0065714F" w:rsidRPr="002C1551" w14:paraId="6065BB01" w14:textId="77777777" w:rsidTr="00D61CD2">
        <w:tc>
          <w:tcPr>
            <w:tcW w:w="2067" w:type="dxa"/>
            <w:gridSpan w:val="3"/>
          </w:tcPr>
          <w:p w14:paraId="18A903F8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14:paraId="270A038F" w14:textId="77777777" w:rsidR="0065714F" w:rsidRPr="002C1551" w:rsidRDefault="0065714F" w:rsidP="00D61CD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14:paraId="46373CD8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14:paraId="502617A3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</w:tr>
      <w:tr w:rsidR="0065714F" w:rsidRPr="002C1551" w14:paraId="2292A966" w14:textId="77777777" w:rsidTr="00D61CD2">
        <w:tc>
          <w:tcPr>
            <w:tcW w:w="3225" w:type="dxa"/>
            <w:gridSpan w:val="4"/>
            <w:vAlign w:val="bottom"/>
          </w:tcPr>
          <w:p w14:paraId="39C3F9B1" w14:textId="77777777" w:rsidR="0065714F" w:rsidRPr="002C1551" w:rsidRDefault="0065714F" w:rsidP="00D61CD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14:paraId="2E4EDD75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</w:tr>
      <w:tr w:rsidR="0065714F" w:rsidRPr="002C1551" w14:paraId="1CAF2F20" w14:textId="77777777" w:rsidTr="00D61CD2">
        <w:tc>
          <w:tcPr>
            <w:tcW w:w="3225" w:type="dxa"/>
            <w:gridSpan w:val="4"/>
          </w:tcPr>
          <w:p w14:paraId="6F796400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14:paraId="1EFE4BD0" w14:textId="77777777" w:rsidR="0065714F" w:rsidRPr="002C1551" w:rsidRDefault="0065714F" w:rsidP="00D61CD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65714F" w:rsidRPr="002C1551" w14:paraId="5F461006" w14:textId="77777777" w:rsidTr="00D61CD2">
        <w:tc>
          <w:tcPr>
            <w:tcW w:w="1809" w:type="dxa"/>
            <w:gridSpan w:val="2"/>
            <w:vAlign w:val="bottom"/>
          </w:tcPr>
          <w:p w14:paraId="07AF99D2" w14:textId="77777777" w:rsidR="0065714F" w:rsidRPr="002C1551" w:rsidRDefault="0065714F" w:rsidP="00D61CD2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14:paraId="76ACD3CB" w14:textId="77777777" w:rsidR="0065714F" w:rsidRPr="002C1551" w:rsidRDefault="0065714F" w:rsidP="00D61CD2">
            <w:pPr>
              <w:jc w:val="center"/>
              <w:rPr>
                <w:i/>
                <w:iCs/>
                <w:sz w:val="20"/>
              </w:rPr>
            </w:pPr>
          </w:p>
        </w:tc>
      </w:tr>
      <w:tr w:rsidR="0065714F" w:rsidRPr="002C1551" w14:paraId="73023A70" w14:textId="77777777" w:rsidTr="00D61CD2">
        <w:tc>
          <w:tcPr>
            <w:tcW w:w="1809" w:type="dxa"/>
            <w:gridSpan w:val="2"/>
          </w:tcPr>
          <w:p w14:paraId="1DE1AAFF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14:paraId="7569B2EE" w14:textId="77777777" w:rsidR="0065714F" w:rsidRPr="002C1551" w:rsidRDefault="0065714F" w:rsidP="00D61CD2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65714F" w:rsidRPr="002C1551" w14:paraId="505ADCB4" w14:textId="77777777" w:rsidTr="00D61CD2">
        <w:tc>
          <w:tcPr>
            <w:tcW w:w="412" w:type="dxa"/>
            <w:vAlign w:val="bottom"/>
          </w:tcPr>
          <w:p w14:paraId="3788BCC5" w14:textId="77777777" w:rsidR="0065714F" w:rsidRPr="002C1551" w:rsidRDefault="0065714F" w:rsidP="00D61CD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14:paraId="13BEA291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14:paraId="136F55B7" w14:textId="77777777" w:rsidR="0065714F" w:rsidRPr="002C1551" w:rsidRDefault="0065714F" w:rsidP="00D61CD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14:paraId="31381A6F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</w:tr>
      <w:tr w:rsidR="0065714F" w:rsidRPr="002C1551" w14:paraId="2DEA64B0" w14:textId="77777777" w:rsidTr="00D61CD2">
        <w:tc>
          <w:tcPr>
            <w:tcW w:w="412" w:type="dxa"/>
          </w:tcPr>
          <w:p w14:paraId="48D1D110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14:paraId="344E2D54" w14:textId="77777777" w:rsidR="0065714F" w:rsidRPr="002C1551" w:rsidRDefault="0065714F" w:rsidP="00D61CD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14:paraId="362DB32D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14:paraId="123FA004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</w:tr>
    </w:tbl>
    <w:p w14:paraId="7236AEAE" w14:textId="77777777" w:rsidR="0099453D" w:rsidRDefault="0065714F" w:rsidP="0099453D">
      <w:pPr>
        <w:spacing w:before="120" w:after="120"/>
        <w:jc w:val="both"/>
        <w:rPr>
          <w:b/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="0099453D" w:rsidRPr="0001711D">
        <w:rPr>
          <w:b/>
          <w:bCs/>
        </w:rPr>
        <w:t>„</w:t>
      </w:r>
      <w:r w:rsidR="0099453D">
        <w:rPr>
          <w:b/>
          <w:bCs/>
        </w:rPr>
        <w:t>Извършване на демонтаж и строително-монтажни работи на ограда – част изток на 78 СУ “Христо Смирненски и доставка на материали</w:t>
      </w:r>
      <w:r w:rsidR="0099453D" w:rsidRPr="0001711D">
        <w:rPr>
          <w:b/>
          <w:bCs/>
        </w:rPr>
        <w:t>“</w:t>
      </w:r>
    </w:p>
    <w:p w14:paraId="7EA049C4" w14:textId="36D840CC" w:rsidR="0065714F" w:rsidRPr="009C35D2" w:rsidRDefault="0065714F" w:rsidP="0099453D">
      <w:pPr>
        <w:spacing w:before="120" w:after="120"/>
        <w:ind w:left="2160" w:firstLine="720"/>
        <w:jc w:val="both"/>
        <w:rPr>
          <w:b/>
          <w:bCs/>
          <w:lang w:eastAsia="bg-BG"/>
        </w:rPr>
      </w:pPr>
      <w:r w:rsidRPr="009C35D2">
        <w:rPr>
          <w:b/>
          <w:bCs/>
          <w:lang w:eastAsia="bg-BG"/>
        </w:rPr>
        <w:t>ДЕКЛАРИРАМ:</w:t>
      </w:r>
    </w:p>
    <w:p w14:paraId="663AD5F1" w14:textId="77777777" w:rsidR="0065714F" w:rsidRPr="009C35D2" w:rsidRDefault="0065714F" w:rsidP="0065714F">
      <w:pPr>
        <w:spacing w:before="120" w:after="120"/>
        <w:jc w:val="both"/>
      </w:pPr>
      <w:r w:rsidRPr="009C35D2">
        <w:t>1. В качеството ми на лице по чл. 40, ал. 2 от ППЗОП, не съм осъждан с влязла в сила присъда/реабилитиран съм (невярното се зачертава) за престъпление по чл. 108а, чл. 159а – 159г, чл. 172, чл. 192а, чл. 194 – 217, чл. 219 – 252, чл. 253 – 260, чл. 301 – 307, чл. 321, чл. 321а и чл. 352 – 353е  от Наказателния кодекс;</w:t>
      </w:r>
    </w:p>
    <w:p w14:paraId="7A2E748F" w14:textId="77777777" w:rsidR="0065714F" w:rsidRPr="009C35D2" w:rsidRDefault="0065714F" w:rsidP="0065714F">
      <w:pPr>
        <w:spacing w:before="120" w:after="120"/>
        <w:jc w:val="both"/>
      </w:pPr>
      <w:r w:rsidRPr="009C35D2">
        <w:t>2. В качеството ми на лице по чл. 40, ал. 2 от ППЗОП, не съм осъждан с влязла в сила присъда/реабилитиран съм (невярното се зачертава) за престъпление, аналогично на тези по т. 1., в друга държава членка или трета страна.</w:t>
      </w:r>
    </w:p>
    <w:p w14:paraId="633A955F" w14:textId="77777777" w:rsidR="0065714F" w:rsidRPr="009C35D2" w:rsidRDefault="0065714F" w:rsidP="0065714F">
      <w:pPr>
        <w:spacing w:before="120" w:after="120"/>
        <w:jc w:val="both"/>
      </w:pPr>
      <w:r w:rsidRPr="009C35D2">
        <w:t>3. Не е / е налице (невярното се зачертава) конфликт на интереси, който не може да бъде отстранен.</w:t>
      </w:r>
    </w:p>
    <w:p w14:paraId="59814E6D" w14:textId="77777777" w:rsidR="0065714F" w:rsidRPr="009C35D2" w:rsidRDefault="0065714F" w:rsidP="0065714F">
      <w:pPr>
        <w:spacing w:before="120"/>
        <w:ind w:right="-1"/>
        <w:jc w:val="both"/>
      </w:pPr>
      <w:r w:rsidRPr="009C35D2">
        <w:t>Задължавам се при промени на горепосочените обстоятелства да уведомя Възложителя в 7-дневен срок от настъпването им.</w:t>
      </w:r>
    </w:p>
    <w:p w14:paraId="50AAA189" w14:textId="77777777" w:rsidR="0065714F" w:rsidRPr="009C35D2" w:rsidRDefault="0065714F" w:rsidP="0065714F">
      <w:pPr>
        <w:spacing w:before="120"/>
        <w:ind w:right="-1"/>
        <w:jc w:val="both"/>
        <w:rPr>
          <w:lang w:eastAsia="bg-BG"/>
        </w:rPr>
      </w:pPr>
      <w:r w:rsidRPr="009C35D2">
        <w:rPr>
          <w:lang w:eastAsia="bg-BG"/>
        </w:rPr>
        <w:t>Известна ми е наказателната отговорност по чл.</w:t>
      </w:r>
      <w:r>
        <w:rPr>
          <w:lang w:eastAsia="bg-BG"/>
        </w:rPr>
        <w:t xml:space="preserve"> </w:t>
      </w:r>
      <w:r w:rsidRPr="009C35D2">
        <w:rPr>
          <w:lang w:eastAsia="bg-BG"/>
        </w:rPr>
        <w:t>313 от Наказателния кодекс за деклариране на неверни обстоятелства.</w:t>
      </w:r>
    </w:p>
    <w:p w14:paraId="3D03DADD" w14:textId="77777777" w:rsidR="0065714F" w:rsidRPr="009C35D2" w:rsidRDefault="0065714F" w:rsidP="0065714F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65714F" w:rsidRPr="002C1551" w14:paraId="2DE3CE20" w14:textId="77777777" w:rsidTr="00D61CD2">
        <w:tc>
          <w:tcPr>
            <w:tcW w:w="843" w:type="dxa"/>
          </w:tcPr>
          <w:p w14:paraId="57F01ECF" w14:textId="77777777" w:rsidR="0065714F" w:rsidRPr="002C1551" w:rsidRDefault="0065714F" w:rsidP="00D61CD2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31DAD2D4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32D6CA83" w14:textId="5407893D" w:rsidR="0065714F" w:rsidRPr="002C1551" w:rsidRDefault="0065714F" w:rsidP="00AC52B1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201</w:t>
            </w:r>
            <w:r w:rsidR="00AC52B1">
              <w:rPr>
                <w:b/>
                <w:bCs/>
                <w:sz w:val="20"/>
              </w:rPr>
              <w:t>7</w:t>
            </w:r>
            <w:r w:rsidRPr="002C1551">
              <w:rPr>
                <w:b/>
                <w:bCs/>
                <w:sz w:val="20"/>
              </w:rPr>
              <w:t xml:space="preserve"> г.</w:t>
            </w:r>
          </w:p>
        </w:tc>
        <w:tc>
          <w:tcPr>
            <w:tcW w:w="2694" w:type="dxa"/>
          </w:tcPr>
          <w:p w14:paraId="7523BF9B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777A8A1A" w14:textId="77777777" w:rsidR="0065714F" w:rsidRPr="002C1551" w:rsidRDefault="0065714F" w:rsidP="00D61CD2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3310FDC2" w14:textId="77777777" w:rsidR="0065714F" w:rsidRPr="002C1551" w:rsidRDefault="0065714F" w:rsidP="00D61CD2">
            <w:pPr>
              <w:rPr>
                <w:sz w:val="20"/>
              </w:rPr>
            </w:pPr>
          </w:p>
        </w:tc>
      </w:tr>
      <w:tr w:rsidR="0065714F" w:rsidRPr="002C1551" w14:paraId="6813D36E" w14:textId="77777777" w:rsidTr="00D61CD2">
        <w:tc>
          <w:tcPr>
            <w:tcW w:w="843" w:type="dxa"/>
          </w:tcPr>
          <w:p w14:paraId="17676284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743B20F7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1B6C9AB8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2694" w:type="dxa"/>
          </w:tcPr>
          <w:p w14:paraId="30784968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11A4D5FA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7BB19E53" w14:textId="77777777" w:rsidR="0065714F" w:rsidRPr="002C1551" w:rsidRDefault="0065714F" w:rsidP="00D61CD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65714F" w:rsidRPr="002C1551" w14:paraId="53D37FDE" w14:textId="77777777" w:rsidTr="00D61CD2">
        <w:tc>
          <w:tcPr>
            <w:tcW w:w="843" w:type="dxa"/>
          </w:tcPr>
          <w:p w14:paraId="5BA317C6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683" w:type="dxa"/>
          </w:tcPr>
          <w:p w14:paraId="1AD3E797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4E684B78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2694" w:type="dxa"/>
          </w:tcPr>
          <w:p w14:paraId="12241C9A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0E6A09E7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150AA11D" w14:textId="77777777" w:rsidR="0065714F" w:rsidRPr="002C1551" w:rsidRDefault="0065714F" w:rsidP="00D61CD2">
            <w:pPr>
              <w:jc w:val="center"/>
              <w:rPr>
                <w:sz w:val="20"/>
              </w:rPr>
            </w:pPr>
          </w:p>
        </w:tc>
      </w:tr>
      <w:tr w:rsidR="0065714F" w:rsidRPr="002C1551" w14:paraId="3F3DA646" w14:textId="77777777" w:rsidTr="00D61CD2">
        <w:tc>
          <w:tcPr>
            <w:tcW w:w="843" w:type="dxa"/>
          </w:tcPr>
          <w:p w14:paraId="73DD5989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683" w:type="dxa"/>
          </w:tcPr>
          <w:p w14:paraId="0DC0E092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3B7407FF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2694" w:type="dxa"/>
          </w:tcPr>
          <w:p w14:paraId="6D639BFF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21648817" w14:textId="77777777" w:rsidR="0065714F" w:rsidRPr="002C1551" w:rsidRDefault="0065714F" w:rsidP="00D61CD2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28C596F9" w14:textId="77777777" w:rsidR="0065714F" w:rsidRPr="002C1551" w:rsidRDefault="0065714F" w:rsidP="00D61CD2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14:paraId="3B20A0C6" w14:textId="77777777" w:rsidR="0065714F" w:rsidRPr="009C35D2" w:rsidRDefault="0065714F" w:rsidP="0065714F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>„Конфликт на интереси“ е</w:t>
      </w:r>
      <w:r w:rsidRPr="009C35D2">
        <w:rPr>
          <w:rFonts w:eastAsia="Arial Unicode MS"/>
        </w:rPr>
        <w:t xml:space="preserve"> </w:t>
      </w:r>
      <w:r w:rsidRPr="009C35D2">
        <w:rPr>
          <w:rFonts w:eastAsia="Arial Unicode MS"/>
          <w:i/>
        </w:rPr>
        <w:t>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</w:t>
      </w:r>
    </w:p>
    <w:p w14:paraId="6DC4A17F" w14:textId="77777777" w:rsidR="0065714F" w:rsidRPr="009C35D2" w:rsidRDefault="0065714F" w:rsidP="0065714F">
      <w:pPr>
        <w:ind w:right="-6" w:firstLine="567"/>
        <w:jc w:val="both"/>
        <w:outlineLvl w:val="1"/>
        <w:rPr>
          <w:bCs/>
          <w:i/>
        </w:rPr>
      </w:pPr>
    </w:p>
    <w:p w14:paraId="2B746F9D" w14:textId="77777777" w:rsidR="0065714F" w:rsidRPr="009C35D2" w:rsidRDefault="0065714F" w:rsidP="0065714F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 xml:space="preserve">Декларацията се подписва от всички лица по чл. 40, ал. 2 от ППЗОП. В случай че участникът е обединение, декларация се представя от всяко физическо или юридическо лице, включено в обединението. В случай, че при изпълнение на </w:t>
      </w:r>
      <w:r w:rsidRPr="009C35D2">
        <w:rPr>
          <w:rFonts w:eastAsia="Arial Unicode MS"/>
          <w:i/>
        </w:rPr>
        <w:lastRenderedPageBreak/>
        <w:t>обществената поръчка ще се използват подизпълнители декларацията се представя и от подизпълнителите.</w:t>
      </w:r>
    </w:p>
    <w:p w14:paraId="420C5046" w14:textId="77777777" w:rsidR="00F81FE3" w:rsidRPr="00F54ED9" w:rsidRDefault="00F81FE3" w:rsidP="00F81FE3">
      <w:pPr>
        <w:pStyle w:val="Heading3"/>
        <w:spacing w:before="0"/>
        <w:jc w:val="right"/>
        <w:rPr>
          <w:rFonts w:ascii="Times New Roman" w:hAnsi="Times New Roman" w:cs="Times New Roman"/>
          <w:bCs w:val="0"/>
          <w:i/>
          <w:iCs/>
          <w:noProof/>
          <w:sz w:val="24"/>
          <w:szCs w:val="24"/>
          <w:lang w:val="bg-BG"/>
        </w:rPr>
      </w:pPr>
      <w:r>
        <w:rPr>
          <w:rFonts w:ascii="Times New Roman" w:hAnsi="Times New Roman" w:cs="Times New Roman"/>
          <w:bCs w:val="0"/>
          <w:i/>
          <w:iCs/>
          <w:noProof/>
          <w:sz w:val="24"/>
          <w:szCs w:val="24"/>
          <w:lang w:val="bg-BG"/>
        </w:rPr>
        <w:t>Образец №4</w:t>
      </w:r>
    </w:p>
    <w:p w14:paraId="6D7074E7" w14:textId="77777777" w:rsidR="00F81FE3" w:rsidRPr="009C35D2" w:rsidRDefault="00F81FE3" w:rsidP="00F81FE3">
      <w:pPr>
        <w:spacing w:before="24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14:paraId="0E41BC34" w14:textId="77777777" w:rsidR="00F81FE3" w:rsidRPr="009C35D2" w:rsidRDefault="00F81FE3" w:rsidP="00F81FE3">
      <w:pPr>
        <w:spacing w:before="120"/>
        <w:jc w:val="center"/>
      </w:pPr>
      <w:r w:rsidRPr="009C35D2">
        <w:t>за липса на обстоятелствата по чл. 54, ал. 1, т. 3, 4 и 5 от ЗОП</w:t>
      </w:r>
    </w:p>
    <w:p w14:paraId="0ADDDB27" w14:textId="77777777" w:rsidR="00F81FE3" w:rsidRPr="009C35D2" w:rsidRDefault="00F81FE3" w:rsidP="00F81FE3">
      <w:pPr>
        <w:jc w:val="center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F81FE3" w:rsidRPr="002C1551" w14:paraId="7EF52AD4" w14:textId="77777777" w:rsidTr="00624D06">
        <w:tc>
          <w:tcPr>
            <w:tcW w:w="2067" w:type="dxa"/>
            <w:gridSpan w:val="3"/>
            <w:vAlign w:val="bottom"/>
          </w:tcPr>
          <w:p w14:paraId="7C2D2CD9" w14:textId="77777777" w:rsidR="00F81FE3" w:rsidRPr="002C1551" w:rsidRDefault="00F81FE3" w:rsidP="00624D06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14:paraId="6C1E7E2F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14:paraId="68DBCCEE" w14:textId="77777777" w:rsidR="00F81FE3" w:rsidRPr="002C1551" w:rsidRDefault="00F81FE3" w:rsidP="00624D06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14:paraId="5351AA0A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</w:tr>
      <w:tr w:rsidR="00F81FE3" w:rsidRPr="002C1551" w14:paraId="48E1240C" w14:textId="77777777" w:rsidTr="00624D06">
        <w:tc>
          <w:tcPr>
            <w:tcW w:w="2067" w:type="dxa"/>
            <w:gridSpan w:val="3"/>
          </w:tcPr>
          <w:p w14:paraId="1E79081F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14:paraId="24393F8A" w14:textId="77777777" w:rsidR="00F81FE3" w:rsidRPr="002C1551" w:rsidRDefault="00F81FE3" w:rsidP="00624D06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14:paraId="43476667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14:paraId="25304C05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</w:tr>
      <w:tr w:rsidR="00F81FE3" w:rsidRPr="002C1551" w14:paraId="46E8E83C" w14:textId="77777777" w:rsidTr="00624D06">
        <w:tc>
          <w:tcPr>
            <w:tcW w:w="3225" w:type="dxa"/>
            <w:gridSpan w:val="4"/>
            <w:vAlign w:val="bottom"/>
          </w:tcPr>
          <w:p w14:paraId="0030BE19" w14:textId="77777777" w:rsidR="00F81FE3" w:rsidRPr="002C1551" w:rsidRDefault="00F81FE3" w:rsidP="00624D06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14:paraId="68F98179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</w:tr>
      <w:tr w:rsidR="00F81FE3" w:rsidRPr="002C1551" w14:paraId="3E74CC70" w14:textId="77777777" w:rsidTr="00624D06">
        <w:tc>
          <w:tcPr>
            <w:tcW w:w="3225" w:type="dxa"/>
            <w:gridSpan w:val="4"/>
          </w:tcPr>
          <w:p w14:paraId="70220F86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14:paraId="65BA7DB1" w14:textId="77777777" w:rsidR="00F81FE3" w:rsidRPr="002C1551" w:rsidRDefault="00F81FE3" w:rsidP="00624D06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F81FE3" w:rsidRPr="002C1551" w14:paraId="55631239" w14:textId="77777777" w:rsidTr="00624D06">
        <w:tc>
          <w:tcPr>
            <w:tcW w:w="1809" w:type="dxa"/>
            <w:gridSpan w:val="2"/>
            <w:vAlign w:val="bottom"/>
          </w:tcPr>
          <w:p w14:paraId="21D3B610" w14:textId="77777777" w:rsidR="00F81FE3" w:rsidRPr="002C1551" w:rsidRDefault="00F81FE3" w:rsidP="00624D06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14:paraId="51FC4154" w14:textId="77777777" w:rsidR="00F81FE3" w:rsidRPr="002C1551" w:rsidRDefault="00F81FE3" w:rsidP="00624D06">
            <w:pPr>
              <w:jc w:val="center"/>
              <w:rPr>
                <w:i/>
                <w:iCs/>
                <w:sz w:val="20"/>
              </w:rPr>
            </w:pPr>
          </w:p>
        </w:tc>
      </w:tr>
      <w:tr w:rsidR="00F81FE3" w:rsidRPr="002C1551" w14:paraId="7FECF38E" w14:textId="77777777" w:rsidTr="00624D06">
        <w:tc>
          <w:tcPr>
            <w:tcW w:w="1809" w:type="dxa"/>
            <w:gridSpan w:val="2"/>
          </w:tcPr>
          <w:p w14:paraId="54BF0553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14:paraId="3F3C1B37" w14:textId="77777777" w:rsidR="00F81FE3" w:rsidRPr="002C1551" w:rsidRDefault="00F81FE3" w:rsidP="00624D06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F81FE3" w:rsidRPr="002C1551" w14:paraId="0DD44B84" w14:textId="77777777" w:rsidTr="00624D06">
        <w:tc>
          <w:tcPr>
            <w:tcW w:w="412" w:type="dxa"/>
            <w:vAlign w:val="bottom"/>
          </w:tcPr>
          <w:p w14:paraId="404881FA" w14:textId="77777777" w:rsidR="00F81FE3" w:rsidRPr="002C1551" w:rsidRDefault="00F81FE3" w:rsidP="00624D06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14:paraId="38AF232C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14:paraId="31E5102C" w14:textId="77777777" w:rsidR="00F81FE3" w:rsidRPr="002C1551" w:rsidRDefault="00F81FE3" w:rsidP="00624D06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14:paraId="3BAA42DF" w14:textId="77777777" w:rsidR="00F81FE3" w:rsidRPr="002C1551" w:rsidRDefault="00F81FE3" w:rsidP="00624D06">
            <w:pPr>
              <w:jc w:val="center"/>
            </w:pPr>
          </w:p>
        </w:tc>
      </w:tr>
      <w:tr w:rsidR="00F81FE3" w:rsidRPr="002C1551" w14:paraId="66B06803" w14:textId="77777777" w:rsidTr="00624D06">
        <w:tc>
          <w:tcPr>
            <w:tcW w:w="412" w:type="dxa"/>
          </w:tcPr>
          <w:p w14:paraId="2461CD03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14:paraId="5702BF8F" w14:textId="77777777" w:rsidR="00F81FE3" w:rsidRPr="002C1551" w:rsidRDefault="00F81FE3" w:rsidP="00624D06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14:paraId="1F7BB821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14:paraId="68538208" w14:textId="77777777" w:rsidR="00F81FE3" w:rsidRPr="002C1551" w:rsidRDefault="00F81FE3" w:rsidP="00624D06">
            <w:pPr>
              <w:jc w:val="center"/>
            </w:pPr>
          </w:p>
        </w:tc>
      </w:tr>
    </w:tbl>
    <w:p w14:paraId="189325A4" w14:textId="1CA0E302" w:rsidR="00F81FE3" w:rsidRPr="0001711D" w:rsidRDefault="00F81FE3" w:rsidP="00F81FE3">
      <w:pPr>
        <w:spacing w:before="120" w:after="120"/>
        <w:jc w:val="both"/>
        <w:rPr>
          <w:b/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Pr="0001711D">
        <w:rPr>
          <w:b/>
          <w:bCs/>
        </w:rPr>
        <w:t>„</w:t>
      </w:r>
      <w:r>
        <w:rPr>
          <w:b/>
          <w:bCs/>
        </w:rPr>
        <w:t>Извършване на демонтаж и строително-монтажни работи на покрив на 78 СУ “Христо Смирненски</w:t>
      </w:r>
      <w:r w:rsidRPr="0001711D">
        <w:rPr>
          <w:b/>
          <w:bCs/>
        </w:rPr>
        <w:t xml:space="preserve"> “</w:t>
      </w:r>
    </w:p>
    <w:p w14:paraId="6017C34B" w14:textId="77777777" w:rsidR="00F81FE3" w:rsidRPr="009C35D2" w:rsidRDefault="00F81FE3" w:rsidP="00F81FE3">
      <w:pPr>
        <w:spacing w:before="120" w:after="120"/>
        <w:jc w:val="center"/>
        <w:rPr>
          <w:b/>
          <w:bCs/>
          <w:lang w:eastAsia="bg-BG"/>
        </w:rPr>
      </w:pPr>
      <w:r w:rsidRPr="009C35D2">
        <w:rPr>
          <w:b/>
          <w:bCs/>
          <w:lang w:eastAsia="bg-BG"/>
        </w:rPr>
        <w:t>ДЕКЛАРИРАМ:</w:t>
      </w:r>
    </w:p>
    <w:p w14:paraId="0AABEF5D" w14:textId="77777777" w:rsidR="00F81FE3" w:rsidRPr="009C35D2" w:rsidRDefault="00F81FE3" w:rsidP="00F81FE3">
      <w:pPr>
        <w:spacing w:before="120"/>
        <w:jc w:val="both"/>
      </w:pPr>
      <w:r w:rsidRPr="009C35D2">
        <w:t>1. Представляваният от мен участник/член на обединение/подизпълнител (отбелязва се само обстоятелството, което се отнася за лицето):</w:t>
      </w:r>
    </w:p>
    <w:p w14:paraId="010A7178" w14:textId="77777777" w:rsidR="00F81FE3" w:rsidRPr="009C35D2" w:rsidRDefault="00F81FE3" w:rsidP="00F81FE3">
      <w:pPr>
        <w:spacing w:before="60" w:after="60"/>
        <w:jc w:val="both"/>
      </w:pPr>
      <w:r w:rsidRPr="009C35D2">
        <w:t xml:space="preserve"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 към община по седалището на възложителя и на участника, или аналогични задължения, установени с влязъл в сила акт на компетентен орган;    </w:t>
      </w:r>
    </w:p>
    <w:p w14:paraId="08AFC24B" w14:textId="77777777" w:rsidR="00F81FE3" w:rsidRPr="009C35D2" w:rsidRDefault="00F81FE3" w:rsidP="00F81FE3">
      <w:pPr>
        <w:spacing w:before="60" w:after="60"/>
        <w:jc w:val="both"/>
      </w:pPr>
      <w:r w:rsidRPr="009C35D2">
        <w:t>б)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 към община по седалището на възложителя и на участника, или аналогични задължения, установени с влязъл в сила акт на компетентен орган, но за същите е допуснато разсрочване, отсрочване или обезпечение на задълженията;</w:t>
      </w:r>
    </w:p>
    <w:p w14:paraId="59BD657A" w14:textId="77777777" w:rsidR="00F81FE3" w:rsidRPr="009C35D2" w:rsidRDefault="00F81FE3" w:rsidP="00F81FE3">
      <w:pPr>
        <w:spacing w:before="60" w:after="60"/>
        <w:jc w:val="both"/>
      </w:pPr>
      <w:r w:rsidRPr="009C35D2">
        <w:t xml:space="preserve">в)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 към община по седалището на възложителя и на участника, или аналогични задължения, но задължението е по акт, който не е влязъл в сила;   </w:t>
      </w:r>
    </w:p>
    <w:p w14:paraId="51EAE16F" w14:textId="77777777" w:rsidR="00F81FE3" w:rsidRPr="009C35D2" w:rsidRDefault="00F81FE3" w:rsidP="00F81FE3">
      <w:pPr>
        <w:spacing w:before="60" w:after="60"/>
        <w:jc w:val="both"/>
      </w:pPr>
      <w:r w:rsidRPr="009C35D2">
        <w:t>г)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 към община по седалището на възложителя и на участника, или аналогични задължения, установени с влязъл в сила акт на компетентен орган, но размерът на неплатените дължими данъци или социално-осигурителни вноски е не повече от 1 на сто от сумата на годишния общ оборот за последната приключена финансова година.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361"/>
        <w:gridCol w:w="1431"/>
        <w:gridCol w:w="239"/>
        <w:gridCol w:w="3716"/>
      </w:tblGrid>
      <w:tr w:rsidR="00F81FE3" w:rsidRPr="002C1551" w14:paraId="7279EBF4" w14:textId="77777777" w:rsidTr="00624D06">
        <w:tc>
          <w:tcPr>
            <w:tcW w:w="4361" w:type="dxa"/>
            <w:shd w:val="clear" w:color="auto" w:fill="auto"/>
            <w:vAlign w:val="bottom"/>
          </w:tcPr>
          <w:p w14:paraId="3AD734E5" w14:textId="77777777" w:rsidR="00F81FE3" w:rsidRPr="002C1551" w:rsidRDefault="00F81FE3" w:rsidP="00624D06">
            <w:pPr>
              <w:rPr>
                <w:rFonts w:eastAsia="Times New Roman"/>
              </w:rPr>
            </w:pPr>
            <w:r w:rsidRPr="002C1551">
              <w:rPr>
                <w:rFonts w:eastAsia="Times New Roman"/>
              </w:rPr>
              <w:t>Задълженията по т. 1, буква „г“ е в размер на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D14F94C" w14:textId="77777777" w:rsidR="00F81FE3" w:rsidRPr="002C1551" w:rsidRDefault="00F81FE3" w:rsidP="00624D06">
            <w:pPr>
              <w:spacing w:before="60" w:after="60"/>
              <w:jc w:val="center"/>
              <w:rPr>
                <w:rFonts w:eastAsia="Times New Roman"/>
              </w:rPr>
            </w:pPr>
          </w:p>
        </w:tc>
        <w:tc>
          <w:tcPr>
            <w:tcW w:w="239" w:type="dxa"/>
            <w:shd w:val="clear" w:color="auto" w:fill="auto"/>
          </w:tcPr>
          <w:p w14:paraId="58ACDD15" w14:textId="77777777" w:rsidR="00F81FE3" w:rsidRPr="002C1551" w:rsidRDefault="00F81FE3" w:rsidP="00624D06">
            <w:pPr>
              <w:spacing w:before="60" w:after="60"/>
              <w:jc w:val="center"/>
              <w:rPr>
                <w:rFonts w:eastAsia="Times New Roman"/>
              </w:rPr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AA4DDC" w14:textId="77777777" w:rsidR="00F81FE3" w:rsidRPr="002C1551" w:rsidRDefault="00F81FE3" w:rsidP="00624D06">
            <w:pPr>
              <w:spacing w:before="60" w:after="60"/>
              <w:jc w:val="center"/>
              <w:rPr>
                <w:rFonts w:eastAsia="Times New Roman"/>
              </w:rPr>
            </w:pPr>
          </w:p>
        </w:tc>
      </w:tr>
      <w:tr w:rsidR="00F81FE3" w:rsidRPr="002C1551" w14:paraId="7611A606" w14:textId="77777777" w:rsidTr="00624D06">
        <w:tc>
          <w:tcPr>
            <w:tcW w:w="4361" w:type="dxa"/>
            <w:shd w:val="clear" w:color="auto" w:fill="auto"/>
            <w:vAlign w:val="bottom"/>
          </w:tcPr>
          <w:p w14:paraId="4A5DD35F" w14:textId="77777777" w:rsidR="00F81FE3" w:rsidRPr="002C1551" w:rsidRDefault="00F81FE3" w:rsidP="00624D06">
            <w:pPr>
              <w:rPr>
                <w:rFonts w:eastAsia="Times New Roman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14:paraId="0C82B45D" w14:textId="77777777" w:rsidR="00F81FE3" w:rsidRPr="002C1551" w:rsidRDefault="00F81FE3" w:rsidP="00624D06">
            <w:pPr>
              <w:jc w:val="center"/>
              <w:rPr>
                <w:rFonts w:eastAsia="Times New Roman"/>
              </w:rPr>
            </w:pPr>
            <w:r w:rsidRPr="002C1551">
              <w:rPr>
                <w:rFonts w:eastAsia="Times New Roman"/>
                <w:i/>
                <w:iCs/>
                <w:lang w:eastAsia="bg-BG"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14:paraId="0D4E06E4" w14:textId="77777777" w:rsidR="00F81FE3" w:rsidRPr="002C1551" w:rsidRDefault="00F81FE3" w:rsidP="00624D06">
            <w:pPr>
              <w:jc w:val="center"/>
              <w:rPr>
                <w:rFonts w:eastAsia="Times New Roman"/>
                <w:i/>
                <w:iCs/>
                <w:lang w:eastAsia="bg-BG"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14:paraId="056B07AA" w14:textId="77777777" w:rsidR="00F81FE3" w:rsidRPr="002C1551" w:rsidRDefault="00F81FE3" w:rsidP="00624D06">
            <w:pPr>
              <w:jc w:val="center"/>
              <w:rPr>
                <w:rFonts w:eastAsia="Times New Roman"/>
              </w:rPr>
            </w:pPr>
            <w:r w:rsidRPr="002C1551">
              <w:rPr>
                <w:rFonts w:eastAsia="Times New Roman"/>
                <w:i/>
                <w:iCs/>
                <w:lang w:eastAsia="bg-BG"/>
              </w:rPr>
              <w:t>(сума с думи)</w:t>
            </w:r>
          </w:p>
        </w:tc>
      </w:tr>
      <w:tr w:rsidR="00F81FE3" w:rsidRPr="002C1551" w14:paraId="6E12627D" w14:textId="77777777" w:rsidTr="00624D06">
        <w:tc>
          <w:tcPr>
            <w:tcW w:w="4361" w:type="dxa"/>
            <w:shd w:val="clear" w:color="auto" w:fill="auto"/>
            <w:vAlign w:val="bottom"/>
          </w:tcPr>
          <w:p w14:paraId="1E1B26E6" w14:textId="77777777" w:rsidR="00F81FE3" w:rsidRPr="002C1551" w:rsidRDefault="00F81FE3" w:rsidP="00624D06">
            <w:pPr>
              <w:rPr>
                <w:rFonts w:eastAsia="Times New Roman"/>
              </w:rPr>
            </w:pPr>
            <w:r w:rsidRPr="002C1551">
              <w:rPr>
                <w:rFonts w:eastAsia="Times New Roman"/>
              </w:rPr>
              <w:lastRenderedPageBreak/>
              <w:t>Годишният общ оборот</w:t>
            </w:r>
            <w:r w:rsidRPr="002C1551">
              <w:rPr>
                <w:rStyle w:val="FootnoteReference"/>
                <w:rFonts w:eastAsia="PMingLiU"/>
              </w:rPr>
              <w:footnoteReference w:id="1"/>
            </w:r>
            <w:r w:rsidRPr="002C1551">
              <w:rPr>
                <w:rFonts w:eastAsia="Times New Roman"/>
              </w:rPr>
              <w:t xml:space="preserve"> на участника за 2015 г. е в размер на 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</w:tcPr>
          <w:p w14:paraId="12AFFCA1" w14:textId="77777777" w:rsidR="00F81FE3" w:rsidRPr="002C1551" w:rsidRDefault="00F81FE3" w:rsidP="00624D06">
            <w:pPr>
              <w:spacing w:before="60" w:after="60"/>
              <w:jc w:val="both"/>
              <w:rPr>
                <w:rFonts w:eastAsia="Times New Roman"/>
              </w:rPr>
            </w:pPr>
          </w:p>
        </w:tc>
        <w:tc>
          <w:tcPr>
            <w:tcW w:w="239" w:type="dxa"/>
            <w:shd w:val="clear" w:color="auto" w:fill="auto"/>
          </w:tcPr>
          <w:p w14:paraId="047B7360" w14:textId="77777777" w:rsidR="00F81FE3" w:rsidRPr="002C1551" w:rsidRDefault="00F81FE3" w:rsidP="00624D06">
            <w:pPr>
              <w:spacing w:before="60" w:after="60"/>
              <w:jc w:val="both"/>
              <w:rPr>
                <w:rFonts w:eastAsia="Times New Roman"/>
              </w:rPr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</w:tcPr>
          <w:p w14:paraId="0F05D6E9" w14:textId="77777777" w:rsidR="00F81FE3" w:rsidRPr="002C1551" w:rsidRDefault="00F81FE3" w:rsidP="00624D06">
            <w:pPr>
              <w:spacing w:before="60" w:after="60"/>
              <w:jc w:val="both"/>
              <w:rPr>
                <w:rFonts w:eastAsia="Times New Roman"/>
              </w:rPr>
            </w:pPr>
          </w:p>
        </w:tc>
      </w:tr>
      <w:tr w:rsidR="00F81FE3" w:rsidRPr="002C1551" w14:paraId="495488F4" w14:textId="77777777" w:rsidTr="00624D06">
        <w:tc>
          <w:tcPr>
            <w:tcW w:w="4361" w:type="dxa"/>
            <w:shd w:val="clear" w:color="auto" w:fill="auto"/>
          </w:tcPr>
          <w:p w14:paraId="525937F1" w14:textId="77777777" w:rsidR="00F81FE3" w:rsidRPr="002C1551" w:rsidRDefault="00F81FE3" w:rsidP="00624D06">
            <w:pPr>
              <w:jc w:val="center"/>
              <w:rPr>
                <w:rFonts w:eastAsia="Times New Roman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14:paraId="43C3ECFF" w14:textId="77777777" w:rsidR="00F81FE3" w:rsidRPr="002C1551" w:rsidRDefault="00F81FE3" w:rsidP="00624D06">
            <w:pPr>
              <w:jc w:val="center"/>
              <w:rPr>
                <w:rFonts w:eastAsia="Times New Roman"/>
              </w:rPr>
            </w:pPr>
            <w:r w:rsidRPr="002C1551">
              <w:rPr>
                <w:rFonts w:eastAsia="Times New Roman"/>
                <w:i/>
                <w:iCs/>
                <w:lang w:eastAsia="bg-BG"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14:paraId="4E67C150" w14:textId="77777777" w:rsidR="00F81FE3" w:rsidRPr="002C1551" w:rsidRDefault="00F81FE3" w:rsidP="00624D06">
            <w:pPr>
              <w:jc w:val="center"/>
              <w:rPr>
                <w:rFonts w:eastAsia="Times New Roman"/>
                <w:i/>
                <w:iCs/>
                <w:lang w:eastAsia="bg-BG"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14:paraId="7D6FE942" w14:textId="77777777" w:rsidR="00F81FE3" w:rsidRPr="002C1551" w:rsidRDefault="00F81FE3" w:rsidP="00624D06">
            <w:pPr>
              <w:jc w:val="center"/>
              <w:rPr>
                <w:rFonts w:eastAsia="Times New Roman"/>
              </w:rPr>
            </w:pPr>
            <w:r w:rsidRPr="002C1551">
              <w:rPr>
                <w:rFonts w:eastAsia="Times New Roman"/>
                <w:i/>
                <w:iCs/>
                <w:lang w:eastAsia="bg-BG"/>
              </w:rPr>
              <w:t>(сума с думи)</w:t>
            </w:r>
          </w:p>
        </w:tc>
      </w:tr>
    </w:tbl>
    <w:p w14:paraId="4B16DBC5" w14:textId="77777777" w:rsidR="00F81FE3" w:rsidRPr="009C35D2" w:rsidRDefault="00F81FE3" w:rsidP="00F81FE3">
      <w:pPr>
        <w:spacing w:before="120" w:after="120"/>
        <w:jc w:val="both"/>
      </w:pPr>
      <w:r w:rsidRPr="009C35D2">
        <w:t>2. По отношение на представлявания от мен участник не е налице неравнопоставеност по смисъла на чл. 44, ал. 5 от ЗОП;</w:t>
      </w:r>
    </w:p>
    <w:p w14:paraId="46F9FA52" w14:textId="77777777" w:rsidR="00F81FE3" w:rsidRPr="009C35D2" w:rsidRDefault="00F81FE3" w:rsidP="00F81FE3">
      <w:pPr>
        <w:spacing w:before="120" w:after="120"/>
        <w:jc w:val="both"/>
      </w:pPr>
      <w:r w:rsidRPr="009C35D2">
        <w:t>3. За представляваният от мен участник не е установено, че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14:paraId="7F04E8E3" w14:textId="77777777" w:rsidR="00F81FE3" w:rsidRPr="009C35D2" w:rsidRDefault="00F81FE3" w:rsidP="00F81FE3">
      <w:pPr>
        <w:spacing w:before="120" w:after="120"/>
        <w:jc w:val="both"/>
      </w:pPr>
      <w:r w:rsidRPr="009C35D2">
        <w:t>4. За представляваният от мен участник не е установено, че не е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7A674924" w14:textId="77777777" w:rsidR="00F81FE3" w:rsidRPr="009C35D2" w:rsidRDefault="00F81FE3" w:rsidP="00F81FE3">
      <w:pPr>
        <w:spacing w:before="120"/>
        <w:ind w:right="-1"/>
        <w:jc w:val="both"/>
        <w:rPr>
          <w:lang w:eastAsia="bg-BG"/>
        </w:rPr>
      </w:pPr>
      <w:r w:rsidRPr="009C35D2">
        <w:rPr>
          <w:lang w:eastAsia="bg-BG"/>
        </w:rPr>
        <w:t>Известна ми е наказателната отговорност по чл.</w:t>
      </w:r>
      <w:r>
        <w:rPr>
          <w:lang w:eastAsia="bg-BG"/>
        </w:rPr>
        <w:t xml:space="preserve"> </w:t>
      </w:r>
      <w:r w:rsidRPr="009C35D2">
        <w:rPr>
          <w:lang w:eastAsia="bg-BG"/>
        </w:rPr>
        <w:t>313 от Наказателния кодекс за деклариране на неверни обстоятелства.</w:t>
      </w:r>
    </w:p>
    <w:p w14:paraId="676DF3DF" w14:textId="77777777" w:rsidR="00F81FE3" w:rsidRPr="009C35D2" w:rsidRDefault="00F81FE3" w:rsidP="00F81FE3">
      <w:pPr>
        <w:autoSpaceDE w:val="0"/>
        <w:autoSpaceDN w:val="0"/>
        <w:snapToGrid w:val="0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F81FE3" w:rsidRPr="002C1551" w14:paraId="6FA408D1" w14:textId="77777777" w:rsidTr="00624D06">
        <w:tc>
          <w:tcPr>
            <w:tcW w:w="843" w:type="dxa"/>
          </w:tcPr>
          <w:p w14:paraId="00318D5B" w14:textId="77777777" w:rsidR="00F81FE3" w:rsidRPr="002C1551" w:rsidRDefault="00F81FE3" w:rsidP="00624D06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08087949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482192DA" w14:textId="7D774362" w:rsidR="00F81FE3" w:rsidRPr="002C1551" w:rsidRDefault="00F81FE3" w:rsidP="00F81FE3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201</w:t>
            </w:r>
            <w:r>
              <w:rPr>
                <w:b/>
                <w:bCs/>
                <w:sz w:val="20"/>
              </w:rPr>
              <w:t>8</w:t>
            </w:r>
            <w:r w:rsidRPr="002C1551">
              <w:rPr>
                <w:b/>
                <w:bCs/>
                <w:sz w:val="20"/>
              </w:rPr>
              <w:t xml:space="preserve"> г.</w:t>
            </w:r>
          </w:p>
        </w:tc>
        <w:tc>
          <w:tcPr>
            <w:tcW w:w="2694" w:type="dxa"/>
          </w:tcPr>
          <w:p w14:paraId="4B0B994A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17049037" w14:textId="77777777" w:rsidR="00F81FE3" w:rsidRPr="002C1551" w:rsidRDefault="00F81FE3" w:rsidP="00624D06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251D49C6" w14:textId="77777777" w:rsidR="00F81FE3" w:rsidRPr="002C1551" w:rsidRDefault="00F81FE3" w:rsidP="00624D06">
            <w:pPr>
              <w:rPr>
                <w:sz w:val="20"/>
              </w:rPr>
            </w:pPr>
          </w:p>
        </w:tc>
      </w:tr>
      <w:tr w:rsidR="00F81FE3" w:rsidRPr="002C1551" w14:paraId="662478D0" w14:textId="77777777" w:rsidTr="00624D06">
        <w:tc>
          <w:tcPr>
            <w:tcW w:w="843" w:type="dxa"/>
          </w:tcPr>
          <w:p w14:paraId="02F33C9B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4868B164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736A342D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2694" w:type="dxa"/>
          </w:tcPr>
          <w:p w14:paraId="4C6093F0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3018461D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2E469DE7" w14:textId="77777777" w:rsidR="00F81FE3" w:rsidRPr="002C1551" w:rsidRDefault="00F81FE3" w:rsidP="00624D06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F81FE3" w:rsidRPr="002C1551" w14:paraId="5D2D0178" w14:textId="77777777" w:rsidTr="00624D06">
        <w:tc>
          <w:tcPr>
            <w:tcW w:w="843" w:type="dxa"/>
          </w:tcPr>
          <w:p w14:paraId="203BB1DC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683" w:type="dxa"/>
          </w:tcPr>
          <w:p w14:paraId="2D2306C9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33C819E6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2694" w:type="dxa"/>
          </w:tcPr>
          <w:p w14:paraId="1E964DF8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0739EC87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5433AAD1" w14:textId="77777777" w:rsidR="00F81FE3" w:rsidRPr="002C1551" w:rsidRDefault="00F81FE3" w:rsidP="00624D06">
            <w:pPr>
              <w:jc w:val="center"/>
              <w:rPr>
                <w:sz w:val="20"/>
              </w:rPr>
            </w:pPr>
          </w:p>
        </w:tc>
      </w:tr>
      <w:tr w:rsidR="00F81FE3" w:rsidRPr="002C1551" w14:paraId="3F19D143" w14:textId="77777777" w:rsidTr="00624D06">
        <w:tc>
          <w:tcPr>
            <w:tcW w:w="843" w:type="dxa"/>
          </w:tcPr>
          <w:p w14:paraId="229E47DD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683" w:type="dxa"/>
          </w:tcPr>
          <w:p w14:paraId="2D37B903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4DC165C1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2694" w:type="dxa"/>
          </w:tcPr>
          <w:p w14:paraId="0F6989C3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5ED6BFDA" w14:textId="77777777" w:rsidR="00F81FE3" w:rsidRPr="002C1551" w:rsidRDefault="00F81FE3" w:rsidP="00624D06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6F8AE901" w14:textId="77777777" w:rsidR="00F81FE3" w:rsidRPr="002C1551" w:rsidRDefault="00F81FE3" w:rsidP="00624D06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14:paraId="5C7DC198" w14:textId="77777777" w:rsidR="00F81FE3" w:rsidRPr="0065714F" w:rsidRDefault="00F81FE3" w:rsidP="00F81FE3"/>
    <w:p w14:paraId="2CEA91DC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3DEA64C3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64285D63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7B9382EA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6512570C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0BA253EF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6D7AB2DE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172CCD96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2CD7AC5D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68FC4074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304185B9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5CB3CD0B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78CDF9BB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10F279DE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4139E1BC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6495C9F4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61717B9E" w14:textId="77777777" w:rsidR="0065714F" w:rsidRDefault="0065714F" w:rsidP="0065714F">
      <w:pPr>
        <w:pStyle w:val="Title"/>
        <w:ind w:left="-360"/>
        <w:rPr>
          <w:rFonts w:eastAsia="Arial Unicode MS"/>
          <w:sz w:val="24"/>
          <w:szCs w:val="24"/>
        </w:rPr>
      </w:pPr>
    </w:p>
    <w:p w14:paraId="4C0E4DFA" w14:textId="77777777" w:rsidR="00C75F63" w:rsidRDefault="00C75F63" w:rsidP="00EA0C7E">
      <w:pPr>
        <w:pStyle w:val="Heading3"/>
        <w:spacing w:before="0"/>
        <w:rPr>
          <w:rFonts w:ascii="Times New Roman" w:hAnsi="Times New Roman" w:cs="Times New Roman"/>
          <w:bCs w:val="0"/>
          <w:i/>
          <w:iCs/>
          <w:noProof/>
          <w:sz w:val="24"/>
          <w:szCs w:val="24"/>
          <w:lang w:val="bg-BG"/>
        </w:rPr>
      </w:pPr>
    </w:p>
    <w:sectPr w:rsidR="00C75F63" w:rsidSect="0005107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3FB4A" w14:textId="77777777" w:rsidR="00D0202F" w:rsidRDefault="00D0202F" w:rsidP="0065714F">
      <w:r>
        <w:separator/>
      </w:r>
    </w:p>
  </w:endnote>
  <w:endnote w:type="continuationSeparator" w:id="0">
    <w:p w14:paraId="52A78FBF" w14:textId="77777777" w:rsidR="00D0202F" w:rsidRDefault="00D0202F" w:rsidP="0065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F4852F" w14:textId="77777777" w:rsidR="00D0202F" w:rsidRDefault="00D0202F" w:rsidP="0065714F">
      <w:r>
        <w:separator/>
      </w:r>
    </w:p>
  </w:footnote>
  <w:footnote w:type="continuationSeparator" w:id="0">
    <w:p w14:paraId="4AFB4F4D" w14:textId="77777777" w:rsidR="00D0202F" w:rsidRDefault="00D0202F" w:rsidP="0065714F">
      <w:r>
        <w:continuationSeparator/>
      </w:r>
    </w:p>
  </w:footnote>
  <w:footnote w:id="1">
    <w:p w14:paraId="5F78BE48" w14:textId="77777777" w:rsidR="00F81FE3" w:rsidRPr="00EA0C7E" w:rsidRDefault="00F81FE3" w:rsidP="00EA0C7E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F94"/>
    <w:rsid w:val="00051075"/>
    <w:rsid w:val="0065714F"/>
    <w:rsid w:val="00683F94"/>
    <w:rsid w:val="00957737"/>
    <w:rsid w:val="0099453D"/>
    <w:rsid w:val="00AC52B1"/>
    <w:rsid w:val="00C75F63"/>
    <w:rsid w:val="00D0202F"/>
    <w:rsid w:val="00EA0C7E"/>
    <w:rsid w:val="00EA6EB3"/>
    <w:rsid w:val="00F8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57AB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F94"/>
    <w:rPr>
      <w:rFonts w:ascii="Times New Roman" w:eastAsia="SimSu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65714F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65714F"/>
    <w:rPr>
      <w:rFonts w:ascii="Arial" w:eastAsia="Times New Roman" w:hAnsi="Arial" w:cs="Arial"/>
      <w:b/>
      <w:bCs/>
      <w:sz w:val="26"/>
      <w:szCs w:val="26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semiHidden/>
    <w:unhideWhenUsed/>
    <w:rsid w:val="0065714F"/>
    <w:rPr>
      <w:rFonts w:eastAsia="Times New Roman"/>
      <w:sz w:val="20"/>
      <w:szCs w:val="20"/>
      <w:lang w:val="bg-BG" w:eastAsia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semiHidden/>
    <w:rsid w:val="0065714F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Title">
    <w:name w:val="Title"/>
    <w:basedOn w:val="Normal"/>
    <w:link w:val="TitleChar"/>
    <w:qFormat/>
    <w:rsid w:val="0065714F"/>
    <w:pPr>
      <w:jc w:val="center"/>
    </w:pPr>
    <w:rPr>
      <w:rFonts w:eastAsia="Times New Roman"/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65714F"/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styleId="FootnoteReference">
    <w:name w:val="footnote reference"/>
    <w:aliases w:val="Footnote symbol"/>
    <w:uiPriority w:val="99"/>
    <w:semiHidden/>
    <w:unhideWhenUsed/>
    <w:rsid w:val="0065714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737"/>
    <w:rPr>
      <w:rFonts w:ascii="Tahoma" w:eastAsia="SimSu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F94"/>
    <w:rPr>
      <w:rFonts w:ascii="Times New Roman" w:eastAsia="SimSu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65714F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65714F"/>
    <w:rPr>
      <w:rFonts w:ascii="Arial" w:eastAsia="Times New Roman" w:hAnsi="Arial" w:cs="Arial"/>
      <w:b/>
      <w:bCs/>
      <w:sz w:val="26"/>
      <w:szCs w:val="26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semiHidden/>
    <w:unhideWhenUsed/>
    <w:rsid w:val="0065714F"/>
    <w:rPr>
      <w:rFonts w:eastAsia="Times New Roman"/>
      <w:sz w:val="20"/>
      <w:szCs w:val="20"/>
      <w:lang w:val="bg-BG" w:eastAsia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semiHidden/>
    <w:rsid w:val="0065714F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Title">
    <w:name w:val="Title"/>
    <w:basedOn w:val="Normal"/>
    <w:link w:val="TitleChar"/>
    <w:qFormat/>
    <w:rsid w:val="0065714F"/>
    <w:pPr>
      <w:jc w:val="center"/>
    </w:pPr>
    <w:rPr>
      <w:rFonts w:eastAsia="Times New Roman"/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65714F"/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styleId="FootnoteReference">
    <w:name w:val="footnote reference"/>
    <w:aliases w:val="Footnote symbol"/>
    <w:uiPriority w:val="99"/>
    <w:semiHidden/>
    <w:unhideWhenUsed/>
    <w:rsid w:val="0065714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737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HTIA</dc:creator>
  <cp:lastModifiedBy>lenovo1</cp:lastModifiedBy>
  <cp:revision>2</cp:revision>
  <cp:lastPrinted>2018-06-04T05:55:00Z</cp:lastPrinted>
  <dcterms:created xsi:type="dcterms:W3CDTF">2018-06-04T05:55:00Z</dcterms:created>
  <dcterms:modified xsi:type="dcterms:W3CDTF">2018-06-04T05:55:00Z</dcterms:modified>
</cp:coreProperties>
</file>