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A9" w:rsidRDefault="004116A9" w:rsidP="0083489A">
      <w:pPr>
        <w:tabs>
          <w:tab w:val="left" w:pos="3990"/>
        </w:tabs>
        <w:rPr>
          <w:rFonts w:ascii="Arial" w:hAnsi="Arial" w:cs="Arial"/>
          <w:sz w:val="24"/>
          <w:szCs w:val="24"/>
        </w:rPr>
      </w:pPr>
    </w:p>
    <w:p w:rsidR="004116A9" w:rsidRPr="00CF6AF5" w:rsidRDefault="004116A9" w:rsidP="00CF6AF5">
      <w:pPr>
        <w:jc w:val="center"/>
        <w:outlineLvl w:val="0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СЪОБЩЕНИЕ ПО ЧЛ. </w:t>
      </w:r>
      <w:r w:rsidR="00372A79">
        <w:rPr>
          <w:rFonts w:ascii="Times New Roman" w:hAnsi="Times New Roman"/>
          <w:b/>
          <w:sz w:val="24"/>
          <w:szCs w:val="24"/>
          <w:lang w:val="en-US"/>
        </w:rPr>
        <w:t>57</w:t>
      </w:r>
      <w:r w:rsidRPr="00B0677D">
        <w:rPr>
          <w:rFonts w:ascii="Times New Roman" w:hAnsi="Times New Roman"/>
          <w:b/>
          <w:caps/>
          <w:sz w:val="24"/>
          <w:szCs w:val="24"/>
        </w:rPr>
        <w:t xml:space="preserve">, ал.3 от </w:t>
      </w:r>
      <w:r w:rsidR="00372A79">
        <w:rPr>
          <w:rFonts w:ascii="Times New Roman" w:hAnsi="Times New Roman"/>
          <w:b/>
          <w:caps/>
          <w:sz w:val="24"/>
          <w:szCs w:val="24"/>
        </w:rPr>
        <w:t>ПП</w:t>
      </w:r>
      <w:r w:rsidRPr="00B0677D">
        <w:rPr>
          <w:rFonts w:ascii="Times New Roman" w:hAnsi="Times New Roman"/>
          <w:b/>
          <w:caps/>
          <w:sz w:val="24"/>
          <w:szCs w:val="24"/>
        </w:rPr>
        <w:t>ЗОП</w:t>
      </w:r>
    </w:p>
    <w:p w:rsidR="004116A9" w:rsidRPr="004469EE" w:rsidRDefault="004116A9" w:rsidP="009A68F8">
      <w:pPr>
        <w:ind w:firstLine="72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469EE">
        <w:rPr>
          <w:rFonts w:ascii="Times New Roman" w:hAnsi="Times New Roman"/>
          <w:sz w:val="24"/>
          <w:szCs w:val="24"/>
        </w:rPr>
        <w:t>От</w:t>
      </w:r>
      <w:r w:rsidRPr="004469EE">
        <w:rPr>
          <w:rFonts w:ascii="Times New Roman" w:hAnsi="Times New Roman"/>
          <w:b/>
          <w:sz w:val="24"/>
          <w:szCs w:val="24"/>
        </w:rPr>
        <w:t xml:space="preserve"> </w:t>
      </w:r>
      <w:r w:rsidR="000614B1">
        <w:rPr>
          <w:rFonts w:ascii="Times New Roman" w:hAnsi="Times New Roman"/>
          <w:iCs/>
          <w:sz w:val="24"/>
          <w:szCs w:val="24"/>
        </w:rPr>
        <w:t>Радостин Ялъмов</w:t>
      </w:r>
      <w:r w:rsidRPr="004469EE">
        <w:rPr>
          <w:rFonts w:ascii="Times New Roman" w:hAnsi="Times New Roman"/>
          <w:iCs/>
          <w:sz w:val="24"/>
          <w:szCs w:val="24"/>
        </w:rPr>
        <w:t xml:space="preserve"> – Председател на комисията</w:t>
      </w:r>
      <w:r w:rsidRPr="004469EE">
        <w:rPr>
          <w:rFonts w:ascii="Times New Roman" w:hAnsi="Times New Roman"/>
          <w:iCs/>
          <w:sz w:val="24"/>
          <w:szCs w:val="24"/>
          <w:lang w:val="en-US"/>
        </w:rPr>
        <w:t>.</w:t>
      </w:r>
    </w:p>
    <w:p w:rsidR="004116A9" w:rsidRPr="008F5DDB" w:rsidRDefault="004116A9" w:rsidP="004469EE">
      <w:pPr>
        <w:spacing w:after="120"/>
        <w:ind w:firstLine="708"/>
        <w:jc w:val="both"/>
        <w:rPr>
          <w:rFonts w:ascii="Times New Roman" w:hAnsi="Times New Roman"/>
          <w:b/>
          <w:i/>
          <w:iCs/>
          <w:sz w:val="24"/>
          <w:szCs w:val="24"/>
          <w:lang w:val="en-US"/>
        </w:rPr>
      </w:pPr>
      <w:r w:rsidRPr="004469EE">
        <w:rPr>
          <w:rFonts w:ascii="Times New Roman" w:hAnsi="Times New Roman"/>
          <w:sz w:val="24"/>
          <w:szCs w:val="24"/>
        </w:rPr>
        <w:t>В качеството си председател на Комисията</w:t>
      </w:r>
      <w:r w:rsidR="00920063">
        <w:rPr>
          <w:rFonts w:ascii="Times New Roman" w:hAnsi="Times New Roman"/>
          <w:sz w:val="24"/>
          <w:szCs w:val="24"/>
          <w:lang w:val="en-US"/>
        </w:rPr>
        <w:t>,</w:t>
      </w:r>
      <w:r w:rsidRPr="004469EE">
        <w:rPr>
          <w:rFonts w:ascii="Times New Roman" w:hAnsi="Times New Roman"/>
          <w:sz w:val="24"/>
          <w:szCs w:val="24"/>
        </w:rPr>
        <w:t xml:space="preserve"> </w:t>
      </w:r>
      <w:r w:rsidR="00920063" w:rsidRPr="004469EE">
        <w:rPr>
          <w:rFonts w:ascii="Times New Roman" w:hAnsi="Times New Roman"/>
          <w:sz w:val="24"/>
          <w:szCs w:val="24"/>
        </w:rPr>
        <w:t xml:space="preserve">назначена със Заповед </w:t>
      </w:r>
      <w:r w:rsidR="00B75C68" w:rsidRPr="00B75C68">
        <w:rPr>
          <w:rFonts w:ascii="Times New Roman" w:hAnsi="Times New Roman"/>
          <w:sz w:val="24"/>
          <w:szCs w:val="24"/>
          <w:lang w:val="ru-RU"/>
        </w:rPr>
        <w:t>№66-00-100/26.03.2019 г.</w:t>
      </w:r>
      <w:r w:rsidR="00920063">
        <w:rPr>
          <w:rFonts w:ascii="Times New Roman" w:hAnsi="Times New Roman"/>
          <w:sz w:val="24"/>
          <w:szCs w:val="24"/>
          <w:lang w:val="en-US"/>
        </w:rPr>
        <w:t>,</w:t>
      </w:r>
      <w:r w:rsidR="00920063" w:rsidRPr="004469EE">
        <w:rPr>
          <w:rFonts w:ascii="Times New Roman" w:hAnsi="Times New Roman"/>
          <w:bCs/>
          <w:sz w:val="24"/>
          <w:szCs w:val="24"/>
        </w:rPr>
        <w:t xml:space="preserve"> </w:t>
      </w:r>
      <w:r w:rsidRPr="004469EE">
        <w:rPr>
          <w:rFonts w:ascii="Times New Roman" w:hAnsi="Times New Roman"/>
          <w:sz w:val="24"/>
          <w:szCs w:val="24"/>
        </w:rPr>
        <w:t xml:space="preserve">за разглеждане на подадените оферти за участие в процедура за възлагане на обществена поръчка </w:t>
      </w:r>
      <w:r w:rsidR="000614B1">
        <w:rPr>
          <w:rFonts w:ascii="Times New Roman" w:hAnsi="Times New Roman"/>
          <w:sz w:val="24"/>
          <w:szCs w:val="24"/>
        </w:rPr>
        <w:t xml:space="preserve">за </w:t>
      </w:r>
      <w:r w:rsidR="00B75C68">
        <w:rPr>
          <w:rFonts w:ascii="Times New Roman" w:hAnsi="Times New Roman"/>
          <w:sz w:val="24"/>
          <w:szCs w:val="24"/>
        </w:rPr>
        <w:t>строителство</w:t>
      </w:r>
      <w:r w:rsidR="000614B1">
        <w:rPr>
          <w:rFonts w:ascii="Times New Roman" w:hAnsi="Times New Roman"/>
          <w:sz w:val="24"/>
          <w:szCs w:val="24"/>
        </w:rPr>
        <w:t xml:space="preserve"> чрез публично състезание </w:t>
      </w:r>
      <w:r w:rsidRPr="004469EE">
        <w:rPr>
          <w:rFonts w:ascii="Times New Roman" w:hAnsi="Times New Roman"/>
          <w:sz w:val="24"/>
          <w:szCs w:val="24"/>
        </w:rPr>
        <w:t xml:space="preserve">с предмет: </w:t>
      </w:r>
      <w:r w:rsidR="00B75C68" w:rsidRPr="00B75C68">
        <w:rPr>
          <w:rFonts w:ascii="Times New Roman" w:hAnsi="Times New Roman"/>
          <w:b/>
          <w:sz w:val="24"/>
          <w:szCs w:val="24"/>
        </w:rPr>
        <w:t>„Реконструкция и ремонт на СУ „Св.св. Кирил и Методий“, включително физкултурен салон, дворно пространство със спортни площадки, ограда и вертикална планировка в кв. 79, парцел VI, гр. Сливница".</w:t>
      </w:r>
    </w:p>
    <w:p w:rsidR="004116A9" w:rsidRPr="004469EE" w:rsidRDefault="004116A9" w:rsidP="000B7F69">
      <w:pPr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469EE">
        <w:rPr>
          <w:rFonts w:ascii="Times New Roman" w:hAnsi="Times New Roman"/>
          <w:b/>
          <w:sz w:val="24"/>
          <w:szCs w:val="24"/>
          <w:lang w:val="en-US"/>
        </w:rPr>
        <w:t>I.</w:t>
      </w:r>
      <w:r w:rsidRPr="004469EE">
        <w:rPr>
          <w:rFonts w:ascii="Times New Roman" w:hAnsi="Times New Roman"/>
          <w:b/>
          <w:sz w:val="24"/>
          <w:szCs w:val="24"/>
        </w:rPr>
        <w:t xml:space="preserve">Обявявам датата, часа и мястото на отваряне на ценовите оферти </w:t>
      </w:r>
      <w:r w:rsidRPr="004469EE">
        <w:rPr>
          <w:rFonts w:ascii="Times New Roman" w:hAnsi="Times New Roman"/>
          <w:sz w:val="24"/>
          <w:szCs w:val="24"/>
        </w:rPr>
        <w:t>по горепосочената</w:t>
      </w:r>
      <w:r w:rsidRPr="004469E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469EE">
        <w:rPr>
          <w:rFonts w:ascii="Times New Roman" w:hAnsi="Times New Roman"/>
          <w:sz w:val="24"/>
          <w:szCs w:val="24"/>
        </w:rPr>
        <w:t xml:space="preserve">обществена поръчка, както следва </w:t>
      </w:r>
      <w:r w:rsidR="00920063">
        <w:rPr>
          <w:rFonts w:ascii="Times New Roman" w:hAnsi="Times New Roman"/>
          <w:b/>
          <w:sz w:val="24"/>
          <w:szCs w:val="24"/>
        </w:rPr>
        <w:t>–</w:t>
      </w:r>
      <w:r w:rsidRPr="004469EE">
        <w:rPr>
          <w:rFonts w:ascii="Times New Roman" w:hAnsi="Times New Roman"/>
          <w:b/>
          <w:sz w:val="24"/>
          <w:szCs w:val="24"/>
        </w:rPr>
        <w:t xml:space="preserve"> </w:t>
      </w:r>
      <w:r w:rsidR="00B75C68">
        <w:rPr>
          <w:rFonts w:ascii="Times New Roman" w:hAnsi="Times New Roman"/>
          <w:b/>
          <w:sz w:val="24"/>
          <w:szCs w:val="24"/>
        </w:rPr>
        <w:t>13</w:t>
      </w:r>
      <w:r w:rsidR="000614B1" w:rsidRPr="00F4552B">
        <w:rPr>
          <w:rFonts w:ascii="Times New Roman" w:hAnsi="Times New Roman"/>
          <w:b/>
          <w:sz w:val="24"/>
          <w:szCs w:val="24"/>
          <w:u w:val="single"/>
          <w:lang w:val="en-US"/>
        </w:rPr>
        <w:t>.</w:t>
      </w:r>
      <w:r w:rsidR="000614B1">
        <w:rPr>
          <w:rFonts w:ascii="Times New Roman" w:hAnsi="Times New Roman"/>
          <w:b/>
          <w:sz w:val="24"/>
          <w:szCs w:val="24"/>
          <w:u w:val="single"/>
          <w:lang w:val="en-US"/>
        </w:rPr>
        <w:t>0</w:t>
      </w:r>
      <w:r w:rsidR="00B75C68">
        <w:rPr>
          <w:rFonts w:ascii="Times New Roman" w:hAnsi="Times New Roman"/>
          <w:b/>
          <w:sz w:val="24"/>
          <w:szCs w:val="24"/>
          <w:u w:val="single"/>
        </w:rPr>
        <w:t>5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.201</w:t>
      </w:r>
      <w:r w:rsidR="00F4552B">
        <w:rPr>
          <w:rFonts w:ascii="Times New Roman" w:hAnsi="Times New Roman"/>
          <w:b/>
          <w:sz w:val="24"/>
          <w:szCs w:val="24"/>
          <w:u w:val="single"/>
        </w:rPr>
        <w:t>9</w:t>
      </w:r>
      <w:r w:rsidR="00D45BA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 xml:space="preserve">г. </w:t>
      </w:r>
      <w:r w:rsidR="00920063">
        <w:rPr>
          <w:rFonts w:ascii="Times New Roman" w:hAnsi="Times New Roman"/>
          <w:b/>
          <w:sz w:val="24"/>
          <w:szCs w:val="24"/>
          <w:u w:val="single"/>
        </w:rPr>
        <w:t>от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 xml:space="preserve"> 1</w:t>
      </w:r>
      <w:r w:rsidR="00B75C68">
        <w:rPr>
          <w:rFonts w:ascii="Times New Roman" w:hAnsi="Times New Roman"/>
          <w:b/>
          <w:sz w:val="24"/>
          <w:szCs w:val="24"/>
          <w:u w:val="single"/>
        </w:rPr>
        <w:t>4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:</w:t>
      </w:r>
      <w:r w:rsidR="000614B1">
        <w:rPr>
          <w:rFonts w:ascii="Times New Roman" w:hAnsi="Times New Roman"/>
          <w:b/>
          <w:sz w:val="24"/>
          <w:szCs w:val="24"/>
          <w:u w:val="single"/>
        </w:rPr>
        <w:t>0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0 часа в сградата</w:t>
      </w:r>
      <w:r w:rsidRPr="004469EE">
        <w:rPr>
          <w:rFonts w:ascii="Times New Roman" w:hAnsi="Times New Roman"/>
          <w:b/>
          <w:sz w:val="24"/>
          <w:szCs w:val="24"/>
        </w:rPr>
        <w:t xml:space="preserve"> на община Сливница, адрес гр. Сливница, пл. „Съединение“ № 1, зала 315.</w:t>
      </w:r>
    </w:p>
    <w:p w:rsidR="004116A9" w:rsidRDefault="00920063" w:rsidP="009200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II.</w:t>
      </w:r>
      <w:r w:rsidR="004116A9" w:rsidRPr="004469EE">
        <w:rPr>
          <w:rFonts w:ascii="Times New Roman" w:hAnsi="Times New Roman"/>
          <w:b/>
          <w:sz w:val="24"/>
          <w:szCs w:val="24"/>
        </w:rPr>
        <w:t>Отварянето</w:t>
      </w:r>
      <w:r w:rsidR="004116A9">
        <w:rPr>
          <w:rFonts w:ascii="Times New Roman" w:hAnsi="Times New Roman"/>
          <w:b/>
          <w:sz w:val="24"/>
          <w:szCs w:val="24"/>
        </w:rPr>
        <w:t xml:space="preserve"> </w:t>
      </w:r>
      <w:r w:rsidR="004116A9" w:rsidRPr="004469EE">
        <w:rPr>
          <w:rFonts w:ascii="Times New Roman" w:hAnsi="Times New Roman"/>
          <w:b/>
          <w:sz w:val="24"/>
          <w:szCs w:val="24"/>
        </w:rPr>
        <w:t xml:space="preserve">на ценовите оферти ще се извърши публично при условията на чл.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57, </w:t>
      </w:r>
      <w:r>
        <w:rPr>
          <w:rFonts w:ascii="Times New Roman" w:hAnsi="Times New Roman"/>
          <w:b/>
          <w:sz w:val="24"/>
          <w:szCs w:val="24"/>
        </w:rPr>
        <w:t>ал.3 вр. с чл.54, ал.2 от</w:t>
      </w:r>
      <w:r w:rsidR="004116A9" w:rsidRPr="004469E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ПП</w:t>
      </w:r>
      <w:r w:rsidR="004116A9" w:rsidRPr="004469EE">
        <w:rPr>
          <w:rFonts w:ascii="Times New Roman" w:hAnsi="Times New Roman"/>
          <w:b/>
          <w:sz w:val="24"/>
          <w:szCs w:val="24"/>
        </w:rPr>
        <w:t>ЗОП.</w:t>
      </w:r>
    </w:p>
    <w:p w:rsidR="00B75C68" w:rsidRPr="004469EE" w:rsidRDefault="00B75C68" w:rsidP="009200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116A9" w:rsidRPr="004469EE" w:rsidRDefault="00B75C68" w:rsidP="00CF6AF5">
      <w:pPr>
        <w:pStyle w:val="FR3"/>
        <w:spacing w:before="160"/>
        <w:jc w:val="both"/>
        <w:rPr>
          <w:b w:val="0"/>
          <w:bCs w:val="0"/>
          <w:i w:val="0"/>
          <w:iCs w:val="0"/>
          <w:shd w:val="clear" w:color="auto" w:fill="FFFFFF"/>
          <w:lang w:val="bg-BG"/>
        </w:rPr>
      </w:pPr>
      <w:r>
        <w:rPr>
          <w:b w:val="0"/>
          <w:bCs w:val="0"/>
          <w:i w:val="0"/>
          <w:iCs w:val="0"/>
          <w:shd w:val="clear" w:color="auto" w:fill="FFFFFF"/>
          <w:lang w:val="bg-BG"/>
        </w:rPr>
        <w:t>08</w:t>
      </w:r>
      <w:r w:rsidR="00920063">
        <w:rPr>
          <w:b w:val="0"/>
          <w:bCs w:val="0"/>
          <w:i w:val="0"/>
          <w:iCs w:val="0"/>
          <w:shd w:val="clear" w:color="auto" w:fill="FFFFFF"/>
          <w:lang w:val="bg-BG"/>
        </w:rPr>
        <w:t>.0</w:t>
      </w:r>
      <w:r>
        <w:rPr>
          <w:b w:val="0"/>
          <w:bCs w:val="0"/>
          <w:i w:val="0"/>
          <w:iCs w:val="0"/>
          <w:shd w:val="clear" w:color="auto" w:fill="FFFFFF"/>
          <w:lang w:val="bg-BG"/>
        </w:rPr>
        <w:t>5</w:t>
      </w:r>
      <w:bookmarkStart w:id="0" w:name="_GoBack"/>
      <w:bookmarkEnd w:id="0"/>
      <w:r w:rsidR="00D45BA9">
        <w:rPr>
          <w:b w:val="0"/>
          <w:bCs w:val="0"/>
          <w:i w:val="0"/>
          <w:iCs w:val="0"/>
          <w:shd w:val="clear" w:color="auto" w:fill="FFFFFF"/>
          <w:lang w:val="bg-BG"/>
        </w:rPr>
        <w:t>.201</w:t>
      </w:r>
      <w:r w:rsidR="00F4552B">
        <w:rPr>
          <w:b w:val="0"/>
          <w:bCs w:val="0"/>
          <w:i w:val="0"/>
          <w:iCs w:val="0"/>
          <w:shd w:val="clear" w:color="auto" w:fill="FFFFFF"/>
          <w:lang w:val="bg-BG"/>
        </w:rPr>
        <w:t>9</w:t>
      </w:r>
      <w:r w:rsidR="00D45BA9">
        <w:rPr>
          <w:b w:val="0"/>
          <w:bCs w:val="0"/>
          <w:i w:val="0"/>
          <w:iCs w:val="0"/>
          <w:shd w:val="clear" w:color="auto" w:fill="FFFFFF"/>
          <w:lang w:val="bg-BG"/>
        </w:rPr>
        <w:t xml:space="preserve"> </w:t>
      </w:r>
      <w:r w:rsidR="004116A9" w:rsidRPr="004469EE">
        <w:rPr>
          <w:b w:val="0"/>
          <w:bCs w:val="0"/>
          <w:i w:val="0"/>
          <w:iCs w:val="0"/>
          <w:shd w:val="clear" w:color="auto" w:fill="FFFFFF"/>
          <w:lang w:val="bg-BG"/>
        </w:rPr>
        <w:t>г.                                            Председател</w:t>
      </w:r>
      <w:r w:rsidR="00920063">
        <w:rPr>
          <w:b w:val="0"/>
          <w:bCs w:val="0"/>
          <w:i w:val="0"/>
          <w:iCs w:val="0"/>
          <w:shd w:val="clear" w:color="auto" w:fill="FFFFFF"/>
          <w:lang w:val="bg-BG"/>
        </w:rPr>
        <w:t xml:space="preserve">  </w:t>
      </w:r>
      <w:r w:rsidR="00920063">
        <w:rPr>
          <w:b w:val="0"/>
          <w:bCs w:val="0"/>
          <w:i w:val="0"/>
          <w:iCs w:val="0"/>
          <w:shd w:val="clear" w:color="auto" w:fill="FFFFFF"/>
          <w:lang w:val="bg-BG"/>
        </w:rPr>
        <w:tab/>
      </w:r>
      <w:r w:rsidR="00920063">
        <w:rPr>
          <w:b w:val="0"/>
          <w:bCs w:val="0"/>
          <w:i w:val="0"/>
          <w:iCs w:val="0"/>
          <w:shd w:val="clear" w:color="auto" w:fill="FFFFFF"/>
          <w:lang w:val="bg-BG"/>
        </w:rPr>
        <w:tab/>
        <w:t>(П)</w:t>
      </w:r>
    </w:p>
    <w:p w:rsidR="004116A9" w:rsidRPr="00CF6AF5" w:rsidRDefault="004116A9" w:rsidP="0083489A">
      <w:pPr>
        <w:jc w:val="both"/>
        <w:rPr>
          <w:rFonts w:ascii="Times New Roman" w:hAnsi="Times New Roman"/>
          <w:bCs/>
          <w:iCs/>
          <w:sz w:val="24"/>
          <w:szCs w:val="24"/>
          <w:shd w:val="clear" w:color="auto" w:fill="FFFFFF"/>
        </w:rPr>
      </w:pPr>
      <w:r w:rsidRPr="004469EE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 xml:space="preserve">                                                                                        </w:t>
      </w:r>
      <w:r w:rsidRPr="00CF6AF5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 xml:space="preserve">/ </w:t>
      </w:r>
      <w:r w:rsidR="000614B1">
        <w:rPr>
          <w:rFonts w:ascii="Times New Roman" w:hAnsi="Times New Roman"/>
          <w:iCs/>
          <w:sz w:val="24"/>
          <w:szCs w:val="24"/>
        </w:rPr>
        <w:t>Радостин Ялъмов</w:t>
      </w:r>
      <w:r w:rsidRPr="00CF6AF5">
        <w:rPr>
          <w:rFonts w:ascii="Times New Roman" w:hAnsi="Times New Roman"/>
          <w:iCs/>
          <w:sz w:val="24"/>
          <w:szCs w:val="24"/>
        </w:rPr>
        <w:t xml:space="preserve"> </w:t>
      </w:r>
      <w:r w:rsidRPr="00CF6AF5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 xml:space="preserve">/                             </w:t>
      </w:r>
    </w:p>
    <w:sectPr w:rsidR="004116A9" w:rsidRPr="00CF6AF5" w:rsidSect="00E32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4DF" w:rsidRDefault="00DB74DF" w:rsidP="00CF6AF5">
      <w:pPr>
        <w:spacing w:after="0" w:line="240" w:lineRule="auto"/>
      </w:pPr>
      <w:r>
        <w:separator/>
      </w:r>
    </w:p>
  </w:endnote>
  <w:endnote w:type="continuationSeparator" w:id="0">
    <w:p w:rsidR="00DB74DF" w:rsidRDefault="00DB74DF" w:rsidP="00CF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4DF" w:rsidRDefault="00DB74DF" w:rsidP="00CF6AF5">
      <w:pPr>
        <w:spacing w:after="0" w:line="240" w:lineRule="auto"/>
      </w:pPr>
      <w:r>
        <w:separator/>
      </w:r>
    </w:p>
  </w:footnote>
  <w:footnote w:type="continuationSeparator" w:id="0">
    <w:p w:rsidR="00DB74DF" w:rsidRDefault="00DB74DF" w:rsidP="00CF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75BA8"/>
    <w:multiLevelType w:val="hybridMultilevel"/>
    <w:tmpl w:val="0696E91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207"/>
    <w:rsid w:val="000614B1"/>
    <w:rsid w:val="00085012"/>
    <w:rsid w:val="000A2562"/>
    <w:rsid w:val="000B7F69"/>
    <w:rsid w:val="000E734A"/>
    <w:rsid w:val="000F71DD"/>
    <w:rsid w:val="001112EA"/>
    <w:rsid w:val="00136836"/>
    <w:rsid w:val="001435F2"/>
    <w:rsid w:val="00186BCC"/>
    <w:rsid w:val="001F04A4"/>
    <w:rsid w:val="001F35C3"/>
    <w:rsid w:val="001F385A"/>
    <w:rsid w:val="0021103E"/>
    <w:rsid w:val="0021318E"/>
    <w:rsid w:val="002C2315"/>
    <w:rsid w:val="00312403"/>
    <w:rsid w:val="00372A79"/>
    <w:rsid w:val="003744CE"/>
    <w:rsid w:val="003778FF"/>
    <w:rsid w:val="003B5EA9"/>
    <w:rsid w:val="004116A9"/>
    <w:rsid w:val="00423E77"/>
    <w:rsid w:val="004469EE"/>
    <w:rsid w:val="004E023A"/>
    <w:rsid w:val="00517261"/>
    <w:rsid w:val="00531A67"/>
    <w:rsid w:val="0056576B"/>
    <w:rsid w:val="005C6DEE"/>
    <w:rsid w:val="00606ADE"/>
    <w:rsid w:val="00617612"/>
    <w:rsid w:val="006669DB"/>
    <w:rsid w:val="00687B81"/>
    <w:rsid w:val="006D6A6C"/>
    <w:rsid w:val="00701207"/>
    <w:rsid w:val="007255BD"/>
    <w:rsid w:val="0078028B"/>
    <w:rsid w:val="00815BD7"/>
    <w:rsid w:val="0083489A"/>
    <w:rsid w:val="0084664A"/>
    <w:rsid w:val="00880953"/>
    <w:rsid w:val="008C42E8"/>
    <w:rsid w:val="008F5DDB"/>
    <w:rsid w:val="00920063"/>
    <w:rsid w:val="00923F31"/>
    <w:rsid w:val="00933254"/>
    <w:rsid w:val="00936026"/>
    <w:rsid w:val="00942ACA"/>
    <w:rsid w:val="00962922"/>
    <w:rsid w:val="009656EE"/>
    <w:rsid w:val="009A68F8"/>
    <w:rsid w:val="009D0411"/>
    <w:rsid w:val="00A45BEF"/>
    <w:rsid w:val="00A82D6B"/>
    <w:rsid w:val="00A84B61"/>
    <w:rsid w:val="00A865E3"/>
    <w:rsid w:val="00B0677D"/>
    <w:rsid w:val="00B344A8"/>
    <w:rsid w:val="00B75C68"/>
    <w:rsid w:val="00B91844"/>
    <w:rsid w:val="00BC1847"/>
    <w:rsid w:val="00C12F24"/>
    <w:rsid w:val="00C31199"/>
    <w:rsid w:val="00C361F5"/>
    <w:rsid w:val="00C82FCD"/>
    <w:rsid w:val="00CA4D23"/>
    <w:rsid w:val="00CA5110"/>
    <w:rsid w:val="00CF6AF5"/>
    <w:rsid w:val="00D213DA"/>
    <w:rsid w:val="00D45BA9"/>
    <w:rsid w:val="00DB74DF"/>
    <w:rsid w:val="00DE24BC"/>
    <w:rsid w:val="00E320EF"/>
    <w:rsid w:val="00E57342"/>
    <w:rsid w:val="00EE194D"/>
    <w:rsid w:val="00F4552B"/>
    <w:rsid w:val="00F714B7"/>
    <w:rsid w:val="00FB324D"/>
    <w:rsid w:val="00FB4704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E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uiPriority w:val="99"/>
    <w:rsid w:val="00B0677D"/>
    <w:pPr>
      <w:widowControl w:val="0"/>
      <w:autoSpaceDE w:val="0"/>
      <w:autoSpaceDN w:val="0"/>
      <w:adjustRightInd w:val="0"/>
      <w:spacing w:before="300"/>
      <w:jc w:val="center"/>
    </w:pPr>
    <w:rPr>
      <w:rFonts w:ascii="Times New Roman" w:hAnsi="Times New Roman"/>
      <w:b/>
      <w:bCs/>
      <w:i/>
      <w:iCs/>
      <w:noProof/>
      <w:sz w:val="24"/>
      <w:szCs w:val="24"/>
      <w:lang w:val="en-US" w:eastAsia="en-US"/>
    </w:rPr>
  </w:style>
  <w:style w:type="paragraph" w:styleId="a3">
    <w:name w:val="No Spacing"/>
    <w:uiPriority w:val="99"/>
    <w:qFormat/>
    <w:rsid w:val="00B0677D"/>
    <w:rPr>
      <w:sz w:val="22"/>
      <w:szCs w:val="22"/>
      <w:lang w:eastAsia="en-US"/>
    </w:rPr>
  </w:style>
  <w:style w:type="character" w:styleId="a4">
    <w:name w:val="Strong"/>
    <w:uiPriority w:val="99"/>
    <w:qFormat/>
    <w:rsid w:val="002C2315"/>
    <w:rPr>
      <w:rFonts w:cs="Times New Roman"/>
      <w:b/>
      <w:bCs/>
    </w:rPr>
  </w:style>
  <w:style w:type="paragraph" w:styleId="a5">
    <w:name w:val="Document Map"/>
    <w:basedOn w:val="a"/>
    <w:link w:val="a6"/>
    <w:uiPriority w:val="99"/>
    <w:semiHidden/>
    <w:rsid w:val="00A865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План на документа Знак"/>
    <w:link w:val="a5"/>
    <w:uiPriority w:val="99"/>
    <w:semiHidden/>
    <w:locked/>
    <w:rsid w:val="00B91844"/>
    <w:rPr>
      <w:rFonts w:ascii="Times New Roman" w:hAnsi="Times New Roman" w:cs="Times New Roman"/>
      <w:sz w:val="2"/>
    </w:rPr>
  </w:style>
  <w:style w:type="character" w:customStyle="1" w:styleId="Bodytext5">
    <w:name w:val="Body text (5)_"/>
    <w:link w:val="Bodytext50"/>
    <w:uiPriority w:val="99"/>
    <w:locked/>
    <w:rsid w:val="00A82D6B"/>
    <w:rPr>
      <w:sz w:val="21"/>
      <w:shd w:val="clear" w:color="auto" w:fill="FFFFFF"/>
    </w:rPr>
  </w:style>
  <w:style w:type="character" w:customStyle="1" w:styleId="Bodytext5Bold">
    <w:name w:val="Body text (5) + Bold"/>
    <w:uiPriority w:val="99"/>
    <w:rsid w:val="00A82D6B"/>
    <w:rPr>
      <w:b/>
      <w:sz w:val="21"/>
    </w:rPr>
  </w:style>
  <w:style w:type="paragraph" w:customStyle="1" w:styleId="Bodytext50">
    <w:name w:val="Body text (5)"/>
    <w:basedOn w:val="a"/>
    <w:link w:val="Bodytext5"/>
    <w:uiPriority w:val="99"/>
    <w:rsid w:val="00A82D6B"/>
    <w:pPr>
      <w:shd w:val="clear" w:color="auto" w:fill="FFFFFF"/>
      <w:spacing w:after="0" w:line="413" w:lineRule="exact"/>
      <w:ind w:firstLine="700"/>
      <w:jc w:val="both"/>
    </w:pPr>
    <w:rPr>
      <w:sz w:val="21"/>
      <w:szCs w:val="21"/>
      <w:shd w:val="clear" w:color="auto" w:fill="FFFFFF"/>
    </w:rPr>
  </w:style>
  <w:style w:type="paragraph" w:styleId="a7">
    <w:name w:val="header"/>
    <w:basedOn w:val="a"/>
    <w:link w:val="a8"/>
    <w:uiPriority w:val="99"/>
    <w:semiHidden/>
    <w:rsid w:val="00CF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link w:val="a7"/>
    <w:uiPriority w:val="99"/>
    <w:semiHidden/>
    <w:locked/>
    <w:rsid w:val="00CF6AF5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CF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link w:val="a9"/>
    <w:uiPriority w:val="99"/>
    <w:semiHidden/>
    <w:locked/>
    <w:rsid w:val="00CF6AF5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CF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uiPriority w:val="99"/>
    <w:semiHidden/>
    <w:locked/>
    <w:rsid w:val="00CF6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СЪОБЩЕНИЕ ПО ЧЛ</vt:lpstr>
      <vt:lpstr>СЪОБЩЕНИЕ ПО ЧЛ</vt:lpstr>
    </vt:vector>
  </TitlesOfParts>
  <Company>Grizli777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ПО ЧЛ</dc:title>
  <dc:subject/>
  <dc:creator>USE</dc:creator>
  <cp:keywords/>
  <dc:description/>
  <cp:lastModifiedBy>Ялъмов</cp:lastModifiedBy>
  <cp:revision>28</cp:revision>
  <cp:lastPrinted>2017-06-12T06:00:00Z</cp:lastPrinted>
  <dcterms:created xsi:type="dcterms:W3CDTF">2014-10-16T05:44:00Z</dcterms:created>
  <dcterms:modified xsi:type="dcterms:W3CDTF">2019-05-08T10:05:00Z</dcterms:modified>
</cp:coreProperties>
</file>