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38" w:type="dxa"/>
        <w:tblBorders>
          <w:bottom w:val="single" w:sz="4" w:space="0" w:color="auto"/>
          <w:insideH w:val="single" w:sz="4" w:space="0" w:color="auto"/>
        </w:tblBorders>
        <w:tblLook w:val="0000"/>
      </w:tblPr>
      <w:tblGrid>
        <w:gridCol w:w="3846"/>
        <w:gridCol w:w="5580"/>
      </w:tblGrid>
      <w:tr w:rsidR="00D0308E" w:rsidTr="00281D27">
        <w:trPr>
          <w:jc w:val="center"/>
        </w:trPr>
        <w:tc>
          <w:tcPr>
            <w:tcW w:w="3846" w:type="dxa"/>
            <w:tcBorders>
              <w:top w:val="single" w:sz="4" w:space="0" w:color="auto"/>
              <w:left w:val="single" w:sz="4" w:space="0" w:color="auto"/>
              <w:right w:val="single" w:sz="4" w:space="0" w:color="auto"/>
            </w:tcBorders>
            <w:vAlign w:val="center"/>
          </w:tcPr>
          <w:p w:rsidR="00D0308E" w:rsidRPr="002330D2" w:rsidRDefault="00D0308E" w:rsidP="00281D27">
            <w:pPr>
              <w:pStyle w:val="a3"/>
              <w:spacing w:before="60"/>
              <w:rPr>
                <w:b/>
                <w:bCs/>
                <w:i/>
              </w:rPr>
            </w:pPr>
            <w:r w:rsidRPr="002330D2">
              <w:rPr>
                <w:b/>
                <w:bCs/>
                <w:i/>
              </w:rPr>
              <w:t xml:space="preserve">Наименование на </w:t>
            </w:r>
            <w:r>
              <w:rPr>
                <w:b/>
                <w:bCs/>
                <w:i/>
              </w:rPr>
              <w:t>Участника</w:t>
            </w:r>
            <w:r w:rsidRPr="002330D2">
              <w:rPr>
                <w:b/>
                <w:bCs/>
                <w:i/>
              </w:rPr>
              <w:t>:</w:t>
            </w:r>
          </w:p>
        </w:tc>
        <w:tc>
          <w:tcPr>
            <w:tcW w:w="5580" w:type="dxa"/>
            <w:tcBorders>
              <w:top w:val="single" w:sz="4" w:space="0" w:color="auto"/>
              <w:left w:val="single" w:sz="4" w:space="0" w:color="auto"/>
              <w:right w:val="single" w:sz="4" w:space="0" w:color="auto"/>
            </w:tcBorders>
          </w:tcPr>
          <w:p w:rsidR="00D0308E" w:rsidRPr="002330D2" w:rsidRDefault="00D0308E" w:rsidP="00281D27">
            <w:pPr>
              <w:pStyle w:val="3"/>
              <w:spacing w:before="60"/>
              <w:ind w:left="252"/>
              <w:rPr>
                <w:i/>
                <w:iCs/>
                <w:sz w:val="24"/>
                <w:szCs w:val="24"/>
              </w:rPr>
            </w:pPr>
          </w:p>
        </w:tc>
      </w:tr>
      <w:tr w:rsidR="00D0308E" w:rsidTr="00281D27">
        <w:trPr>
          <w:jc w:val="center"/>
        </w:trPr>
        <w:tc>
          <w:tcPr>
            <w:tcW w:w="3846" w:type="dxa"/>
            <w:tcBorders>
              <w:top w:val="single" w:sz="4" w:space="0" w:color="auto"/>
              <w:left w:val="single" w:sz="4" w:space="0" w:color="auto"/>
              <w:right w:val="single" w:sz="4" w:space="0" w:color="auto"/>
            </w:tcBorders>
            <w:vAlign w:val="center"/>
          </w:tcPr>
          <w:p w:rsidR="00D0308E" w:rsidRPr="002330D2" w:rsidRDefault="00D0308E" w:rsidP="00281D27">
            <w:pPr>
              <w:pStyle w:val="a3"/>
              <w:spacing w:before="60"/>
              <w:rPr>
                <w:b/>
                <w:bCs/>
                <w:i/>
              </w:rPr>
            </w:pPr>
            <w:r w:rsidRPr="002330D2">
              <w:rPr>
                <w:b/>
                <w:bCs/>
                <w:i/>
              </w:rPr>
              <w:t>Седалище по регистрация:</w:t>
            </w:r>
          </w:p>
        </w:tc>
        <w:tc>
          <w:tcPr>
            <w:tcW w:w="5580" w:type="dxa"/>
            <w:tcBorders>
              <w:top w:val="single" w:sz="4" w:space="0" w:color="auto"/>
              <w:left w:val="single" w:sz="4" w:space="0" w:color="auto"/>
              <w:right w:val="single" w:sz="4" w:space="0" w:color="auto"/>
            </w:tcBorders>
          </w:tcPr>
          <w:p w:rsidR="00D0308E" w:rsidRPr="002330D2" w:rsidRDefault="00D0308E" w:rsidP="00281D27">
            <w:pPr>
              <w:pStyle w:val="3"/>
              <w:spacing w:before="60"/>
              <w:ind w:left="252"/>
              <w:rPr>
                <w:i/>
                <w:iCs/>
                <w:sz w:val="24"/>
                <w:szCs w:val="24"/>
              </w:rPr>
            </w:pPr>
          </w:p>
        </w:tc>
      </w:tr>
      <w:tr w:rsidR="00D0308E" w:rsidTr="00281D27">
        <w:trPr>
          <w:jc w:val="center"/>
        </w:trPr>
        <w:tc>
          <w:tcPr>
            <w:tcW w:w="3846" w:type="dxa"/>
            <w:tcBorders>
              <w:top w:val="single" w:sz="4" w:space="0" w:color="auto"/>
              <w:left w:val="single" w:sz="4" w:space="0" w:color="auto"/>
              <w:right w:val="single" w:sz="4" w:space="0" w:color="auto"/>
            </w:tcBorders>
            <w:vAlign w:val="center"/>
          </w:tcPr>
          <w:p w:rsidR="00D0308E" w:rsidRPr="002330D2" w:rsidRDefault="00D0308E" w:rsidP="00281D27">
            <w:pPr>
              <w:pStyle w:val="a3"/>
              <w:spacing w:before="60"/>
              <w:rPr>
                <w:b/>
                <w:bCs/>
                <w:i/>
              </w:rPr>
            </w:pPr>
            <w:r w:rsidRPr="002330D2">
              <w:rPr>
                <w:b/>
                <w:bCs/>
                <w:i/>
              </w:rPr>
              <w:t>Булстат номер /ЕИК/:</w:t>
            </w:r>
          </w:p>
        </w:tc>
        <w:tc>
          <w:tcPr>
            <w:tcW w:w="5580" w:type="dxa"/>
            <w:tcBorders>
              <w:top w:val="single" w:sz="4" w:space="0" w:color="auto"/>
              <w:left w:val="single" w:sz="4" w:space="0" w:color="auto"/>
              <w:right w:val="single" w:sz="4" w:space="0" w:color="auto"/>
            </w:tcBorders>
          </w:tcPr>
          <w:p w:rsidR="00D0308E" w:rsidRPr="002330D2" w:rsidRDefault="00D0308E" w:rsidP="00281D27">
            <w:pPr>
              <w:pStyle w:val="3"/>
              <w:spacing w:before="60"/>
              <w:ind w:left="252"/>
              <w:rPr>
                <w:i/>
                <w:iCs/>
                <w:sz w:val="24"/>
                <w:szCs w:val="24"/>
              </w:rPr>
            </w:pPr>
          </w:p>
        </w:tc>
      </w:tr>
      <w:tr w:rsidR="00D0308E" w:rsidTr="00281D27">
        <w:trPr>
          <w:jc w:val="center"/>
        </w:trPr>
        <w:tc>
          <w:tcPr>
            <w:tcW w:w="3846" w:type="dxa"/>
            <w:tcBorders>
              <w:top w:val="single" w:sz="4" w:space="0" w:color="auto"/>
              <w:left w:val="single" w:sz="4" w:space="0" w:color="auto"/>
              <w:right w:val="single" w:sz="4" w:space="0" w:color="auto"/>
            </w:tcBorders>
            <w:vAlign w:val="center"/>
          </w:tcPr>
          <w:p w:rsidR="00D0308E" w:rsidRPr="002330D2" w:rsidRDefault="00D0308E" w:rsidP="00281D27">
            <w:pPr>
              <w:pStyle w:val="a3"/>
              <w:spacing w:before="60"/>
              <w:rPr>
                <w:b/>
                <w:bCs/>
                <w:i/>
              </w:rPr>
            </w:pPr>
            <w:r w:rsidRPr="002330D2">
              <w:rPr>
                <w:b/>
                <w:bCs/>
                <w:i/>
              </w:rPr>
              <w:t>Точен адрес за кореспонденция:</w:t>
            </w:r>
          </w:p>
        </w:tc>
        <w:tc>
          <w:tcPr>
            <w:tcW w:w="5580" w:type="dxa"/>
            <w:tcBorders>
              <w:top w:val="single" w:sz="4" w:space="0" w:color="auto"/>
              <w:left w:val="single" w:sz="4" w:space="0" w:color="auto"/>
              <w:right w:val="single" w:sz="4" w:space="0" w:color="auto"/>
            </w:tcBorders>
          </w:tcPr>
          <w:p w:rsidR="00D0308E" w:rsidRPr="002330D2" w:rsidRDefault="00D0308E" w:rsidP="00281D27">
            <w:pPr>
              <w:pStyle w:val="3"/>
              <w:spacing w:before="60"/>
              <w:ind w:hanging="18"/>
              <w:jc w:val="center"/>
              <w:rPr>
                <w:i/>
                <w:iCs/>
                <w:sz w:val="24"/>
                <w:szCs w:val="24"/>
                <w:lang w:val="ru-RU"/>
              </w:rPr>
            </w:pPr>
            <w:r w:rsidRPr="002330D2">
              <w:rPr>
                <w:i/>
                <w:iCs/>
                <w:sz w:val="24"/>
                <w:szCs w:val="24"/>
                <w:lang w:val="ru-RU"/>
              </w:rPr>
              <w:t>(</w:t>
            </w:r>
            <w:proofErr w:type="spellStart"/>
            <w:r w:rsidRPr="002330D2">
              <w:rPr>
                <w:i/>
                <w:iCs/>
                <w:sz w:val="24"/>
                <w:szCs w:val="24"/>
                <w:lang w:val="ru-RU"/>
              </w:rPr>
              <w:t>държава</w:t>
            </w:r>
            <w:proofErr w:type="spellEnd"/>
            <w:r w:rsidRPr="002330D2">
              <w:rPr>
                <w:i/>
                <w:iCs/>
                <w:sz w:val="24"/>
                <w:szCs w:val="24"/>
                <w:lang w:val="ru-RU"/>
              </w:rPr>
              <w:t xml:space="preserve">, град, </w:t>
            </w:r>
            <w:proofErr w:type="spellStart"/>
            <w:r w:rsidRPr="002330D2">
              <w:rPr>
                <w:i/>
                <w:iCs/>
                <w:sz w:val="24"/>
                <w:szCs w:val="24"/>
                <w:lang w:val="ru-RU"/>
              </w:rPr>
              <w:t>пощенски</w:t>
            </w:r>
            <w:proofErr w:type="spellEnd"/>
            <w:r w:rsidRPr="002330D2">
              <w:rPr>
                <w:i/>
                <w:iCs/>
                <w:sz w:val="24"/>
                <w:szCs w:val="24"/>
                <w:lang w:val="ru-RU"/>
              </w:rPr>
              <w:t xml:space="preserve"> код, улица</w:t>
            </w:r>
            <w:proofErr w:type="gramStart"/>
            <w:r w:rsidRPr="002330D2">
              <w:rPr>
                <w:i/>
                <w:iCs/>
                <w:sz w:val="24"/>
                <w:szCs w:val="24"/>
                <w:lang w:val="ru-RU"/>
              </w:rPr>
              <w:t>, №)</w:t>
            </w:r>
            <w:proofErr w:type="gramEnd"/>
          </w:p>
        </w:tc>
      </w:tr>
      <w:tr w:rsidR="00D0308E" w:rsidTr="00281D27">
        <w:trPr>
          <w:jc w:val="center"/>
        </w:trPr>
        <w:tc>
          <w:tcPr>
            <w:tcW w:w="3846" w:type="dxa"/>
            <w:tcBorders>
              <w:top w:val="single" w:sz="4" w:space="0" w:color="auto"/>
              <w:left w:val="single" w:sz="4" w:space="0" w:color="auto"/>
              <w:right w:val="single" w:sz="4" w:space="0" w:color="auto"/>
            </w:tcBorders>
            <w:vAlign w:val="center"/>
          </w:tcPr>
          <w:p w:rsidR="00D0308E" w:rsidRPr="002330D2" w:rsidRDefault="00D0308E" w:rsidP="00281D27">
            <w:pPr>
              <w:pStyle w:val="a5"/>
              <w:spacing w:before="60"/>
              <w:rPr>
                <w:b/>
                <w:bCs/>
                <w:i/>
                <w:lang w:val="bg-BG"/>
              </w:rPr>
            </w:pPr>
            <w:r w:rsidRPr="002330D2">
              <w:rPr>
                <w:b/>
                <w:bCs/>
                <w:i/>
                <w:lang w:val="bg-BG"/>
              </w:rPr>
              <w:t>Телефонен номер:</w:t>
            </w:r>
          </w:p>
        </w:tc>
        <w:tc>
          <w:tcPr>
            <w:tcW w:w="5580" w:type="dxa"/>
            <w:tcBorders>
              <w:top w:val="single" w:sz="4" w:space="0" w:color="auto"/>
              <w:left w:val="single" w:sz="4" w:space="0" w:color="auto"/>
              <w:right w:val="single" w:sz="4" w:space="0" w:color="auto"/>
            </w:tcBorders>
          </w:tcPr>
          <w:p w:rsidR="00D0308E" w:rsidRPr="002330D2" w:rsidRDefault="00D0308E" w:rsidP="00281D27">
            <w:pPr>
              <w:pStyle w:val="a3"/>
              <w:spacing w:before="60"/>
              <w:ind w:left="252"/>
              <w:rPr>
                <w:i/>
                <w:iCs/>
              </w:rPr>
            </w:pPr>
          </w:p>
        </w:tc>
      </w:tr>
      <w:tr w:rsidR="00D0308E" w:rsidTr="00281D27">
        <w:trPr>
          <w:jc w:val="center"/>
        </w:trPr>
        <w:tc>
          <w:tcPr>
            <w:tcW w:w="3846" w:type="dxa"/>
            <w:tcBorders>
              <w:top w:val="single" w:sz="4" w:space="0" w:color="auto"/>
              <w:left w:val="single" w:sz="4" w:space="0" w:color="auto"/>
              <w:right w:val="single" w:sz="4" w:space="0" w:color="auto"/>
            </w:tcBorders>
            <w:vAlign w:val="center"/>
          </w:tcPr>
          <w:p w:rsidR="00D0308E" w:rsidRPr="002330D2" w:rsidRDefault="00D0308E" w:rsidP="00281D27">
            <w:pPr>
              <w:pStyle w:val="a5"/>
              <w:spacing w:before="60"/>
              <w:rPr>
                <w:b/>
                <w:bCs/>
                <w:i/>
                <w:lang w:val="bg-BG"/>
              </w:rPr>
            </w:pPr>
            <w:r w:rsidRPr="002330D2">
              <w:rPr>
                <w:b/>
                <w:bCs/>
                <w:i/>
                <w:lang w:val="bg-BG"/>
              </w:rPr>
              <w:t>Факс номер:</w:t>
            </w:r>
          </w:p>
        </w:tc>
        <w:tc>
          <w:tcPr>
            <w:tcW w:w="5580" w:type="dxa"/>
            <w:tcBorders>
              <w:top w:val="single" w:sz="4" w:space="0" w:color="auto"/>
              <w:left w:val="single" w:sz="4" w:space="0" w:color="auto"/>
              <w:right w:val="single" w:sz="4" w:space="0" w:color="auto"/>
            </w:tcBorders>
          </w:tcPr>
          <w:p w:rsidR="00D0308E" w:rsidRPr="002330D2" w:rsidRDefault="00D0308E" w:rsidP="00281D27">
            <w:pPr>
              <w:pStyle w:val="a3"/>
              <w:spacing w:before="60"/>
              <w:ind w:left="252"/>
              <w:rPr>
                <w:i/>
                <w:iCs/>
              </w:rPr>
            </w:pPr>
          </w:p>
        </w:tc>
      </w:tr>
      <w:tr w:rsidR="00D0308E" w:rsidTr="00281D27">
        <w:trPr>
          <w:jc w:val="center"/>
        </w:trPr>
        <w:tc>
          <w:tcPr>
            <w:tcW w:w="3846" w:type="dxa"/>
            <w:tcBorders>
              <w:top w:val="single" w:sz="4" w:space="0" w:color="auto"/>
              <w:left w:val="single" w:sz="4" w:space="0" w:color="auto"/>
              <w:right w:val="single" w:sz="4" w:space="0" w:color="auto"/>
            </w:tcBorders>
            <w:vAlign w:val="center"/>
          </w:tcPr>
          <w:p w:rsidR="00D0308E" w:rsidRPr="002330D2" w:rsidRDefault="00D0308E" w:rsidP="00281D27">
            <w:pPr>
              <w:pStyle w:val="a5"/>
              <w:spacing w:before="60"/>
              <w:rPr>
                <w:b/>
                <w:bCs/>
                <w:i/>
                <w:lang w:val="bg-BG"/>
              </w:rPr>
            </w:pPr>
            <w:r w:rsidRPr="002330D2">
              <w:rPr>
                <w:b/>
                <w:bCs/>
                <w:i/>
                <w:lang w:val="bg-BG"/>
              </w:rPr>
              <w:t>Лице за контакти:</w:t>
            </w:r>
          </w:p>
        </w:tc>
        <w:tc>
          <w:tcPr>
            <w:tcW w:w="5580" w:type="dxa"/>
            <w:tcBorders>
              <w:top w:val="single" w:sz="4" w:space="0" w:color="auto"/>
              <w:left w:val="single" w:sz="4" w:space="0" w:color="auto"/>
              <w:right w:val="single" w:sz="4" w:space="0" w:color="auto"/>
            </w:tcBorders>
          </w:tcPr>
          <w:p w:rsidR="00D0308E" w:rsidRPr="002330D2" w:rsidRDefault="00D0308E" w:rsidP="00281D27">
            <w:pPr>
              <w:pStyle w:val="a3"/>
              <w:spacing w:before="60"/>
              <w:ind w:left="252"/>
              <w:rPr>
                <w:i/>
                <w:iCs/>
              </w:rPr>
            </w:pPr>
          </w:p>
        </w:tc>
      </w:tr>
      <w:tr w:rsidR="00D0308E" w:rsidTr="00281D27">
        <w:trPr>
          <w:jc w:val="center"/>
        </w:trPr>
        <w:tc>
          <w:tcPr>
            <w:tcW w:w="3846" w:type="dxa"/>
            <w:tcBorders>
              <w:top w:val="single" w:sz="4" w:space="0" w:color="auto"/>
              <w:left w:val="single" w:sz="4" w:space="0" w:color="auto"/>
              <w:right w:val="single" w:sz="4" w:space="0" w:color="auto"/>
            </w:tcBorders>
            <w:vAlign w:val="center"/>
          </w:tcPr>
          <w:p w:rsidR="00D0308E" w:rsidRPr="002330D2" w:rsidRDefault="00D0308E" w:rsidP="00281D27">
            <w:pPr>
              <w:pStyle w:val="a5"/>
              <w:spacing w:before="60"/>
              <w:rPr>
                <w:b/>
                <w:bCs/>
                <w:i/>
                <w:lang w:val="en-US"/>
              </w:rPr>
            </w:pPr>
            <w:r w:rsidRPr="002330D2">
              <w:rPr>
                <w:b/>
                <w:bCs/>
                <w:i/>
                <w:lang w:val="en-US"/>
              </w:rPr>
              <w:t>e mail:</w:t>
            </w:r>
          </w:p>
        </w:tc>
        <w:tc>
          <w:tcPr>
            <w:tcW w:w="5580" w:type="dxa"/>
            <w:tcBorders>
              <w:top w:val="single" w:sz="4" w:space="0" w:color="auto"/>
              <w:left w:val="single" w:sz="4" w:space="0" w:color="auto"/>
              <w:right w:val="single" w:sz="4" w:space="0" w:color="auto"/>
            </w:tcBorders>
          </w:tcPr>
          <w:p w:rsidR="00D0308E" w:rsidRPr="002330D2" w:rsidRDefault="00D0308E" w:rsidP="00281D27">
            <w:pPr>
              <w:pStyle w:val="a3"/>
              <w:spacing w:before="60"/>
              <w:ind w:left="252"/>
              <w:rPr>
                <w:i/>
                <w:iCs/>
              </w:rPr>
            </w:pPr>
          </w:p>
        </w:tc>
      </w:tr>
    </w:tbl>
    <w:p w:rsidR="00D0308E" w:rsidRDefault="00D0308E" w:rsidP="00D0308E">
      <w:pPr>
        <w:pStyle w:val="a3"/>
        <w:ind w:left="4111" w:right="-428"/>
        <w:rPr>
          <w:b/>
          <w:bCs/>
          <w:caps/>
          <w:lang w:val="en-US"/>
        </w:rPr>
      </w:pPr>
    </w:p>
    <w:p w:rsidR="00D0308E" w:rsidRDefault="00D0308E" w:rsidP="00D0308E">
      <w:pPr>
        <w:pStyle w:val="a3"/>
        <w:ind w:left="4111" w:right="-428"/>
        <w:rPr>
          <w:b/>
          <w:bCs/>
          <w:caps/>
          <w:lang w:val="en-US"/>
        </w:rPr>
      </w:pPr>
    </w:p>
    <w:p w:rsidR="00D0308E" w:rsidRPr="003846BA" w:rsidRDefault="00D0308E" w:rsidP="00D0308E">
      <w:pPr>
        <w:pStyle w:val="a3"/>
        <w:ind w:left="4962" w:right="-428"/>
        <w:rPr>
          <w:b/>
          <w:bCs/>
          <w:caps/>
        </w:rPr>
      </w:pPr>
      <w:r w:rsidRPr="003846BA">
        <w:rPr>
          <w:b/>
          <w:bCs/>
          <w:caps/>
        </w:rPr>
        <w:t xml:space="preserve">До </w:t>
      </w:r>
    </w:p>
    <w:p w:rsidR="00D0308E" w:rsidRPr="003846BA" w:rsidRDefault="00D0308E" w:rsidP="00D0308E">
      <w:pPr>
        <w:pStyle w:val="a3"/>
        <w:ind w:left="4111" w:right="-569"/>
        <w:rPr>
          <w:b/>
          <w:bCs/>
          <w:caps/>
        </w:rPr>
      </w:pPr>
      <w:r w:rsidRPr="003846BA">
        <w:rPr>
          <w:b/>
          <w:caps/>
          <w:lang w:val="ru-RU"/>
        </w:rPr>
        <w:tab/>
      </w:r>
      <w:r w:rsidRPr="003846BA">
        <w:rPr>
          <w:b/>
          <w:caps/>
          <w:lang w:val="ru-RU"/>
        </w:rPr>
        <w:tab/>
      </w:r>
      <w:r>
        <w:rPr>
          <w:b/>
          <w:caps/>
          <w:lang w:val="ru-RU"/>
        </w:rPr>
        <w:t xml:space="preserve">Директора </w:t>
      </w:r>
      <w:proofErr w:type="gramStart"/>
      <w:r>
        <w:rPr>
          <w:b/>
          <w:caps/>
          <w:lang w:val="ru-RU"/>
        </w:rPr>
        <w:t>на</w:t>
      </w:r>
      <w:proofErr w:type="gramEnd"/>
      <w:r>
        <w:rPr>
          <w:b/>
          <w:caps/>
          <w:lang w:val="ru-RU"/>
        </w:rPr>
        <w:t xml:space="preserve"> </w:t>
      </w:r>
    </w:p>
    <w:p w:rsidR="00D0308E" w:rsidRPr="003846BA" w:rsidRDefault="00D0308E" w:rsidP="00D0308E">
      <w:pPr>
        <w:pStyle w:val="a3"/>
        <w:ind w:left="4111" w:right="-428"/>
        <w:rPr>
          <w:b/>
        </w:rPr>
      </w:pPr>
      <w:r>
        <w:rPr>
          <w:b/>
        </w:rPr>
        <w:tab/>
      </w:r>
      <w:r>
        <w:rPr>
          <w:b/>
        </w:rPr>
        <w:tab/>
      </w:r>
      <w:r>
        <w:rPr>
          <w:b/>
          <w:lang w:val="be-BY"/>
        </w:rPr>
        <w:t>ЦДГ “КАЛИНА” гр. Дупница</w:t>
      </w:r>
      <w:r w:rsidRPr="003846BA">
        <w:rPr>
          <w:b/>
        </w:rPr>
        <w:t>,</w:t>
      </w:r>
    </w:p>
    <w:p w:rsidR="00D0308E" w:rsidRPr="00E92FA1" w:rsidRDefault="00D0308E" w:rsidP="00D0308E">
      <w:pPr>
        <w:pStyle w:val="a3"/>
        <w:ind w:left="4111" w:right="-428"/>
        <w:rPr>
          <w:b/>
          <w:lang w:val="be-BY"/>
        </w:rPr>
      </w:pPr>
      <w:r>
        <w:rPr>
          <w:b/>
        </w:rPr>
        <w:tab/>
      </w:r>
      <w:r>
        <w:rPr>
          <w:b/>
        </w:rPr>
        <w:tab/>
      </w:r>
      <w:r w:rsidRPr="00E92FA1">
        <w:rPr>
          <w:b/>
          <w:color w:val="232323"/>
          <w:shd w:val="clear" w:color="auto" w:fill="FFFFFF"/>
        </w:rPr>
        <w:t>ул. Велико Търново №8</w:t>
      </w:r>
    </w:p>
    <w:p w:rsidR="00D0308E" w:rsidRDefault="00D0308E" w:rsidP="00D0308E">
      <w:pPr>
        <w:pStyle w:val="a3"/>
        <w:ind w:left="4248" w:right="-144" w:firstLine="5"/>
        <w:rPr>
          <w:b/>
        </w:rPr>
      </w:pPr>
    </w:p>
    <w:p w:rsidR="00D0308E" w:rsidRPr="00B673C1" w:rsidRDefault="00D0308E" w:rsidP="00D0308E">
      <w:pPr>
        <w:pStyle w:val="a3"/>
        <w:ind w:left="1356"/>
        <w:rPr>
          <w:b/>
          <w:bCs/>
          <w:sz w:val="20"/>
          <w:szCs w:val="20"/>
          <w:lang w:val="ru-RU"/>
        </w:rPr>
      </w:pPr>
    </w:p>
    <w:p w:rsidR="000C3BB2" w:rsidRDefault="00D0308E" w:rsidP="00D0308E">
      <w:pPr>
        <w:jc w:val="center"/>
        <w:rPr>
          <w:b/>
          <w:caps/>
          <w:color w:val="000000"/>
          <w:position w:val="8"/>
          <w:sz w:val="32"/>
          <w:szCs w:val="32"/>
          <w:lang w:val="be-BY"/>
        </w:rPr>
      </w:pPr>
      <w:r>
        <w:rPr>
          <w:b/>
          <w:caps/>
          <w:color w:val="000000"/>
          <w:position w:val="8"/>
          <w:sz w:val="32"/>
          <w:szCs w:val="32"/>
          <w:lang w:val="be-BY"/>
        </w:rPr>
        <w:t>ОФЕРТА</w:t>
      </w:r>
    </w:p>
    <w:p w:rsidR="00D0308E" w:rsidRDefault="00D0308E" w:rsidP="00D0308E">
      <w:pPr>
        <w:jc w:val="center"/>
        <w:rPr>
          <w:b/>
          <w:caps/>
          <w:color w:val="000000"/>
          <w:position w:val="8"/>
          <w:sz w:val="32"/>
          <w:szCs w:val="32"/>
          <w:lang w:val="be-BY"/>
        </w:rPr>
      </w:pPr>
    </w:p>
    <w:p w:rsidR="00D0308E" w:rsidRPr="00D0308E" w:rsidRDefault="00D0308E" w:rsidP="00D0308E">
      <w:pPr>
        <w:keepNext/>
        <w:keepLines/>
        <w:spacing w:line="24" w:lineRule="atLeast"/>
        <w:ind w:left="20" w:firstLine="688"/>
        <w:jc w:val="both"/>
        <w:rPr>
          <w:b/>
          <w:bCs/>
          <w:lang w:val="bg-BG"/>
        </w:rPr>
      </w:pPr>
      <w:r w:rsidRPr="002B2559">
        <w:rPr>
          <w:lang w:val="bg-BG" w:eastAsia="bg-BG"/>
        </w:rPr>
        <w:t xml:space="preserve">Във връзка с публикувано запитване за провеждането на пазарни консултации за определяне на </w:t>
      </w:r>
      <w:r w:rsidRPr="002B2559">
        <w:rPr>
          <w:color w:val="000000"/>
          <w:lang w:val="bg-BG" w:eastAsia="bg-BG"/>
        </w:rPr>
        <w:t>стойността на обществена поръчка с предмет</w:t>
      </w:r>
      <w:r w:rsidRPr="00D0308E">
        <w:rPr>
          <w:color w:val="000000"/>
          <w:lang w:val="bg-BG" w:eastAsia="bg-BG"/>
        </w:rPr>
        <w:t xml:space="preserve">: </w:t>
      </w:r>
      <w:r w:rsidRPr="00D0308E">
        <w:rPr>
          <w:b/>
          <w:bCs/>
          <w:i/>
          <w:lang w:val="bg-BG"/>
        </w:rPr>
        <w:t>„</w:t>
      </w:r>
      <w:r w:rsidRPr="00D0308E">
        <w:rPr>
          <w:rStyle w:val="inputvalue1"/>
          <w:rFonts w:ascii="Times New Roman" w:hAnsi="Times New Roman" w:cs="Times New Roman"/>
          <w:b/>
          <w:i/>
          <w:sz w:val="24"/>
          <w:szCs w:val="24"/>
          <w:lang w:val="bg-BG"/>
        </w:rPr>
        <w:t>Периодични доставки на хранителни продукти за нуждите на ЦДГ „Калина“ гр. Дупница“ по седем обособени позиции :</w:t>
      </w:r>
    </w:p>
    <w:p w:rsidR="00D0308E" w:rsidRPr="00184445" w:rsidRDefault="00D0308E" w:rsidP="00D0308E">
      <w:pPr>
        <w:pStyle w:val="a7"/>
        <w:tabs>
          <w:tab w:val="left" w:pos="360"/>
          <w:tab w:val="left" w:pos="3060"/>
          <w:tab w:val="right" w:pos="9072"/>
        </w:tabs>
        <w:ind w:left="0"/>
        <w:rPr>
          <w:i/>
          <w:color w:val="000000"/>
          <w:lang w:val="be-BY"/>
        </w:rPr>
      </w:pPr>
      <w:r w:rsidRPr="00D0308E">
        <w:rPr>
          <w:b/>
          <w:bCs/>
          <w:i/>
        </w:rPr>
        <w:t xml:space="preserve">Обособена позиция № </w:t>
      </w:r>
      <w:r w:rsidR="003E169B">
        <w:rPr>
          <w:b/>
          <w:bCs/>
          <w:i/>
          <w:lang w:val="be-BY"/>
        </w:rPr>
        <w:t>5</w:t>
      </w:r>
      <w:r w:rsidR="00FA7D22">
        <w:rPr>
          <w:b/>
          <w:bCs/>
          <w:i/>
          <w:lang w:val="be-BY"/>
        </w:rPr>
        <w:t xml:space="preserve"> </w:t>
      </w:r>
      <w:r w:rsidRPr="00D0308E">
        <w:rPr>
          <w:i/>
        </w:rPr>
        <w:t xml:space="preserve"> -</w:t>
      </w:r>
      <w:r w:rsidR="007F6FA2" w:rsidRPr="007F6FA2">
        <w:rPr>
          <w:b/>
          <w:bCs/>
          <w:i/>
        </w:rPr>
        <w:t xml:space="preserve"> </w:t>
      </w:r>
      <w:r w:rsidR="007F6FA2" w:rsidRPr="00632C24">
        <w:rPr>
          <w:b/>
          <w:bCs/>
          <w:i/>
        </w:rPr>
        <w:t xml:space="preserve">Доставка на </w:t>
      </w:r>
      <w:r w:rsidR="003E169B">
        <w:rPr>
          <w:b/>
          <w:bCs/>
          <w:i/>
          <w:lang w:val="be-BY"/>
        </w:rPr>
        <w:t>хляб</w:t>
      </w:r>
    </w:p>
    <w:p w:rsidR="00D0308E" w:rsidRPr="00AD285B" w:rsidRDefault="00D0308E" w:rsidP="00D0308E">
      <w:pPr>
        <w:spacing w:line="24" w:lineRule="atLeast"/>
        <w:rPr>
          <w:b/>
          <w:bCs/>
          <w:shd w:val="clear" w:color="auto" w:fill="FEFEFE"/>
          <w:lang w:val="bg-BG" w:eastAsia="bg-BG"/>
        </w:rPr>
      </w:pPr>
      <w:r>
        <w:rPr>
          <w:b/>
          <w:bCs/>
          <w:shd w:val="clear" w:color="auto" w:fill="FEFEFE"/>
          <w:lang w:val="bg-BG" w:eastAsia="bg-BG"/>
        </w:rPr>
        <w:t>УВАЖАЕМА Г-ЖО ХАДЖИЙСКА</w:t>
      </w:r>
      <w:r w:rsidRPr="00AD285B">
        <w:rPr>
          <w:b/>
          <w:bCs/>
          <w:shd w:val="clear" w:color="auto" w:fill="FEFEFE"/>
          <w:lang w:val="bg-BG" w:eastAsia="bg-BG"/>
        </w:rPr>
        <w:t xml:space="preserve">, </w:t>
      </w:r>
    </w:p>
    <w:p w:rsidR="00D0308E" w:rsidRDefault="00D0308E" w:rsidP="00D0308E">
      <w:pPr>
        <w:spacing w:line="24" w:lineRule="atLeast"/>
        <w:jc w:val="both"/>
        <w:rPr>
          <w:bCs/>
          <w:color w:val="000000"/>
          <w:lang w:val="bg-BG" w:eastAsia="bg-BG"/>
        </w:rPr>
      </w:pPr>
    </w:p>
    <w:p w:rsidR="00D0308E" w:rsidRPr="00D0308E" w:rsidRDefault="00D0308E" w:rsidP="00D0308E">
      <w:pPr>
        <w:spacing w:before="60"/>
        <w:ind w:firstLine="709"/>
        <w:jc w:val="both"/>
        <w:rPr>
          <w:b/>
          <w:bCs/>
          <w:i/>
          <w:lang w:val="bg-BG"/>
        </w:rPr>
      </w:pPr>
      <w:r w:rsidRPr="00D0308E">
        <w:rPr>
          <w:shd w:val="clear" w:color="auto" w:fill="FEFEFE"/>
          <w:lang w:val="bg-BG" w:eastAsia="bg-BG"/>
        </w:rPr>
        <w:t xml:space="preserve">В отговор на публикувана техническа спецификация за пазарни консултации за определяне на прогнозната стойност на обществена поръчка с предмет: </w:t>
      </w:r>
      <w:r w:rsidRPr="00D0308E">
        <w:rPr>
          <w:b/>
          <w:bCs/>
          <w:i/>
          <w:lang w:val="bg-BG"/>
        </w:rPr>
        <w:t>„</w:t>
      </w:r>
      <w:r w:rsidRPr="00D0308E">
        <w:rPr>
          <w:rStyle w:val="inputvalue1"/>
          <w:rFonts w:ascii="Times New Roman" w:hAnsi="Times New Roman" w:cs="Times New Roman"/>
          <w:b/>
          <w:i/>
          <w:sz w:val="24"/>
          <w:szCs w:val="24"/>
          <w:lang w:val="bg-BG"/>
        </w:rPr>
        <w:t>Периодични доставки на хранителни продукти за нуждите на ЦДГ „Калина“ гр. Дупница“ по седем обособени позиции :</w:t>
      </w:r>
    </w:p>
    <w:p w:rsidR="00D0308E" w:rsidRDefault="00D0308E" w:rsidP="00D0308E">
      <w:pPr>
        <w:keepNext/>
        <w:keepLines/>
        <w:spacing w:line="24" w:lineRule="atLeast"/>
        <w:jc w:val="both"/>
        <w:rPr>
          <w:b/>
          <w:lang w:val="be-BY"/>
        </w:rPr>
      </w:pPr>
    </w:p>
    <w:p w:rsidR="00D0308E" w:rsidRPr="00AD285B" w:rsidRDefault="00D0308E" w:rsidP="00D0308E">
      <w:pPr>
        <w:keepNext/>
        <w:keepLines/>
        <w:spacing w:line="24" w:lineRule="atLeast"/>
        <w:ind w:left="20"/>
        <w:jc w:val="both"/>
        <w:rPr>
          <w:b/>
          <w:bCs/>
          <w:lang w:val="bg-BG"/>
        </w:rPr>
      </w:pPr>
      <w:r w:rsidRPr="00AD285B">
        <w:rPr>
          <w:shd w:val="clear" w:color="auto" w:fill="FEFEFE"/>
          <w:lang w:val="bg-BG" w:eastAsia="bg-BG"/>
        </w:rPr>
        <w:t>в качеството си на</w:t>
      </w:r>
      <w:r>
        <w:rPr>
          <w:shd w:val="clear" w:color="auto" w:fill="FEFEFE"/>
          <w:lang w:val="bg-BG" w:eastAsia="bg-BG"/>
        </w:rPr>
        <w:t xml:space="preserve"> </w:t>
      </w:r>
      <w:r w:rsidRPr="00AD285B">
        <w:rPr>
          <w:shd w:val="clear" w:color="auto" w:fill="FEFEFE"/>
          <w:lang w:val="bg-BG" w:eastAsia="bg-BG"/>
        </w:rPr>
        <w:t>...............................</w:t>
      </w:r>
      <w:r w:rsidRPr="00AD285B">
        <w:rPr>
          <w:i/>
          <w:iCs/>
          <w:shd w:val="clear" w:color="auto" w:fill="FEFEFE"/>
          <w:lang w:val="bg-BG" w:eastAsia="bg-BG"/>
        </w:rPr>
        <w:t xml:space="preserve">(длъжност) </w:t>
      </w:r>
      <w:r w:rsidRPr="00AD285B">
        <w:rPr>
          <w:shd w:val="clear" w:color="auto" w:fill="FEFEFE"/>
          <w:lang w:val="bg-BG" w:eastAsia="bg-BG"/>
        </w:rPr>
        <w:t>на</w:t>
      </w:r>
      <w:r w:rsidRPr="00AD285B">
        <w:rPr>
          <w:lang w:val="bg-BG" w:eastAsia="bg-BG"/>
        </w:rPr>
        <w:t>………</w:t>
      </w:r>
      <w:r w:rsidRPr="00AD285B">
        <w:rPr>
          <w:lang w:val="bg-BG"/>
        </w:rPr>
        <w:t>....................</w:t>
      </w:r>
      <w:r w:rsidRPr="00AD285B">
        <w:rPr>
          <w:i/>
          <w:iCs/>
          <w:shd w:val="clear" w:color="auto" w:fill="FEFEFE"/>
          <w:lang w:val="bg-BG" w:eastAsia="bg-BG"/>
        </w:rPr>
        <w:t xml:space="preserve">(участник) </w:t>
      </w:r>
      <w:r w:rsidRPr="00AD285B">
        <w:rPr>
          <w:shd w:val="clear" w:color="auto" w:fill="FEFEFE"/>
          <w:lang w:val="bg-BG" w:eastAsia="bg-BG"/>
        </w:rPr>
        <w:t>декларирам, че сме прегледали и приемаме без резерви или ограничения, цялостното съдържание на запитването за представяне на оферта;</w:t>
      </w:r>
    </w:p>
    <w:p w:rsidR="00D0308E" w:rsidRDefault="00D0308E" w:rsidP="00D0308E">
      <w:pPr>
        <w:spacing w:line="24" w:lineRule="atLeast"/>
        <w:rPr>
          <w:lang w:val="bg-BG"/>
        </w:rPr>
      </w:pPr>
    </w:p>
    <w:p w:rsidR="005C4094" w:rsidRDefault="00D0308E" w:rsidP="00D0308E">
      <w:pPr>
        <w:jc w:val="both"/>
        <w:rPr>
          <w:b/>
          <w:bCs/>
          <w:shd w:val="clear" w:color="auto" w:fill="FEFEFE"/>
          <w:lang w:val="bg-BG" w:eastAsia="bg-BG"/>
        </w:rPr>
      </w:pPr>
      <w:r>
        <w:rPr>
          <w:lang w:val="bg-BG"/>
        </w:rPr>
        <w:t xml:space="preserve">Нашата оферта </w:t>
      </w:r>
      <w:r w:rsidRPr="00E92FA1">
        <w:rPr>
          <w:b/>
          <w:i/>
          <w:lang w:val="bg-BG"/>
        </w:rPr>
        <w:t xml:space="preserve">За обособена позиция № </w:t>
      </w:r>
      <w:r w:rsidR="003E169B">
        <w:rPr>
          <w:b/>
          <w:i/>
          <w:lang w:val="bg-BG"/>
        </w:rPr>
        <w:t>5</w:t>
      </w:r>
      <w:r w:rsidR="00FA7D22" w:rsidRPr="001A382A">
        <w:rPr>
          <w:b/>
          <w:i/>
          <w:lang w:val="bg-BG"/>
        </w:rPr>
        <w:t xml:space="preserve"> </w:t>
      </w:r>
      <w:r w:rsidR="007F6FA2" w:rsidRPr="007F6FA2">
        <w:rPr>
          <w:b/>
          <w:bCs/>
          <w:i/>
          <w:lang w:val="bg-BG"/>
        </w:rPr>
        <w:t xml:space="preserve">Доставка на </w:t>
      </w:r>
      <w:r w:rsidR="003E169B">
        <w:rPr>
          <w:b/>
          <w:bCs/>
          <w:i/>
          <w:lang w:val="bg-BG"/>
        </w:rPr>
        <w:t>хляб</w:t>
      </w:r>
    </w:p>
    <w:p w:rsidR="007F6FA2" w:rsidRDefault="007F6FA2" w:rsidP="00D0308E">
      <w:pPr>
        <w:jc w:val="both"/>
        <w:rPr>
          <w:b/>
          <w:bCs/>
          <w:shd w:val="clear" w:color="auto" w:fill="FEFEFE"/>
          <w:lang w:val="bg-BG" w:eastAsia="bg-BG"/>
        </w:rPr>
      </w:pPr>
    </w:p>
    <w:p w:rsidR="00D0308E" w:rsidRDefault="00D0308E" w:rsidP="00D0308E">
      <w:pPr>
        <w:jc w:val="both"/>
        <w:rPr>
          <w:b/>
          <w:bCs/>
          <w:shd w:val="clear" w:color="auto" w:fill="FEFEFE"/>
          <w:lang w:val="bg-BG" w:eastAsia="bg-BG"/>
        </w:rPr>
      </w:pPr>
      <w:r w:rsidRPr="00AD285B">
        <w:rPr>
          <w:b/>
          <w:bCs/>
          <w:shd w:val="clear" w:color="auto" w:fill="FEFEFE"/>
          <w:lang w:val="bg-BG" w:eastAsia="bg-BG"/>
        </w:rPr>
        <w:t>ЦЕНОВО ПРЕДЛОЖЕНИЕ</w:t>
      </w:r>
    </w:p>
    <w:p w:rsidR="00D0308E" w:rsidRDefault="00D0308E" w:rsidP="00D0308E">
      <w:pPr>
        <w:jc w:val="both"/>
        <w:rPr>
          <w:b/>
          <w:bCs/>
          <w:shd w:val="clear" w:color="auto" w:fill="FEFEFE"/>
          <w:lang w:val="bg-BG" w:eastAsia="bg-BG"/>
        </w:rPr>
      </w:pPr>
    </w:p>
    <w:p w:rsidR="00D0308E" w:rsidRPr="007179A9" w:rsidRDefault="00D0308E" w:rsidP="00D0308E">
      <w:pPr>
        <w:spacing w:before="60"/>
        <w:ind w:firstLine="720"/>
        <w:jc w:val="both"/>
        <w:rPr>
          <w:i/>
          <w:lang w:val="bg-BG"/>
        </w:rPr>
      </w:pPr>
      <w:r w:rsidRPr="007179A9">
        <w:rPr>
          <w:b/>
          <w:i/>
          <w:spacing w:val="-1"/>
          <w:lang w:val="bg-BG"/>
        </w:rPr>
        <w:t xml:space="preserve">1. </w:t>
      </w:r>
      <w:r w:rsidRPr="007179A9">
        <w:rPr>
          <w:lang w:val="bg-BG"/>
        </w:rPr>
        <w:t xml:space="preserve">Предлагаме следната </w:t>
      </w:r>
      <w:r w:rsidRPr="007179A9">
        <w:rPr>
          <w:b/>
          <w:i/>
          <w:lang w:val="bg-BG"/>
        </w:rPr>
        <w:t>обща стойност от единични цени</w:t>
      </w:r>
      <w:r w:rsidRPr="007179A9">
        <w:rPr>
          <w:lang w:val="bg-BG"/>
        </w:rPr>
        <w:t xml:space="preserve"> в размер на  .................................... лв. </w:t>
      </w:r>
      <w:r w:rsidRPr="007179A9">
        <w:rPr>
          <w:szCs w:val="20"/>
          <w:lang w:val="bg-BG"/>
        </w:rPr>
        <w:t>(........................лева), б</w:t>
      </w:r>
      <w:r w:rsidRPr="007179A9">
        <w:rPr>
          <w:lang w:val="bg-BG"/>
        </w:rPr>
        <w:t>ез ДДС, или …........…………… лв. (……………………………… лева), с ДДС представляваща сбора от единичните цени по приложената Количествено-стойностна сметка</w:t>
      </w:r>
      <w:r w:rsidRPr="007179A9">
        <w:rPr>
          <w:i/>
          <w:lang w:val="bg-BG"/>
        </w:rPr>
        <w:t>.</w:t>
      </w:r>
    </w:p>
    <w:p w:rsidR="00D0308E" w:rsidRPr="007179A9" w:rsidRDefault="00D0308E" w:rsidP="00D0308E">
      <w:pPr>
        <w:spacing w:before="60"/>
        <w:ind w:firstLine="720"/>
        <w:jc w:val="both"/>
        <w:rPr>
          <w:b/>
          <w:i/>
          <w:szCs w:val="22"/>
          <w:lang w:val="bg-BG"/>
        </w:rPr>
      </w:pPr>
    </w:p>
    <w:p w:rsidR="00D0308E" w:rsidRPr="007179A9" w:rsidRDefault="00D0308E" w:rsidP="00D0308E">
      <w:pPr>
        <w:spacing w:before="60"/>
        <w:ind w:firstLine="720"/>
        <w:jc w:val="both"/>
        <w:rPr>
          <w:i/>
          <w:lang w:val="bg-BG"/>
        </w:rPr>
      </w:pPr>
      <w:r w:rsidRPr="007179A9">
        <w:rPr>
          <w:b/>
          <w:i/>
          <w:szCs w:val="22"/>
          <w:lang w:val="bg-BG"/>
        </w:rPr>
        <w:t>2.</w:t>
      </w:r>
      <w:r w:rsidRPr="007179A9">
        <w:rPr>
          <w:szCs w:val="22"/>
          <w:lang w:val="bg-BG"/>
        </w:rPr>
        <w:t xml:space="preserve"> </w:t>
      </w:r>
      <w:r w:rsidRPr="007179A9">
        <w:rPr>
          <w:lang w:val="bg-BG"/>
        </w:rPr>
        <w:t xml:space="preserve">Предложените единични цени включват всички наши разходи за: </w:t>
      </w:r>
      <w:r w:rsidRPr="007179A9">
        <w:rPr>
          <w:i/>
          <w:lang w:val="bg-BG" w:eastAsia="ar-SA"/>
        </w:rPr>
        <w:t>транспорт на хранителните продукти</w:t>
      </w:r>
      <w:r w:rsidRPr="007179A9">
        <w:rPr>
          <w:i/>
          <w:lang w:val="bg-BG"/>
        </w:rPr>
        <w:t xml:space="preserve"> Франко мястото на изпълнение на поръчката</w:t>
      </w:r>
      <w:r w:rsidRPr="007179A9">
        <w:rPr>
          <w:i/>
          <w:lang w:val="bg-BG" w:eastAsia="ar-SA"/>
        </w:rPr>
        <w:t>,</w:t>
      </w:r>
      <w:r w:rsidRPr="007179A9">
        <w:rPr>
          <w:i/>
          <w:lang w:val="bg-BG"/>
        </w:rPr>
        <w:t xml:space="preserve"> разходи за </w:t>
      </w:r>
      <w:r w:rsidRPr="007179A9">
        <w:rPr>
          <w:i/>
          <w:lang w:val="bg-BG"/>
        </w:rPr>
        <w:lastRenderedPageBreak/>
        <w:t>труд, застраховки, мита, данъци, такси, печалба, начислявани от нас и всички други присъщи разходи за осъществяване на дейността.</w:t>
      </w:r>
    </w:p>
    <w:p w:rsidR="00D0308E" w:rsidRDefault="00D0308E" w:rsidP="00D0308E">
      <w:pPr>
        <w:jc w:val="both"/>
        <w:rPr>
          <w:lang w:val="bg-BG"/>
        </w:rPr>
      </w:pPr>
    </w:p>
    <w:p w:rsidR="00D0308E" w:rsidRDefault="00D0308E" w:rsidP="00D0308E">
      <w:pPr>
        <w:jc w:val="both"/>
        <w:rPr>
          <w:lang w:val="bg-BG"/>
        </w:rPr>
      </w:pPr>
    </w:p>
    <w:tbl>
      <w:tblPr>
        <w:tblW w:w="5980" w:type="dxa"/>
        <w:tblInd w:w="55" w:type="dxa"/>
        <w:tblCellMar>
          <w:left w:w="70" w:type="dxa"/>
          <w:right w:w="70" w:type="dxa"/>
        </w:tblCellMar>
        <w:tblLook w:val="04A0"/>
      </w:tblPr>
      <w:tblGrid>
        <w:gridCol w:w="680"/>
        <w:gridCol w:w="2880"/>
        <w:gridCol w:w="960"/>
        <w:gridCol w:w="1460"/>
      </w:tblGrid>
      <w:tr w:rsidR="003E169B" w:rsidRPr="003E169B" w:rsidTr="00281D27">
        <w:trPr>
          <w:trHeight w:val="300"/>
        </w:trPr>
        <w:tc>
          <w:tcPr>
            <w:tcW w:w="5980" w:type="dxa"/>
            <w:gridSpan w:val="4"/>
            <w:vMerge w:val="restart"/>
            <w:tcBorders>
              <w:top w:val="single" w:sz="4" w:space="0" w:color="auto"/>
              <w:left w:val="single" w:sz="4" w:space="0" w:color="auto"/>
              <w:bottom w:val="single" w:sz="4" w:space="0" w:color="auto"/>
              <w:right w:val="single" w:sz="4" w:space="0" w:color="auto"/>
            </w:tcBorders>
            <w:shd w:val="clear" w:color="000000" w:fill="FDE9D9"/>
            <w:hideMark/>
          </w:tcPr>
          <w:p w:rsidR="003E169B" w:rsidRPr="003E169B" w:rsidRDefault="003E169B" w:rsidP="00281D27">
            <w:pPr>
              <w:rPr>
                <w:b/>
                <w:bCs/>
                <w:color w:val="000000"/>
                <w:lang w:val="bg-BG" w:eastAsia="bg-BG"/>
              </w:rPr>
            </w:pPr>
            <w:r w:rsidRPr="003E169B">
              <w:rPr>
                <w:b/>
                <w:bCs/>
                <w:color w:val="000000"/>
                <w:lang w:val="bg-BG" w:eastAsia="bg-BG"/>
              </w:rPr>
              <w:t>Обособена позиция V-  Хляб и хлебни изделия</w:t>
            </w:r>
          </w:p>
        </w:tc>
      </w:tr>
      <w:tr w:rsidR="003E169B" w:rsidRPr="003E169B" w:rsidTr="00281D27">
        <w:trPr>
          <w:trHeight w:val="300"/>
        </w:trPr>
        <w:tc>
          <w:tcPr>
            <w:tcW w:w="5980" w:type="dxa"/>
            <w:gridSpan w:val="4"/>
            <w:vMerge/>
            <w:tcBorders>
              <w:top w:val="single" w:sz="4" w:space="0" w:color="auto"/>
              <w:left w:val="single" w:sz="4" w:space="0" w:color="auto"/>
              <w:bottom w:val="single" w:sz="4" w:space="0" w:color="auto"/>
              <w:right w:val="single" w:sz="4" w:space="0" w:color="auto"/>
            </w:tcBorders>
            <w:vAlign w:val="center"/>
            <w:hideMark/>
          </w:tcPr>
          <w:p w:rsidR="003E169B" w:rsidRPr="003E169B" w:rsidRDefault="003E169B" w:rsidP="00281D27">
            <w:pPr>
              <w:rPr>
                <w:b/>
                <w:bCs/>
                <w:color w:val="000000"/>
                <w:lang w:val="bg-BG" w:eastAsia="bg-BG"/>
              </w:rPr>
            </w:pPr>
          </w:p>
        </w:tc>
      </w:tr>
      <w:tr w:rsidR="003E169B" w:rsidRPr="003E169B" w:rsidTr="00281D27">
        <w:trPr>
          <w:trHeight w:val="300"/>
        </w:trPr>
        <w:tc>
          <w:tcPr>
            <w:tcW w:w="5980" w:type="dxa"/>
            <w:gridSpan w:val="4"/>
            <w:vMerge/>
            <w:tcBorders>
              <w:top w:val="single" w:sz="4" w:space="0" w:color="auto"/>
              <w:left w:val="single" w:sz="4" w:space="0" w:color="auto"/>
              <w:bottom w:val="single" w:sz="4" w:space="0" w:color="auto"/>
              <w:right w:val="single" w:sz="4" w:space="0" w:color="auto"/>
            </w:tcBorders>
            <w:vAlign w:val="center"/>
            <w:hideMark/>
          </w:tcPr>
          <w:p w:rsidR="003E169B" w:rsidRPr="003E169B" w:rsidRDefault="003E169B" w:rsidP="00281D27">
            <w:pPr>
              <w:rPr>
                <w:b/>
                <w:bCs/>
                <w:color w:val="000000"/>
                <w:lang w:val="bg-BG" w:eastAsia="bg-BG"/>
              </w:rPr>
            </w:pPr>
          </w:p>
        </w:tc>
      </w:tr>
      <w:tr w:rsidR="003E169B" w:rsidRPr="003E169B" w:rsidTr="00281D27">
        <w:trPr>
          <w:trHeight w:val="585"/>
        </w:trPr>
        <w:tc>
          <w:tcPr>
            <w:tcW w:w="680" w:type="dxa"/>
            <w:tcBorders>
              <w:top w:val="nil"/>
              <w:left w:val="single" w:sz="4" w:space="0" w:color="auto"/>
              <w:bottom w:val="single" w:sz="4" w:space="0" w:color="auto"/>
              <w:right w:val="single" w:sz="4" w:space="0" w:color="auto"/>
            </w:tcBorders>
            <w:shd w:val="clear" w:color="000000" w:fill="B6DDE8"/>
            <w:vAlign w:val="bottom"/>
            <w:hideMark/>
          </w:tcPr>
          <w:p w:rsidR="003E169B" w:rsidRPr="003E169B" w:rsidRDefault="003E169B" w:rsidP="00281D27">
            <w:pPr>
              <w:jc w:val="center"/>
              <w:rPr>
                <w:rFonts w:ascii="Cambria" w:hAnsi="Cambria"/>
                <w:b/>
                <w:bCs/>
                <w:color w:val="000000"/>
                <w:sz w:val="22"/>
                <w:szCs w:val="22"/>
                <w:lang w:val="bg-BG" w:eastAsia="bg-BG"/>
              </w:rPr>
            </w:pPr>
            <w:r w:rsidRPr="003E169B">
              <w:rPr>
                <w:rFonts w:ascii="Cambria" w:hAnsi="Cambria"/>
                <w:b/>
                <w:bCs/>
                <w:color w:val="000000"/>
                <w:sz w:val="22"/>
                <w:szCs w:val="22"/>
                <w:lang w:val="bg-BG" w:eastAsia="bg-BG"/>
              </w:rPr>
              <w:t>№</w:t>
            </w:r>
          </w:p>
        </w:tc>
        <w:tc>
          <w:tcPr>
            <w:tcW w:w="2880" w:type="dxa"/>
            <w:tcBorders>
              <w:top w:val="nil"/>
              <w:left w:val="nil"/>
              <w:bottom w:val="single" w:sz="4" w:space="0" w:color="auto"/>
              <w:right w:val="single" w:sz="4" w:space="0" w:color="auto"/>
            </w:tcBorders>
            <w:shd w:val="clear" w:color="000000" w:fill="B6DDE8"/>
            <w:vAlign w:val="bottom"/>
            <w:hideMark/>
          </w:tcPr>
          <w:p w:rsidR="003E169B" w:rsidRPr="003E169B" w:rsidRDefault="003E169B" w:rsidP="00281D27">
            <w:pPr>
              <w:jc w:val="center"/>
              <w:rPr>
                <w:rFonts w:ascii="Cambria" w:hAnsi="Cambria"/>
                <w:b/>
                <w:bCs/>
                <w:color w:val="000000"/>
                <w:sz w:val="22"/>
                <w:szCs w:val="22"/>
                <w:lang w:val="bg-BG" w:eastAsia="bg-BG"/>
              </w:rPr>
            </w:pPr>
            <w:r w:rsidRPr="003E169B">
              <w:rPr>
                <w:rFonts w:ascii="Cambria" w:hAnsi="Cambria"/>
                <w:b/>
                <w:bCs/>
                <w:color w:val="000000"/>
                <w:sz w:val="22"/>
                <w:szCs w:val="22"/>
                <w:lang w:val="bg-BG" w:eastAsia="bg-BG"/>
              </w:rPr>
              <w:t>артикул</w:t>
            </w:r>
          </w:p>
        </w:tc>
        <w:tc>
          <w:tcPr>
            <w:tcW w:w="960" w:type="dxa"/>
            <w:tcBorders>
              <w:top w:val="nil"/>
              <w:left w:val="nil"/>
              <w:bottom w:val="single" w:sz="4" w:space="0" w:color="auto"/>
              <w:right w:val="single" w:sz="4" w:space="0" w:color="auto"/>
            </w:tcBorders>
            <w:shd w:val="clear" w:color="000000" w:fill="B6DDE8"/>
            <w:vAlign w:val="bottom"/>
            <w:hideMark/>
          </w:tcPr>
          <w:p w:rsidR="003E169B" w:rsidRPr="003E169B" w:rsidRDefault="003E169B" w:rsidP="00281D27">
            <w:pPr>
              <w:jc w:val="center"/>
              <w:rPr>
                <w:rFonts w:ascii="Cambria" w:hAnsi="Cambria"/>
                <w:b/>
                <w:bCs/>
                <w:color w:val="000000"/>
                <w:sz w:val="22"/>
                <w:szCs w:val="22"/>
                <w:lang w:val="bg-BG" w:eastAsia="bg-BG"/>
              </w:rPr>
            </w:pPr>
            <w:r w:rsidRPr="003E169B">
              <w:rPr>
                <w:rFonts w:ascii="Cambria" w:hAnsi="Cambria"/>
                <w:b/>
                <w:bCs/>
                <w:color w:val="000000"/>
                <w:sz w:val="22"/>
                <w:szCs w:val="22"/>
                <w:lang w:val="bg-BG" w:eastAsia="bg-BG"/>
              </w:rPr>
              <w:t xml:space="preserve">мярка </w:t>
            </w:r>
          </w:p>
        </w:tc>
        <w:tc>
          <w:tcPr>
            <w:tcW w:w="1460" w:type="dxa"/>
            <w:tcBorders>
              <w:top w:val="nil"/>
              <w:left w:val="nil"/>
              <w:bottom w:val="single" w:sz="4" w:space="0" w:color="auto"/>
              <w:right w:val="single" w:sz="4" w:space="0" w:color="auto"/>
            </w:tcBorders>
            <w:shd w:val="clear" w:color="000000" w:fill="B6DDE8"/>
            <w:vAlign w:val="bottom"/>
            <w:hideMark/>
          </w:tcPr>
          <w:p w:rsidR="003E169B" w:rsidRPr="003E169B" w:rsidRDefault="003E169B" w:rsidP="00281D27">
            <w:pPr>
              <w:jc w:val="center"/>
              <w:rPr>
                <w:rFonts w:ascii="Cambria" w:hAnsi="Cambria"/>
                <w:b/>
                <w:bCs/>
                <w:color w:val="000000"/>
                <w:sz w:val="22"/>
                <w:szCs w:val="22"/>
                <w:lang w:val="bg-BG" w:eastAsia="bg-BG"/>
              </w:rPr>
            </w:pPr>
          </w:p>
          <w:p w:rsidR="003E169B" w:rsidRPr="003E169B" w:rsidRDefault="003E169B" w:rsidP="00281D27">
            <w:pPr>
              <w:jc w:val="center"/>
              <w:rPr>
                <w:rFonts w:ascii="Cambria" w:hAnsi="Cambria"/>
                <w:b/>
                <w:bCs/>
                <w:color w:val="000000"/>
                <w:sz w:val="22"/>
                <w:szCs w:val="22"/>
                <w:lang w:val="bg-BG" w:eastAsia="bg-BG"/>
              </w:rPr>
            </w:pPr>
            <w:r w:rsidRPr="003E169B">
              <w:rPr>
                <w:rFonts w:ascii="Cambria" w:hAnsi="Cambria"/>
                <w:b/>
                <w:bCs/>
                <w:color w:val="000000"/>
                <w:sz w:val="22"/>
                <w:szCs w:val="22"/>
                <w:lang w:val="bg-BG" w:eastAsia="bg-BG"/>
              </w:rPr>
              <w:t>Прогнозно</w:t>
            </w:r>
          </w:p>
          <w:p w:rsidR="003E169B" w:rsidRPr="003E169B" w:rsidRDefault="003E169B" w:rsidP="00281D27">
            <w:pPr>
              <w:jc w:val="center"/>
              <w:rPr>
                <w:rFonts w:ascii="Cambria" w:hAnsi="Cambria"/>
                <w:b/>
                <w:bCs/>
                <w:color w:val="000000"/>
                <w:sz w:val="22"/>
                <w:szCs w:val="22"/>
                <w:lang w:val="bg-BG" w:eastAsia="bg-BG"/>
              </w:rPr>
            </w:pPr>
            <w:r w:rsidRPr="003E169B">
              <w:rPr>
                <w:rFonts w:ascii="Cambria" w:hAnsi="Cambria"/>
                <w:b/>
                <w:bCs/>
                <w:color w:val="000000"/>
                <w:sz w:val="22"/>
                <w:szCs w:val="22"/>
                <w:lang w:val="bg-BG" w:eastAsia="bg-BG"/>
              </w:rPr>
              <w:t xml:space="preserve">количество </w:t>
            </w:r>
          </w:p>
        </w:tc>
      </w:tr>
      <w:tr w:rsidR="003E169B" w:rsidRPr="003E169B" w:rsidTr="00281D27">
        <w:trPr>
          <w:trHeight w:val="315"/>
        </w:trPr>
        <w:tc>
          <w:tcPr>
            <w:tcW w:w="680" w:type="dxa"/>
            <w:tcBorders>
              <w:top w:val="nil"/>
              <w:left w:val="single" w:sz="4" w:space="0" w:color="auto"/>
              <w:bottom w:val="single" w:sz="4" w:space="0" w:color="auto"/>
              <w:right w:val="single" w:sz="4" w:space="0" w:color="auto"/>
            </w:tcBorders>
            <w:shd w:val="clear" w:color="auto" w:fill="auto"/>
            <w:noWrap/>
            <w:hideMark/>
          </w:tcPr>
          <w:p w:rsidR="003E169B" w:rsidRPr="003E169B" w:rsidRDefault="003E169B" w:rsidP="00281D27">
            <w:pPr>
              <w:jc w:val="right"/>
              <w:rPr>
                <w:color w:val="000000"/>
                <w:lang w:val="bg-BG" w:eastAsia="bg-BG"/>
              </w:rPr>
            </w:pPr>
            <w:r w:rsidRPr="003E169B">
              <w:rPr>
                <w:color w:val="000000"/>
                <w:lang w:val="bg-BG" w:eastAsia="bg-BG"/>
              </w:rPr>
              <w:t>1</w:t>
            </w:r>
          </w:p>
        </w:tc>
        <w:tc>
          <w:tcPr>
            <w:tcW w:w="2880" w:type="dxa"/>
            <w:tcBorders>
              <w:top w:val="nil"/>
              <w:left w:val="nil"/>
              <w:bottom w:val="single" w:sz="4" w:space="0" w:color="auto"/>
              <w:right w:val="single" w:sz="4" w:space="0" w:color="auto"/>
            </w:tcBorders>
            <w:shd w:val="clear" w:color="auto" w:fill="auto"/>
            <w:noWrap/>
            <w:vAlign w:val="bottom"/>
            <w:hideMark/>
          </w:tcPr>
          <w:p w:rsidR="003E169B" w:rsidRPr="003E169B" w:rsidRDefault="003E169B" w:rsidP="00281D27">
            <w:pPr>
              <w:rPr>
                <w:color w:val="000000"/>
                <w:lang w:val="bg-BG" w:eastAsia="bg-BG"/>
              </w:rPr>
            </w:pPr>
            <w:r w:rsidRPr="003E169B">
              <w:rPr>
                <w:color w:val="000000"/>
                <w:lang w:val="bg-BG" w:eastAsia="bg-BG"/>
              </w:rPr>
              <w:t xml:space="preserve">Хляб бял 0,650 кг. </w:t>
            </w:r>
          </w:p>
        </w:tc>
        <w:tc>
          <w:tcPr>
            <w:tcW w:w="960" w:type="dxa"/>
            <w:tcBorders>
              <w:top w:val="nil"/>
              <w:left w:val="nil"/>
              <w:bottom w:val="single" w:sz="4" w:space="0" w:color="auto"/>
              <w:right w:val="single" w:sz="4" w:space="0" w:color="auto"/>
            </w:tcBorders>
            <w:shd w:val="clear" w:color="auto" w:fill="auto"/>
            <w:noWrap/>
            <w:vAlign w:val="bottom"/>
            <w:hideMark/>
          </w:tcPr>
          <w:p w:rsidR="003E169B" w:rsidRPr="003E169B" w:rsidRDefault="003E169B" w:rsidP="00281D27">
            <w:pPr>
              <w:jc w:val="center"/>
              <w:rPr>
                <w:color w:val="000000"/>
                <w:lang w:val="bg-BG" w:eastAsia="bg-BG"/>
              </w:rPr>
            </w:pPr>
            <w:proofErr w:type="spellStart"/>
            <w:r w:rsidRPr="003E169B">
              <w:rPr>
                <w:color w:val="000000"/>
                <w:lang w:val="bg-BG" w:eastAsia="bg-BG"/>
              </w:rPr>
              <w:t>бр</w:t>
            </w:r>
            <w:proofErr w:type="spellEnd"/>
          </w:p>
        </w:tc>
        <w:tc>
          <w:tcPr>
            <w:tcW w:w="1460" w:type="dxa"/>
            <w:tcBorders>
              <w:top w:val="nil"/>
              <w:left w:val="nil"/>
              <w:bottom w:val="single" w:sz="4" w:space="0" w:color="auto"/>
              <w:right w:val="single" w:sz="4" w:space="0" w:color="auto"/>
            </w:tcBorders>
            <w:shd w:val="clear" w:color="auto" w:fill="auto"/>
            <w:vAlign w:val="bottom"/>
            <w:hideMark/>
          </w:tcPr>
          <w:p w:rsidR="003E169B" w:rsidRPr="003E169B" w:rsidRDefault="003E169B" w:rsidP="00281D27">
            <w:pPr>
              <w:jc w:val="center"/>
              <w:rPr>
                <w:color w:val="000000"/>
                <w:lang w:val="bg-BG" w:eastAsia="bg-BG"/>
              </w:rPr>
            </w:pPr>
            <w:r w:rsidRPr="003E169B">
              <w:rPr>
                <w:color w:val="000000"/>
                <w:lang w:val="bg-BG" w:eastAsia="bg-BG"/>
              </w:rPr>
              <w:t>20 000</w:t>
            </w:r>
          </w:p>
        </w:tc>
      </w:tr>
      <w:tr w:rsidR="003E169B" w:rsidRPr="003E169B" w:rsidTr="00281D27">
        <w:trPr>
          <w:trHeight w:val="315"/>
        </w:trPr>
        <w:tc>
          <w:tcPr>
            <w:tcW w:w="680" w:type="dxa"/>
            <w:tcBorders>
              <w:top w:val="nil"/>
              <w:left w:val="single" w:sz="4" w:space="0" w:color="auto"/>
              <w:bottom w:val="single" w:sz="4" w:space="0" w:color="auto"/>
              <w:right w:val="single" w:sz="4" w:space="0" w:color="auto"/>
            </w:tcBorders>
            <w:shd w:val="clear" w:color="auto" w:fill="auto"/>
            <w:noWrap/>
            <w:hideMark/>
          </w:tcPr>
          <w:p w:rsidR="003E169B" w:rsidRPr="003E169B" w:rsidRDefault="003E169B" w:rsidP="00281D27">
            <w:pPr>
              <w:jc w:val="right"/>
              <w:rPr>
                <w:color w:val="000000"/>
                <w:lang w:val="bg-BG" w:eastAsia="bg-BG"/>
              </w:rPr>
            </w:pPr>
            <w:r w:rsidRPr="003E169B">
              <w:rPr>
                <w:color w:val="000000"/>
                <w:lang w:val="bg-BG" w:eastAsia="bg-BG"/>
              </w:rPr>
              <w:t>2</w:t>
            </w:r>
          </w:p>
        </w:tc>
        <w:tc>
          <w:tcPr>
            <w:tcW w:w="2880" w:type="dxa"/>
            <w:tcBorders>
              <w:top w:val="nil"/>
              <w:left w:val="nil"/>
              <w:bottom w:val="single" w:sz="4" w:space="0" w:color="auto"/>
              <w:right w:val="single" w:sz="4" w:space="0" w:color="auto"/>
            </w:tcBorders>
            <w:shd w:val="clear" w:color="auto" w:fill="auto"/>
            <w:noWrap/>
            <w:vAlign w:val="bottom"/>
            <w:hideMark/>
          </w:tcPr>
          <w:p w:rsidR="003E169B" w:rsidRPr="003E169B" w:rsidRDefault="003E169B" w:rsidP="00281D27">
            <w:pPr>
              <w:rPr>
                <w:color w:val="000000"/>
                <w:lang w:val="bg-BG" w:eastAsia="bg-BG"/>
              </w:rPr>
            </w:pPr>
            <w:r w:rsidRPr="003E169B">
              <w:rPr>
                <w:color w:val="000000"/>
                <w:lang w:val="bg-BG" w:eastAsia="bg-BG"/>
              </w:rPr>
              <w:t xml:space="preserve">Хляб </w:t>
            </w:r>
            <w:proofErr w:type="spellStart"/>
            <w:r w:rsidRPr="003E169B">
              <w:rPr>
                <w:color w:val="000000"/>
                <w:lang w:val="bg-BG" w:eastAsia="bg-BG"/>
              </w:rPr>
              <w:t>пълнозърнест</w:t>
            </w:r>
            <w:proofErr w:type="spellEnd"/>
            <w:r w:rsidRPr="003E169B">
              <w:rPr>
                <w:color w:val="000000"/>
                <w:lang w:val="bg-BG" w:eastAsia="bg-BG"/>
              </w:rPr>
              <w:t xml:space="preserve"> 0,650 кг. </w:t>
            </w:r>
          </w:p>
        </w:tc>
        <w:tc>
          <w:tcPr>
            <w:tcW w:w="960" w:type="dxa"/>
            <w:tcBorders>
              <w:top w:val="nil"/>
              <w:left w:val="nil"/>
              <w:bottom w:val="single" w:sz="4" w:space="0" w:color="auto"/>
              <w:right w:val="single" w:sz="4" w:space="0" w:color="auto"/>
            </w:tcBorders>
            <w:shd w:val="clear" w:color="auto" w:fill="auto"/>
            <w:noWrap/>
            <w:vAlign w:val="bottom"/>
            <w:hideMark/>
          </w:tcPr>
          <w:p w:rsidR="003E169B" w:rsidRPr="003E169B" w:rsidRDefault="003E169B" w:rsidP="00281D27">
            <w:pPr>
              <w:jc w:val="center"/>
              <w:rPr>
                <w:color w:val="000000"/>
                <w:lang w:val="bg-BG" w:eastAsia="bg-BG"/>
              </w:rPr>
            </w:pPr>
            <w:proofErr w:type="spellStart"/>
            <w:r w:rsidRPr="003E169B">
              <w:rPr>
                <w:color w:val="000000"/>
                <w:lang w:val="bg-BG" w:eastAsia="bg-BG"/>
              </w:rPr>
              <w:t>бр</w:t>
            </w:r>
            <w:proofErr w:type="spellEnd"/>
          </w:p>
        </w:tc>
        <w:tc>
          <w:tcPr>
            <w:tcW w:w="1460" w:type="dxa"/>
            <w:tcBorders>
              <w:top w:val="nil"/>
              <w:left w:val="nil"/>
              <w:bottom w:val="single" w:sz="4" w:space="0" w:color="auto"/>
              <w:right w:val="single" w:sz="4" w:space="0" w:color="auto"/>
            </w:tcBorders>
            <w:shd w:val="clear" w:color="auto" w:fill="auto"/>
            <w:vAlign w:val="bottom"/>
            <w:hideMark/>
          </w:tcPr>
          <w:p w:rsidR="003E169B" w:rsidRPr="003E169B" w:rsidRDefault="003E169B" w:rsidP="00281D27">
            <w:pPr>
              <w:jc w:val="center"/>
              <w:rPr>
                <w:color w:val="000000"/>
                <w:lang w:val="bg-BG" w:eastAsia="bg-BG"/>
              </w:rPr>
            </w:pPr>
            <w:r w:rsidRPr="003E169B">
              <w:rPr>
                <w:color w:val="000000"/>
                <w:lang w:val="bg-BG" w:eastAsia="bg-BG"/>
              </w:rPr>
              <w:t>7 500</w:t>
            </w:r>
          </w:p>
        </w:tc>
      </w:tr>
      <w:tr w:rsidR="003E169B" w:rsidRPr="003E169B" w:rsidTr="00281D27">
        <w:trPr>
          <w:trHeight w:val="315"/>
        </w:trPr>
        <w:tc>
          <w:tcPr>
            <w:tcW w:w="680" w:type="dxa"/>
            <w:tcBorders>
              <w:top w:val="nil"/>
              <w:left w:val="single" w:sz="4" w:space="0" w:color="auto"/>
              <w:bottom w:val="single" w:sz="4" w:space="0" w:color="auto"/>
              <w:right w:val="single" w:sz="4" w:space="0" w:color="auto"/>
            </w:tcBorders>
            <w:shd w:val="clear" w:color="auto" w:fill="auto"/>
            <w:noWrap/>
            <w:hideMark/>
          </w:tcPr>
          <w:p w:rsidR="003E169B" w:rsidRPr="003E169B" w:rsidRDefault="003E169B" w:rsidP="00281D27">
            <w:pPr>
              <w:jc w:val="right"/>
              <w:rPr>
                <w:color w:val="000000"/>
                <w:lang w:val="bg-BG" w:eastAsia="bg-BG"/>
              </w:rPr>
            </w:pPr>
            <w:r w:rsidRPr="003E169B">
              <w:rPr>
                <w:color w:val="000000"/>
                <w:lang w:val="bg-BG" w:eastAsia="bg-BG"/>
              </w:rPr>
              <w:t>3</w:t>
            </w:r>
          </w:p>
        </w:tc>
        <w:tc>
          <w:tcPr>
            <w:tcW w:w="2880" w:type="dxa"/>
            <w:tcBorders>
              <w:top w:val="nil"/>
              <w:left w:val="nil"/>
              <w:bottom w:val="single" w:sz="4" w:space="0" w:color="auto"/>
              <w:right w:val="single" w:sz="4" w:space="0" w:color="auto"/>
            </w:tcBorders>
            <w:shd w:val="clear" w:color="auto" w:fill="auto"/>
            <w:noWrap/>
            <w:vAlign w:val="bottom"/>
            <w:hideMark/>
          </w:tcPr>
          <w:p w:rsidR="003E169B" w:rsidRPr="003E169B" w:rsidRDefault="003E169B" w:rsidP="00281D27">
            <w:pPr>
              <w:rPr>
                <w:color w:val="000000"/>
                <w:lang w:val="bg-BG" w:eastAsia="bg-BG"/>
              </w:rPr>
            </w:pPr>
            <w:r w:rsidRPr="003E169B">
              <w:rPr>
                <w:color w:val="000000"/>
                <w:lang w:val="bg-BG" w:eastAsia="bg-BG"/>
              </w:rPr>
              <w:t xml:space="preserve">Обикновено тесто </w:t>
            </w:r>
          </w:p>
        </w:tc>
        <w:tc>
          <w:tcPr>
            <w:tcW w:w="960" w:type="dxa"/>
            <w:tcBorders>
              <w:top w:val="nil"/>
              <w:left w:val="nil"/>
              <w:bottom w:val="single" w:sz="4" w:space="0" w:color="auto"/>
              <w:right w:val="single" w:sz="4" w:space="0" w:color="auto"/>
            </w:tcBorders>
            <w:shd w:val="clear" w:color="auto" w:fill="auto"/>
            <w:noWrap/>
            <w:vAlign w:val="bottom"/>
            <w:hideMark/>
          </w:tcPr>
          <w:p w:rsidR="003E169B" w:rsidRPr="003E169B" w:rsidRDefault="003E169B" w:rsidP="00281D27">
            <w:pPr>
              <w:jc w:val="center"/>
              <w:rPr>
                <w:color w:val="000000"/>
                <w:lang w:val="bg-BG" w:eastAsia="bg-BG"/>
              </w:rPr>
            </w:pPr>
            <w:r w:rsidRPr="003E169B">
              <w:rPr>
                <w:color w:val="000000"/>
                <w:lang w:val="bg-BG" w:eastAsia="bg-BG"/>
              </w:rPr>
              <w:t>кг</w:t>
            </w:r>
          </w:p>
        </w:tc>
        <w:tc>
          <w:tcPr>
            <w:tcW w:w="1460" w:type="dxa"/>
            <w:tcBorders>
              <w:top w:val="nil"/>
              <w:left w:val="nil"/>
              <w:bottom w:val="single" w:sz="4" w:space="0" w:color="auto"/>
              <w:right w:val="single" w:sz="4" w:space="0" w:color="auto"/>
            </w:tcBorders>
            <w:shd w:val="clear" w:color="auto" w:fill="auto"/>
            <w:vAlign w:val="bottom"/>
            <w:hideMark/>
          </w:tcPr>
          <w:p w:rsidR="003E169B" w:rsidRPr="003E169B" w:rsidRDefault="003E169B" w:rsidP="00281D27">
            <w:pPr>
              <w:jc w:val="center"/>
              <w:rPr>
                <w:color w:val="000000"/>
                <w:lang w:val="bg-BG" w:eastAsia="bg-BG"/>
              </w:rPr>
            </w:pPr>
            <w:r w:rsidRPr="003E169B">
              <w:rPr>
                <w:color w:val="000000"/>
                <w:lang w:val="bg-BG" w:eastAsia="bg-BG"/>
              </w:rPr>
              <w:t>150</w:t>
            </w:r>
          </w:p>
        </w:tc>
      </w:tr>
      <w:tr w:rsidR="003E169B" w:rsidRPr="003E169B" w:rsidTr="00281D27">
        <w:trPr>
          <w:trHeight w:val="315"/>
        </w:trPr>
        <w:tc>
          <w:tcPr>
            <w:tcW w:w="680" w:type="dxa"/>
            <w:tcBorders>
              <w:top w:val="nil"/>
              <w:left w:val="single" w:sz="4" w:space="0" w:color="auto"/>
              <w:bottom w:val="single" w:sz="4" w:space="0" w:color="auto"/>
              <w:right w:val="single" w:sz="4" w:space="0" w:color="auto"/>
            </w:tcBorders>
            <w:shd w:val="clear" w:color="auto" w:fill="auto"/>
            <w:noWrap/>
            <w:hideMark/>
          </w:tcPr>
          <w:p w:rsidR="003E169B" w:rsidRPr="003E169B" w:rsidRDefault="003E169B" w:rsidP="00281D27">
            <w:pPr>
              <w:jc w:val="right"/>
              <w:rPr>
                <w:color w:val="000000"/>
                <w:lang w:val="bg-BG" w:eastAsia="bg-BG"/>
              </w:rPr>
            </w:pPr>
            <w:r w:rsidRPr="003E169B">
              <w:rPr>
                <w:color w:val="000000"/>
                <w:lang w:val="bg-BG" w:eastAsia="bg-BG"/>
              </w:rPr>
              <w:t>4</w:t>
            </w:r>
          </w:p>
        </w:tc>
        <w:tc>
          <w:tcPr>
            <w:tcW w:w="2880" w:type="dxa"/>
            <w:tcBorders>
              <w:top w:val="nil"/>
              <w:left w:val="nil"/>
              <w:bottom w:val="single" w:sz="4" w:space="0" w:color="auto"/>
              <w:right w:val="single" w:sz="4" w:space="0" w:color="auto"/>
            </w:tcBorders>
            <w:shd w:val="clear" w:color="auto" w:fill="auto"/>
            <w:noWrap/>
            <w:vAlign w:val="bottom"/>
            <w:hideMark/>
          </w:tcPr>
          <w:p w:rsidR="003E169B" w:rsidRPr="003E169B" w:rsidRDefault="003E169B" w:rsidP="00281D27">
            <w:pPr>
              <w:rPr>
                <w:color w:val="000000"/>
                <w:lang w:val="bg-BG" w:eastAsia="bg-BG"/>
              </w:rPr>
            </w:pPr>
            <w:r w:rsidRPr="003E169B">
              <w:rPr>
                <w:color w:val="000000"/>
                <w:lang w:val="bg-BG" w:eastAsia="bg-BG"/>
              </w:rPr>
              <w:t>Мая – суха 0,011 кг</w:t>
            </w:r>
          </w:p>
        </w:tc>
        <w:tc>
          <w:tcPr>
            <w:tcW w:w="960" w:type="dxa"/>
            <w:tcBorders>
              <w:top w:val="nil"/>
              <w:left w:val="nil"/>
              <w:bottom w:val="single" w:sz="4" w:space="0" w:color="auto"/>
              <w:right w:val="single" w:sz="4" w:space="0" w:color="auto"/>
            </w:tcBorders>
            <w:shd w:val="clear" w:color="auto" w:fill="auto"/>
            <w:noWrap/>
            <w:vAlign w:val="bottom"/>
            <w:hideMark/>
          </w:tcPr>
          <w:p w:rsidR="003E169B" w:rsidRPr="003E169B" w:rsidRDefault="003E169B" w:rsidP="00281D27">
            <w:pPr>
              <w:jc w:val="center"/>
              <w:rPr>
                <w:color w:val="000000"/>
                <w:lang w:val="bg-BG" w:eastAsia="bg-BG"/>
              </w:rPr>
            </w:pPr>
            <w:proofErr w:type="spellStart"/>
            <w:r w:rsidRPr="003E169B">
              <w:rPr>
                <w:color w:val="000000"/>
                <w:lang w:val="bg-BG" w:eastAsia="bg-BG"/>
              </w:rPr>
              <w:t>бр</w:t>
            </w:r>
            <w:proofErr w:type="spellEnd"/>
          </w:p>
        </w:tc>
        <w:tc>
          <w:tcPr>
            <w:tcW w:w="1460" w:type="dxa"/>
            <w:tcBorders>
              <w:top w:val="nil"/>
              <w:left w:val="nil"/>
              <w:bottom w:val="single" w:sz="4" w:space="0" w:color="auto"/>
              <w:right w:val="single" w:sz="4" w:space="0" w:color="auto"/>
            </w:tcBorders>
            <w:shd w:val="clear" w:color="auto" w:fill="auto"/>
            <w:vAlign w:val="bottom"/>
            <w:hideMark/>
          </w:tcPr>
          <w:p w:rsidR="003E169B" w:rsidRPr="003E169B" w:rsidRDefault="003E169B" w:rsidP="00281D27">
            <w:pPr>
              <w:jc w:val="center"/>
              <w:rPr>
                <w:color w:val="000000"/>
                <w:lang w:val="bg-BG" w:eastAsia="bg-BG"/>
              </w:rPr>
            </w:pPr>
            <w:r w:rsidRPr="003E169B">
              <w:rPr>
                <w:color w:val="000000"/>
                <w:lang w:val="bg-BG" w:eastAsia="bg-BG"/>
              </w:rPr>
              <w:t>20 000</w:t>
            </w:r>
          </w:p>
        </w:tc>
      </w:tr>
    </w:tbl>
    <w:p w:rsidR="00D0308E" w:rsidRDefault="00184445" w:rsidP="00D0308E">
      <w:pPr>
        <w:jc w:val="both"/>
        <w:rPr>
          <w:lang w:val="bg-BG"/>
        </w:rPr>
      </w:pPr>
      <w:r>
        <w:rPr>
          <w:lang w:val="bg-BG"/>
        </w:rPr>
        <w:br w:type="textWrapping" w:clear="all"/>
      </w:r>
    </w:p>
    <w:tbl>
      <w:tblPr>
        <w:tblW w:w="9214" w:type="dxa"/>
        <w:tblInd w:w="108" w:type="dxa"/>
        <w:tblLook w:val="0000"/>
      </w:tblPr>
      <w:tblGrid>
        <w:gridCol w:w="5387"/>
        <w:gridCol w:w="3827"/>
      </w:tblGrid>
      <w:tr w:rsidR="00E57954" w:rsidRPr="005D6A8D" w:rsidTr="00281D27">
        <w:tc>
          <w:tcPr>
            <w:tcW w:w="5387" w:type="dxa"/>
          </w:tcPr>
          <w:p w:rsidR="00E57954" w:rsidRPr="005D6A8D" w:rsidRDefault="00E57954" w:rsidP="00281D27">
            <w:pPr>
              <w:spacing w:before="60"/>
              <w:jc w:val="right"/>
              <w:rPr>
                <w:lang w:val="bg-BG"/>
              </w:rPr>
            </w:pPr>
            <w:r w:rsidRPr="005D6A8D">
              <w:rPr>
                <w:lang w:val="bg-BG"/>
              </w:rPr>
              <w:t>Дата</w:t>
            </w:r>
            <w:r>
              <w:rPr>
                <w:lang w:val="bg-BG"/>
              </w:rPr>
              <w:t>:</w:t>
            </w:r>
            <w:r w:rsidRPr="005D6A8D">
              <w:rPr>
                <w:lang w:val="bg-BG"/>
              </w:rPr>
              <w:t xml:space="preserve"> </w:t>
            </w:r>
          </w:p>
        </w:tc>
        <w:tc>
          <w:tcPr>
            <w:tcW w:w="3827" w:type="dxa"/>
          </w:tcPr>
          <w:p w:rsidR="00E57954" w:rsidRPr="005D6A8D" w:rsidRDefault="00E57954" w:rsidP="00281D27">
            <w:pPr>
              <w:spacing w:before="60"/>
              <w:ind w:right="-533"/>
              <w:rPr>
                <w:lang w:val="bg-BG"/>
              </w:rPr>
            </w:pPr>
            <w:r w:rsidRPr="005D6A8D">
              <w:rPr>
                <w:lang w:val="bg-BG"/>
              </w:rPr>
              <w:t>________/ _________ / ______</w:t>
            </w:r>
          </w:p>
        </w:tc>
      </w:tr>
      <w:tr w:rsidR="00E57954" w:rsidRPr="005D6A8D" w:rsidTr="00281D27">
        <w:tc>
          <w:tcPr>
            <w:tcW w:w="5387" w:type="dxa"/>
          </w:tcPr>
          <w:p w:rsidR="00E57954" w:rsidRPr="005D6A8D" w:rsidRDefault="00E57954" w:rsidP="00281D27">
            <w:pPr>
              <w:spacing w:before="60"/>
              <w:jc w:val="right"/>
              <w:rPr>
                <w:lang w:val="bg-BG"/>
              </w:rPr>
            </w:pPr>
            <w:r w:rsidRPr="005D6A8D">
              <w:rPr>
                <w:lang w:val="bg-BG"/>
              </w:rPr>
              <w:t>Име и фамилия</w:t>
            </w:r>
            <w:r>
              <w:rPr>
                <w:lang w:val="bg-BG"/>
              </w:rPr>
              <w:t>:</w:t>
            </w:r>
          </w:p>
        </w:tc>
        <w:tc>
          <w:tcPr>
            <w:tcW w:w="3827" w:type="dxa"/>
          </w:tcPr>
          <w:p w:rsidR="00E57954" w:rsidRPr="005D6A8D" w:rsidRDefault="00E57954" w:rsidP="00281D27">
            <w:pPr>
              <w:spacing w:before="60"/>
              <w:ind w:right="-533"/>
              <w:rPr>
                <w:lang w:val="bg-BG"/>
              </w:rPr>
            </w:pPr>
            <w:r w:rsidRPr="005D6A8D">
              <w:rPr>
                <w:lang w:val="bg-BG"/>
              </w:rPr>
              <w:t>__________________________</w:t>
            </w:r>
          </w:p>
        </w:tc>
      </w:tr>
      <w:tr w:rsidR="00E57954" w:rsidRPr="005D6A8D" w:rsidTr="00281D27">
        <w:tc>
          <w:tcPr>
            <w:tcW w:w="5387" w:type="dxa"/>
          </w:tcPr>
          <w:p w:rsidR="00E57954" w:rsidRPr="005D6A8D" w:rsidRDefault="00E57954" w:rsidP="00281D27">
            <w:pPr>
              <w:spacing w:before="60"/>
              <w:jc w:val="right"/>
              <w:rPr>
                <w:lang w:val="bg-BG"/>
              </w:rPr>
            </w:pPr>
            <w:r w:rsidRPr="005D6A8D">
              <w:rPr>
                <w:lang w:val="bg-BG"/>
              </w:rPr>
              <w:t>Подпис на упълномощеното лице</w:t>
            </w:r>
            <w:r>
              <w:rPr>
                <w:lang w:val="bg-BG"/>
              </w:rPr>
              <w:t>:</w:t>
            </w:r>
          </w:p>
        </w:tc>
        <w:tc>
          <w:tcPr>
            <w:tcW w:w="3827" w:type="dxa"/>
          </w:tcPr>
          <w:p w:rsidR="00E57954" w:rsidRPr="005D6A8D" w:rsidRDefault="00E57954" w:rsidP="00281D27">
            <w:pPr>
              <w:spacing w:before="60"/>
              <w:ind w:right="-533"/>
              <w:rPr>
                <w:lang w:val="bg-BG"/>
              </w:rPr>
            </w:pPr>
            <w:r w:rsidRPr="005D6A8D">
              <w:rPr>
                <w:lang w:val="bg-BG"/>
              </w:rPr>
              <w:t>__________________________</w:t>
            </w:r>
          </w:p>
        </w:tc>
      </w:tr>
      <w:tr w:rsidR="00E57954" w:rsidRPr="005D6A8D" w:rsidTr="00281D27">
        <w:tc>
          <w:tcPr>
            <w:tcW w:w="5387" w:type="dxa"/>
          </w:tcPr>
          <w:p w:rsidR="00E57954" w:rsidRPr="005D6A8D" w:rsidRDefault="00E57954" w:rsidP="00281D27">
            <w:pPr>
              <w:spacing w:before="60"/>
              <w:jc w:val="right"/>
              <w:rPr>
                <w:lang w:val="bg-BG"/>
              </w:rPr>
            </w:pPr>
            <w:r w:rsidRPr="005D6A8D">
              <w:rPr>
                <w:lang w:val="bg-BG"/>
              </w:rPr>
              <w:t>Длъжност</w:t>
            </w:r>
            <w:r>
              <w:rPr>
                <w:lang w:val="bg-BG"/>
              </w:rPr>
              <w:t>:</w:t>
            </w:r>
            <w:r w:rsidRPr="005D6A8D">
              <w:rPr>
                <w:lang w:val="bg-BG"/>
              </w:rPr>
              <w:t xml:space="preserve"> </w:t>
            </w:r>
          </w:p>
        </w:tc>
        <w:tc>
          <w:tcPr>
            <w:tcW w:w="3827" w:type="dxa"/>
          </w:tcPr>
          <w:p w:rsidR="00E57954" w:rsidRPr="005D6A8D" w:rsidRDefault="00E57954" w:rsidP="00281D27">
            <w:pPr>
              <w:spacing w:before="60"/>
              <w:ind w:right="-533"/>
              <w:rPr>
                <w:lang w:val="bg-BG"/>
              </w:rPr>
            </w:pPr>
            <w:r w:rsidRPr="005D6A8D">
              <w:rPr>
                <w:lang w:val="bg-BG"/>
              </w:rPr>
              <w:t>__________________________</w:t>
            </w:r>
          </w:p>
        </w:tc>
      </w:tr>
      <w:tr w:rsidR="00E57954" w:rsidRPr="005D6A8D" w:rsidTr="00281D27">
        <w:tc>
          <w:tcPr>
            <w:tcW w:w="5387" w:type="dxa"/>
          </w:tcPr>
          <w:p w:rsidR="00E57954" w:rsidRPr="005D6A8D" w:rsidRDefault="00E57954" w:rsidP="00281D27">
            <w:pPr>
              <w:spacing w:before="60"/>
              <w:jc w:val="right"/>
              <w:rPr>
                <w:lang w:val="bg-BG"/>
              </w:rPr>
            </w:pPr>
            <w:r w:rsidRPr="005D6A8D">
              <w:rPr>
                <w:lang w:val="bg-BG"/>
              </w:rPr>
              <w:t xml:space="preserve">Наименование на </w:t>
            </w:r>
            <w:r>
              <w:rPr>
                <w:lang w:val="ru-RU"/>
              </w:rPr>
              <w:t>Участника:</w:t>
            </w:r>
          </w:p>
        </w:tc>
        <w:tc>
          <w:tcPr>
            <w:tcW w:w="3827" w:type="dxa"/>
          </w:tcPr>
          <w:p w:rsidR="00E57954" w:rsidRPr="005D6A8D" w:rsidRDefault="00E57954" w:rsidP="00281D27">
            <w:pPr>
              <w:spacing w:before="60"/>
              <w:ind w:right="-533"/>
              <w:rPr>
                <w:lang w:val="bg-BG"/>
              </w:rPr>
            </w:pPr>
            <w:r w:rsidRPr="005D6A8D">
              <w:rPr>
                <w:lang w:val="bg-BG"/>
              </w:rPr>
              <w:t>__________________________</w:t>
            </w:r>
          </w:p>
        </w:tc>
      </w:tr>
    </w:tbl>
    <w:p w:rsidR="00D0308E" w:rsidRPr="00D0308E" w:rsidRDefault="00D0308E" w:rsidP="00D0308E">
      <w:pPr>
        <w:jc w:val="both"/>
        <w:rPr>
          <w:lang w:val="bg-BG"/>
        </w:rPr>
      </w:pPr>
    </w:p>
    <w:sectPr w:rsidR="00D0308E" w:rsidRPr="00D0308E" w:rsidSect="000C3BB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0308E"/>
    <w:rsid w:val="000B1109"/>
    <w:rsid w:val="000C3BB2"/>
    <w:rsid w:val="00184445"/>
    <w:rsid w:val="001A382A"/>
    <w:rsid w:val="00230E8C"/>
    <w:rsid w:val="00263241"/>
    <w:rsid w:val="002C209F"/>
    <w:rsid w:val="003A5ACA"/>
    <w:rsid w:val="003E169B"/>
    <w:rsid w:val="003E6C44"/>
    <w:rsid w:val="00422BDC"/>
    <w:rsid w:val="005374B6"/>
    <w:rsid w:val="00576685"/>
    <w:rsid w:val="005C4094"/>
    <w:rsid w:val="007A5FD8"/>
    <w:rsid w:val="007C3949"/>
    <w:rsid w:val="007F6FA2"/>
    <w:rsid w:val="008B75A5"/>
    <w:rsid w:val="00A01B31"/>
    <w:rsid w:val="00B219ED"/>
    <w:rsid w:val="00C23299"/>
    <w:rsid w:val="00C31486"/>
    <w:rsid w:val="00D0308E"/>
    <w:rsid w:val="00E57954"/>
    <w:rsid w:val="00E65E06"/>
    <w:rsid w:val="00EB125D"/>
    <w:rsid w:val="00EC5594"/>
    <w:rsid w:val="00F52FA7"/>
    <w:rsid w:val="00FA7D22"/>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
        <w:sz w:val="24"/>
        <w:szCs w:val="24"/>
        <w:lang w:val="bg-BG"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308E"/>
    <w:pPr>
      <w:jc w:val="left"/>
    </w:pPr>
    <w:rPr>
      <w:rFonts w:eastAsia="Times New Roman"/>
      <w:b w:val="0"/>
      <w:lang w:val="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Char"/>
    <w:basedOn w:val="a"/>
    <w:link w:val="a4"/>
    <w:rsid w:val="00D0308E"/>
    <w:pPr>
      <w:jc w:val="both"/>
    </w:pPr>
    <w:rPr>
      <w:lang w:val="bg-BG"/>
    </w:rPr>
  </w:style>
  <w:style w:type="character" w:customStyle="1" w:styleId="a4">
    <w:name w:val="Основен текст Знак"/>
    <w:aliases w:val=" Char Знак"/>
    <w:basedOn w:val="a0"/>
    <w:link w:val="a3"/>
    <w:rsid w:val="00D0308E"/>
    <w:rPr>
      <w:rFonts w:eastAsia="Times New Roman"/>
      <w:b w:val="0"/>
    </w:rPr>
  </w:style>
  <w:style w:type="paragraph" w:styleId="3">
    <w:name w:val="Body Text Indent 3"/>
    <w:basedOn w:val="a"/>
    <w:link w:val="30"/>
    <w:rsid w:val="00D0308E"/>
    <w:pPr>
      <w:ind w:firstLine="851"/>
      <w:jc w:val="both"/>
    </w:pPr>
    <w:rPr>
      <w:sz w:val="26"/>
      <w:szCs w:val="20"/>
      <w:lang w:val="en-US"/>
    </w:rPr>
  </w:style>
  <w:style w:type="character" w:customStyle="1" w:styleId="30">
    <w:name w:val="Основен текст с отстъп 3 Знак"/>
    <w:basedOn w:val="a0"/>
    <w:link w:val="3"/>
    <w:rsid w:val="00D0308E"/>
    <w:rPr>
      <w:rFonts w:eastAsia="Times New Roman"/>
      <w:b w:val="0"/>
      <w:sz w:val="26"/>
      <w:szCs w:val="20"/>
      <w:lang w:val="en-US"/>
    </w:rPr>
  </w:style>
  <w:style w:type="paragraph" w:styleId="a5">
    <w:name w:val="header"/>
    <w:aliases w:val="even,Header Char1,Header Char Char,Char5 Char Char,Char5 Char1 Char,Char2 Char1 Char,Header Char1 Char,Header Char Char Char,Char5 Char Char Char,Char2 Char Char Char,Char2 Char,Char5 Char, Char5 Char Char, Char5 Char1 Char, Cha, Char2"/>
    <w:basedOn w:val="a"/>
    <w:link w:val="a6"/>
    <w:rsid w:val="00D0308E"/>
    <w:pPr>
      <w:tabs>
        <w:tab w:val="center" w:pos="4536"/>
        <w:tab w:val="right" w:pos="9072"/>
      </w:tabs>
    </w:pPr>
  </w:style>
  <w:style w:type="character" w:customStyle="1" w:styleId="a6">
    <w:name w:val="Горен колонтитул Знак"/>
    <w:aliases w:val="even Знак,Header Char1 Знак,Header Char Char Знак,Char5 Char Char Знак,Char5 Char1 Char Знак,Char2 Char1 Char Знак,Header Char1 Char Знак,Header Char Char Char Знак,Char5 Char Char Char Знак,Char2 Char Char Char Знак, Cha Знак"/>
    <w:basedOn w:val="a0"/>
    <w:link w:val="a5"/>
    <w:rsid w:val="00D0308E"/>
    <w:rPr>
      <w:rFonts w:eastAsia="Times New Roman"/>
      <w:b w:val="0"/>
      <w:lang w:val="en-GB"/>
    </w:rPr>
  </w:style>
  <w:style w:type="paragraph" w:styleId="a7">
    <w:name w:val="List Paragraph"/>
    <w:basedOn w:val="a"/>
    <w:uiPriority w:val="99"/>
    <w:qFormat/>
    <w:rsid w:val="00D0308E"/>
    <w:pPr>
      <w:spacing w:after="200" w:line="276" w:lineRule="auto"/>
      <w:ind w:left="720"/>
      <w:contextualSpacing/>
    </w:pPr>
    <w:rPr>
      <w:rFonts w:eastAsia="Calibri"/>
      <w:lang w:val="bg-BG"/>
    </w:rPr>
  </w:style>
  <w:style w:type="character" w:customStyle="1" w:styleId="inputvalue1">
    <w:name w:val="input_value1"/>
    <w:basedOn w:val="a0"/>
    <w:rsid w:val="00D0308E"/>
    <w:rPr>
      <w:rFonts w:ascii="Courier New" w:hAnsi="Courier New" w:cs="Courier New" w:hint="default"/>
      <w:sz w:val="20"/>
      <w:szCs w:val="20"/>
    </w:rPr>
  </w:style>
</w:styles>
</file>

<file path=word/webSettings.xml><?xml version="1.0" encoding="utf-8"?>
<w:webSettings xmlns:r="http://schemas.openxmlformats.org/officeDocument/2006/relationships" xmlns:w="http://schemas.openxmlformats.org/wordprocessingml/2006/main">
  <w:divs>
    <w:div w:id="297491982">
      <w:bodyDiv w:val="1"/>
      <w:marLeft w:val="0"/>
      <w:marRight w:val="0"/>
      <w:marTop w:val="0"/>
      <w:marBottom w:val="0"/>
      <w:divBdr>
        <w:top w:val="none" w:sz="0" w:space="0" w:color="auto"/>
        <w:left w:val="none" w:sz="0" w:space="0" w:color="auto"/>
        <w:bottom w:val="none" w:sz="0" w:space="0" w:color="auto"/>
        <w:right w:val="none" w:sz="0" w:space="0" w:color="auto"/>
      </w:divBdr>
    </w:div>
    <w:div w:id="600181766">
      <w:bodyDiv w:val="1"/>
      <w:marLeft w:val="0"/>
      <w:marRight w:val="0"/>
      <w:marTop w:val="0"/>
      <w:marBottom w:val="0"/>
      <w:divBdr>
        <w:top w:val="none" w:sz="0" w:space="0" w:color="auto"/>
        <w:left w:val="none" w:sz="0" w:space="0" w:color="auto"/>
        <w:bottom w:val="none" w:sz="0" w:space="0" w:color="auto"/>
        <w:right w:val="none" w:sz="0" w:space="0" w:color="auto"/>
      </w:divBdr>
    </w:div>
    <w:div w:id="981541434">
      <w:bodyDiv w:val="1"/>
      <w:marLeft w:val="0"/>
      <w:marRight w:val="0"/>
      <w:marTop w:val="0"/>
      <w:marBottom w:val="0"/>
      <w:divBdr>
        <w:top w:val="none" w:sz="0" w:space="0" w:color="auto"/>
        <w:left w:val="none" w:sz="0" w:space="0" w:color="auto"/>
        <w:bottom w:val="none" w:sz="0" w:space="0" w:color="auto"/>
        <w:right w:val="none" w:sz="0" w:space="0" w:color="auto"/>
      </w:divBdr>
    </w:div>
    <w:div w:id="1315331802">
      <w:bodyDiv w:val="1"/>
      <w:marLeft w:val="0"/>
      <w:marRight w:val="0"/>
      <w:marTop w:val="0"/>
      <w:marBottom w:val="0"/>
      <w:divBdr>
        <w:top w:val="none" w:sz="0" w:space="0" w:color="auto"/>
        <w:left w:val="none" w:sz="0" w:space="0" w:color="auto"/>
        <w:bottom w:val="none" w:sz="0" w:space="0" w:color="auto"/>
        <w:right w:val="none" w:sz="0" w:space="0" w:color="auto"/>
      </w:divBdr>
    </w:div>
    <w:div w:id="1824010348">
      <w:bodyDiv w:val="1"/>
      <w:marLeft w:val="0"/>
      <w:marRight w:val="0"/>
      <w:marTop w:val="0"/>
      <w:marBottom w:val="0"/>
      <w:divBdr>
        <w:top w:val="none" w:sz="0" w:space="0" w:color="auto"/>
        <w:left w:val="none" w:sz="0" w:space="0" w:color="auto"/>
        <w:bottom w:val="none" w:sz="0" w:space="0" w:color="auto"/>
        <w:right w:val="none" w:sz="0" w:space="0" w:color="auto"/>
      </w:divBdr>
    </w:div>
    <w:div w:id="2005277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330</Words>
  <Characters>1882</Characters>
  <Application>Microsoft Office Word</Application>
  <DocSecurity>0</DocSecurity>
  <Lines>15</Lines>
  <Paragraphs>4</Paragraphs>
  <ScaleCrop>false</ScaleCrop>
  <HeadingPairs>
    <vt:vector size="2" baseType="variant">
      <vt:variant>
        <vt:lpstr>Заглавие</vt:lpstr>
      </vt:variant>
      <vt:variant>
        <vt:i4>1</vt:i4>
      </vt:variant>
    </vt:vector>
  </HeadingPairs>
  <TitlesOfParts>
    <vt:vector size="1" baseType="lpstr">
      <vt:lpstr/>
    </vt:vector>
  </TitlesOfParts>
  <Company>ObD</Company>
  <LinksUpToDate>false</LinksUpToDate>
  <CharactersWithSpaces>2208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SIvanova</dc:creator>
  <cp:keywords/>
  <dc:description/>
  <cp:lastModifiedBy>SIvanova</cp:lastModifiedBy>
  <cp:revision>2</cp:revision>
  <dcterms:created xsi:type="dcterms:W3CDTF">2020-02-06T09:09:00Z</dcterms:created>
  <dcterms:modified xsi:type="dcterms:W3CDTF">2020-02-06T09:09:00Z</dcterms:modified>
</cp:coreProperties>
</file>