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323" w:rsidRPr="00F02323" w:rsidRDefault="00F02323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tab/>
      </w:r>
      <w:r>
        <w:tab/>
      </w:r>
      <w:r>
        <w:tab/>
      </w:r>
      <w:r w:rsidRPr="00F02323">
        <w:rPr>
          <w:sz w:val="24"/>
          <w:szCs w:val="24"/>
        </w:rPr>
        <w:tab/>
      </w:r>
      <w:r w:rsidRPr="00F02323">
        <w:rPr>
          <w:sz w:val="24"/>
          <w:szCs w:val="24"/>
        </w:rPr>
        <w:tab/>
      </w:r>
      <w:r w:rsidRPr="00F02323">
        <w:rPr>
          <w:sz w:val="24"/>
          <w:szCs w:val="24"/>
        </w:rPr>
        <w:tab/>
      </w:r>
      <w:r w:rsidRPr="00F02323">
        <w:rPr>
          <w:sz w:val="24"/>
          <w:szCs w:val="24"/>
        </w:rPr>
        <w:tab/>
      </w:r>
      <w:r w:rsidRPr="00F02323">
        <w:rPr>
          <w:sz w:val="24"/>
          <w:szCs w:val="24"/>
        </w:rPr>
        <w:tab/>
      </w:r>
      <w:r w:rsidRPr="00F02323">
        <w:rPr>
          <w:sz w:val="24"/>
          <w:szCs w:val="24"/>
        </w:rPr>
        <w:tab/>
      </w:r>
      <w:r w:rsidRPr="00F02323">
        <w:rPr>
          <w:rFonts w:ascii="Times New Roman" w:hAnsi="Times New Roman" w:cs="Times New Roman"/>
          <w:i/>
          <w:iCs/>
          <w:sz w:val="24"/>
          <w:szCs w:val="24"/>
        </w:rPr>
        <w:tab/>
        <w:t>Приложение №1</w:t>
      </w:r>
    </w:p>
    <w:p w:rsidR="00F02323" w:rsidRPr="00F02323" w:rsidRDefault="00F02323" w:rsidP="00F02323">
      <w:pPr>
        <w:pStyle w:val="30"/>
        <w:shd w:val="clear" w:color="auto" w:fill="auto"/>
        <w:spacing w:after="0" w:line="240" w:lineRule="auto"/>
        <w:ind w:left="2760"/>
        <w:rPr>
          <w:sz w:val="24"/>
          <w:szCs w:val="24"/>
        </w:rPr>
      </w:pPr>
      <w:r w:rsidRPr="00F02323">
        <w:rPr>
          <w:sz w:val="24"/>
          <w:szCs w:val="24"/>
        </w:rPr>
        <w:t>КОЛИЧЕСТВЕНО - СТОЙНОСТНА СМЕТКА</w:t>
      </w:r>
    </w:p>
    <w:p w:rsidR="00F02323" w:rsidRDefault="00F02323"/>
    <w:tbl>
      <w:tblPr>
        <w:tblW w:w="10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8"/>
        <w:gridCol w:w="5332"/>
        <w:gridCol w:w="843"/>
        <w:gridCol w:w="1125"/>
        <w:gridCol w:w="991"/>
        <w:gridCol w:w="931"/>
      </w:tblGrid>
      <w:tr w:rsidR="00F02323" w:rsidRPr="002D425D" w:rsidTr="00F02323">
        <w:trPr>
          <w:trHeight w:hRule="exact" w:val="62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"/>
                <w:rFonts w:ascii="Times New Roman" w:eastAsiaTheme="minorHAns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12pt"/>
                <w:rFonts w:eastAsiaTheme="minorHAnsi"/>
                <w:sz w:val="20"/>
                <w:szCs w:val="20"/>
              </w:rPr>
              <w:t>Видове работи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"/>
                <w:rFonts w:ascii="Times New Roman" w:eastAsiaTheme="minorHAnsi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ind w:left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12pt"/>
                <w:rFonts w:eastAsiaTheme="minorHAnsi"/>
                <w:sz w:val="20"/>
                <w:szCs w:val="20"/>
              </w:rPr>
              <w:t>К-ство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ind w:left="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Ед.цена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12pt"/>
                <w:rFonts w:eastAsiaTheme="minorHAnsi"/>
                <w:sz w:val="20"/>
                <w:szCs w:val="20"/>
              </w:rPr>
              <w:t>Стойност</w:t>
            </w:r>
          </w:p>
        </w:tc>
      </w:tr>
      <w:tr w:rsidR="00F02323" w:rsidRPr="002D425D" w:rsidTr="00F02323">
        <w:trPr>
          <w:trHeight w:hRule="exact" w:val="443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ind w:left="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"/>
                <w:rFonts w:ascii="Times New Roman" w:eastAsiaTheme="minorHAns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12pt"/>
                <w:rFonts w:eastAsiaTheme="minorHAnsi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"/>
                <w:rFonts w:ascii="Times New Roman" w:eastAsiaTheme="minorHAns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"/>
                <w:rFonts w:ascii="Times New Roman" w:eastAsiaTheme="minorHAnsi" w:hAnsi="Times New Roman" w:cs="Times New Roman"/>
                <w:sz w:val="20"/>
                <w:szCs w:val="20"/>
              </w:rPr>
              <w:t>б</w:t>
            </w:r>
          </w:p>
        </w:tc>
      </w:tr>
      <w:tr w:rsidR="00F02323" w:rsidRPr="002D425D" w:rsidTr="00F02323">
        <w:trPr>
          <w:trHeight w:hRule="exact" w:val="288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LucidaSansUnicode10pt"/>
                <w:rFonts w:ascii="Times New Roman" w:hAnsi="Times New Roman" w:cs="Times New Roman"/>
                <w:b w:val="0"/>
                <w:bCs w:val="0"/>
              </w:rPr>
              <w:t>1</w:t>
            </w:r>
            <w:r w:rsidRPr="002D425D">
              <w:rPr>
                <w:rStyle w:val="2Arial10pt"/>
                <w:rFonts w:ascii="Times New Roman" w:hAnsi="Times New Roman" w:cs="Times New Roman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10pt"/>
                <w:rFonts w:eastAsiaTheme="minorHAnsi"/>
              </w:rPr>
              <w:t>АС част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ind w:left="8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523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2323" w:rsidRPr="00F02323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2323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Демонтаж на машини, съоръжения и уредби - стругове, циркуляри</w:t>
            </w:r>
            <w:r w:rsidRPr="00F02323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 xml:space="preserve">, </w:t>
            </w:r>
            <w:r w:rsidRPr="00F02323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менгемета, шмиргели, ел.мотори и други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бр.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bookmarkStart w:id="0" w:name="_GoBack"/>
        <w:bookmarkEnd w:id="0"/>
      </w:tr>
      <w:tr w:rsidR="00F02323" w:rsidRPr="002D425D" w:rsidTr="00F02323">
        <w:trPr>
          <w:trHeight w:hRule="exact" w:val="51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Демонтаж на инв.шкафове, рафтове, гардероби, витрини</w:t>
            </w:r>
            <w:r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>
              <w:rPr>
                <w:rStyle w:val="2Arial95pt"/>
              </w:rPr>
              <w:t xml:space="preserve">      </w:t>
            </w:r>
            <w:r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 xml:space="preserve"> бр.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ind w:right="-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0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Демонтаж на работни маси, плотове, стойки и други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бр.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Разваляне на тухлена зидария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FC46E8" w:rsidRDefault="00FC46E8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Style w:val="2Arial95pt"/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0"/>
                <w:rFonts w:eastAsiaTheme="minorHAnsi"/>
                <w:i w:val="0"/>
                <w:iCs w:val="0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6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Стъргане и сваляне слоеве боя по стени и тавани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1810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417FC5" w:rsidRDefault="00F02323" w:rsidP="008231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7FC5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Зидария с 25 см</w:t>
            </w:r>
            <w:r w:rsidR="00FC46E8" w:rsidRPr="00417FC5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 xml:space="preserve"> газобетонни блокчета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C46E8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м3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"/>
                <w:rFonts w:ascii="Times New Roman" w:eastAsiaTheme="minorHAns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417FC5" w:rsidRDefault="00F02323" w:rsidP="008231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7FC5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Зидария с</w:t>
            </w:r>
            <w:r w:rsidR="00FC46E8" w:rsidRPr="00417FC5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7FC5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15 см</w:t>
            </w:r>
            <w:r w:rsidR="00FC46E8" w:rsidRPr="00417FC5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 xml:space="preserve"> газобетонни блокчета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Изкърпване на мазилка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6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Вътрешна мазилка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6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Гипсова шпакловка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Грундиране стени и тавани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Боядисване с латексова боя стени и тавани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Изкърпване на циментова замазка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Пренареждане на паркет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Подмяна на первази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мл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 xml:space="preserve">Циклене </w:t>
            </w:r>
            <w:r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и</w:t>
            </w: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лакиране</w:t>
            </w: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 xml:space="preserve"> на паркет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355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0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Китосване на паркет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355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45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Лакиране на паркет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355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Изтъркване на мозаечни плочи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523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Доставка и монтаж на ал. входен портал с двукрила врата 160/210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467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Default="00F02323" w:rsidP="00F02323">
            <w:pPr>
              <w:spacing w:after="0" w:line="240" w:lineRule="auto"/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Доставка и монтаж на ал. входен портал с двукрила врата</w:t>
            </w:r>
          </w:p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 xml:space="preserve"> 200/240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0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Доставка и монтаж на врата 90/200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6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Доставка и монтаж на врата 70/200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Доставка и монтаж на врата 160/240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Обръщане на дограма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мл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45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Бл</w:t>
            </w:r>
            <w:r w:rsidR="00FC46E8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 xml:space="preserve">ажна </w:t>
            </w: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боя по врати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Изкоп за основи и фундаменти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75pt"/>
                <w:rFonts w:ascii="Times New Roman" w:hAnsi="Times New Roman" w:cs="Times New Roman"/>
                <w:sz w:val="20"/>
                <w:szCs w:val="20"/>
              </w:rPr>
              <w:t>m3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0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Кофраж за колони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Кофраж за греди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Кофраж за плочи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0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Кофраж за стълби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"/>
                <w:rFonts w:ascii="Times New Roman" w:eastAsiaTheme="minorHAns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Метални фусове □ 100.4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мл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82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Метални колони □ 80.4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A029B9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мл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Метални греди П 80.60.3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мл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Бл</w:t>
            </w:r>
            <w:r w:rsidR="00FC46E8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 xml:space="preserve">ажна </w:t>
            </w: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боя по железни повърхности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Покрив от поликарбонат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Бетон В-20 за колони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75pt"/>
                <w:rFonts w:ascii="Times New Roman" w:hAnsi="Times New Roman" w:cs="Times New Roman"/>
                <w:sz w:val="20"/>
                <w:szCs w:val="20"/>
              </w:rPr>
              <w:t>m3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6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Бетон В-20 за плочи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75pt"/>
                <w:rFonts w:ascii="Times New Roman" w:hAnsi="Times New Roman" w:cs="Times New Roman"/>
                <w:sz w:val="20"/>
                <w:szCs w:val="20"/>
              </w:rPr>
              <w:t>m3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6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Бетон В-20 за стълби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75pt"/>
                <w:rFonts w:ascii="Times New Roman" w:hAnsi="Times New Roman" w:cs="Times New Roman"/>
                <w:sz w:val="20"/>
                <w:szCs w:val="20"/>
              </w:rPr>
              <w:t>m3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Армировка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F02323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232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кг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lastRenderedPageBreak/>
              <w:t>41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Настилка с плочи на стълбищна площадка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Настилка с плочи на стълби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50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Направа и монтаж на парапет с височина 1,00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78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Разваляне на паркет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0"/>
                <w:rFonts w:ascii="Times New Roman" w:eastAsiaTheme="minorHAnsi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78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Фаянсова облицовка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7pt0pt"/>
                <w:rFonts w:ascii="Times New Roman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78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Настилка с теракотни плочи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7pt0pt"/>
                <w:rFonts w:ascii="Times New Roman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323" w:rsidRPr="002D425D" w:rsidTr="00F02323">
        <w:trPr>
          <w:trHeight w:hRule="exact" w:val="278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rPr>
                <w:rStyle w:val="2Arial7pt0pt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ОБЩО АС част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02323" w:rsidRDefault="00F02323" w:rsidP="00F02323">
      <w:pPr>
        <w:spacing w:after="0" w:line="240" w:lineRule="auto"/>
      </w:pPr>
    </w:p>
    <w:tbl>
      <w:tblPr>
        <w:tblW w:w="100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7"/>
        <w:gridCol w:w="5805"/>
        <w:gridCol w:w="851"/>
        <w:gridCol w:w="992"/>
        <w:gridCol w:w="992"/>
        <w:gridCol w:w="993"/>
      </w:tblGrid>
      <w:tr w:rsidR="00F02323" w:rsidTr="00F02323">
        <w:trPr>
          <w:trHeight w:hRule="exact" w:val="259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10pt"/>
                <w:rFonts w:eastAsiaTheme="minorHAnsi"/>
              </w:rPr>
              <w:t>II.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10pt"/>
                <w:rFonts w:eastAsiaTheme="minorHAnsi"/>
              </w:rPr>
              <w:t>ВиК част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2323" w:rsidRDefault="00F02323" w:rsidP="00F02323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F02323" w:rsidTr="00F02323">
        <w:trPr>
          <w:trHeight w:hRule="exact" w:val="259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Демонтаж на мивки среден формат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50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"/>
                <w:rFonts w:ascii="Times New Roman" w:eastAsiaTheme="minorHAns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Демонтаж на сифони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"/>
                <w:rFonts w:ascii="Times New Roman" w:eastAsiaTheme="minorHAns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59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Вътрешен водопровод от полипропиленови тръби ф 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мл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54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Изолация на водопровода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мл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59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115pt"/>
                <w:rFonts w:eastAsiaTheme="minorHAnsi"/>
                <w:sz w:val="20"/>
                <w:szCs w:val="20"/>
              </w:rPr>
              <w:t>5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 xml:space="preserve">Канализация от </w:t>
            </w: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PVC</w:t>
            </w:r>
            <w:r w:rsidRPr="00823162">
              <w:rPr>
                <w:rStyle w:val="2Arial95pt"/>
                <w:rFonts w:ascii="Times New Roman" w:hAnsi="Times New Roman" w:cs="Times New Roman"/>
                <w:sz w:val="20"/>
                <w:szCs w:val="20"/>
                <w:lang w:val="ru-RU" w:eastAsia="en-US" w:bidi="en-US"/>
              </w:rPr>
              <w:t xml:space="preserve"> </w:t>
            </w: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тръби ф 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мл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98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A029B9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 xml:space="preserve">Канализация от </w:t>
            </w: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PVC</w:t>
            </w:r>
            <w:r w:rsidRPr="00823162">
              <w:rPr>
                <w:rStyle w:val="2Arial95pt"/>
                <w:rFonts w:ascii="Times New Roman" w:hAnsi="Times New Roman" w:cs="Times New Roman"/>
                <w:sz w:val="20"/>
                <w:szCs w:val="20"/>
                <w:lang w:val="ru-RU" w:eastAsia="en-US" w:bidi="en-US"/>
              </w:rPr>
              <w:t xml:space="preserve"> </w:t>
            </w: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 xml:space="preserve">тръби </w:t>
            </w:r>
            <w:r w:rsidR="00F02323"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ф 50</w:t>
            </w:r>
            <w:r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 xml:space="preserve"> подови сифони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мл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"/>
                <w:rFonts w:ascii="Times New Roman" w:eastAsiaTheme="minorHAns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69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"/>
                <w:rFonts w:ascii="Times New Roman" w:eastAsiaTheme="minorHAns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FC46E8" w:rsidRDefault="00A029B9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Подови сифони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26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"/>
                <w:rFonts w:ascii="Times New Roman" w:eastAsiaTheme="minorHAns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 xml:space="preserve">Доставка и монтаж на </w:t>
            </w:r>
            <w:r w:rsidRPr="002D425D">
              <w:rPr>
                <w:rStyle w:val="2Arial8pt"/>
                <w:rFonts w:ascii="Times New Roman" w:eastAsiaTheme="minorHAnsi" w:hAnsi="Times New Roman" w:cs="Times New Roman"/>
                <w:sz w:val="20"/>
                <w:szCs w:val="20"/>
              </w:rPr>
              <w:t>мивки среден формат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"/>
                <w:rFonts w:ascii="Times New Roman" w:eastAsiaTheme="minorHAnsi" w:hAnsi="Times New Roman" w:cs="Times New Roman"/>
                <w:sz w:val="20"/>
                <w:szCs w:val="20"/>
              </w:rPr>
              <w:t>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115pt"/>
                <w:rFonts w:eastAsiaTheme="minorHAnsi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50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115pt"/>
                <w:rFonts w:eastAsiaTheme="minorHAnsi"/>
                <w:sz w:val="20"/>
                <w:szCs w:val="20"/>
              </w:rPr>
              <w:t>9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Доставка и монтаж на смесителни батерии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54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"/>
                <w:rFonts w:ascii="Times New Roman" w:eastAsiaTheme="minorHAns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Доставка и монтаж на тоалетни с</w:t>
            </w:r>
            <w:r w:rsidR="00A029B9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е</w:t>
            </w: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далки-моноблок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59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Доставка и монтаж“ на писоари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54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Тесен изкоп за водопровод 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мЗ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59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Пясъчна възглавница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мЗ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50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Полагане на полиетиленови тръби ф 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мл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59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Направа на водомерна шахта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64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Доставка и монтаж на водомер 3/4 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54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Спирателен кран с изпразнител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"/>
                <w:rFonts w:ascii="Times New Roman" w:eastAsiaTheme="minorHAns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54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Водоземна скоба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59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Обратен насип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м3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"/>
                <w:rFonts w:ascii="Times New Roman" w:eastAsiaTheme="minorHAns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54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54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10pt"/>
                <w:rFonts w:eastAsiaTheme="minorHAnsi"/>
                <w:lang w:val="en-US" w:eastAsia="en-US" w:bidi="en-US"/>
              </w:rPr>
              <w:t>III.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10pt"/>
                <w:rFonts w:eastAsiaTheme="minorHAnsi"/>
              </w:rPr>
              <w:t>ЕЛ част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323" w:rsidRPr="002D425D" w:rsidRDefault="00F02323" w:rsidP="00F023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2323" w:rsidRDefault="00F02323" w:rsidP="00F02323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F02323" w:rsidTr="00F02323">
        <w:trPr>
          <w:trHeight w:hRule="exact" w:val="254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Демонтаж на ел</w:t>
            </w:r>
            <w:r w:rsidR="00A029B9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.</w:t>
            </w: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 xml:space="preserve"> табла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54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Демонтаж на заземления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мл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50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Демонтаж на стари осветителни табла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59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Демонтаж на ключове и контакти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59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Проверка на ел</w:t>
            </w:r>
            <w:r w:rsidR="00A029B9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инсталацията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54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8pt"/>
                <w:rFonts w:ascii="Times New Roman" w:eastAsiaTheme="minorHAns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 xml:space="preserve">Полагане на проводник </w:t>
            </w:r>
            <w:r w:rsidR="00A029B9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3</w:t>
            </w: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х2,5мм2 с об.скоби на открито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мл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50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 xml:space="preserve">Доставка и монтаж на кабел-канални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мл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54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Контактни излази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59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Доставка и монтаж на ел.ключове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F02323">
        <w:trPr>
          <w:trHeight w:hRule="exact" w:val="250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Доставка и монтаж на ел.контакти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1E7359">
        <w:trPr>
          <w:trHeight w:hRule="exact" w:val="254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Доставка и монтаж на разклонителни кутии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F02323" w:rsidTr="00A029B9">
        <w:trPr>
          <w:trHeight w:hRule="exact" w:val="610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323" w:rsidRPr="002D425D" w:rsidRDefault="00F02323" w:rsidP="001E7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29B9" w:rsidRDefault="00F02323" w:rsidP="00F02323">
            <w:pPr>
              <w:spacing w:after="0" w:line="240" w:lineRule="auto"/>
              <w:jc w:val="both"/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 xml:space="preserve">Доставка и монтаж на </w:t>
            </w:r>
            <w:r w:rsidR="00A029B9"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луминесцентни</w:t>
            </w: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 xml:space="preserve"> осветителни тепа ЛЕД</w:t>
            </w:r>
          </w:p>
          <w:p w:rsidR="00F02323" w:rsidRPr="002D425D" w:rsidRDefault="00F02323" w:rsidP="00F02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 xml:space="preserve"> /ЛОТ </w:t>
            </w: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4x18 W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D425D"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2323" w:rsidRPr="002D425D" w:rsidRDefault="00F02323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323" w:rsidRDefault="00F02323" w:rsidP="00F02323">
            <w:pPr>
              <w:spacing w:after="0" w:line="240" w:lineRule="auto"/>
              <w:jc w:val="right"/>
            </w:pPr>
          </w:p>
        </w:tc>
      </w:tr>
      <w:tr w:rsidR="00656B26" w:rsidRPr="00A029B9" w:rsidTr="001E7359">
        <w:trPr>
          <w:trHeight w:hRule="exact" w:val="254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6B26" w:rsidRPr="00A029B9" w:rsidRDefault="00656B26" w:rsidP="00F02323">
            <w:pPr>
              <w:spacing w:after="0" w:line="240" w:lineRule="auto"/>
              <w:jc w:val="right"/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5" w:type="dxa"/>
            <w:tcBorders>
              <w:top w:val="single" w:sz="4" w:space="0" w:color="auto"/>
            </w:tcBorders>
            <w:shd w:val="clear" w:color="auto" w:fill="FFFFFF"/>
          </w:tcPr>
          <w:p w:rsidR="00656B26" w:rsidRPr="00A029B9" w:rsidRDefault="00656B26" w:rsidP="00F02323">
            <w:pPr>
              <w:spacing w:after="0" w:line="240" w:lineRule="auto"/>
              <w:jc w:val="both"/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56B26" w:rsidRPr="00A029B9" w:rsidRDefault="001E7359" w:rsidP="00F02323">
            <w:pPr>
              <w:spacing w:after="0" w:line="240" w:lineRule="auto"/>
              <w:jc w:val="center"/>
              <w:rPr>
                <w:rStyle w:val="2Arial95pt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29B9">
              <w:rPr>
                <w:rStyle w:val="2Arial95pt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56B26" w:rsidRPr="00A029B9" w:rsidRDefault="001E7359" w:rsidP="001E7359">
            <w:pPr>
              <w:spacing w:after="0" w:line="240" w:lineRule="auto"/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</w:pPr>
            <w:r w:rsidRPr="00A029B9">
              <w:rPr>
                <w:rFonts w:ascii="Times New Roman" w:hAnsi="Times New Roman" w:cs="Times New Roman"/>
              </w:rPr>
              <w:t>Общо без ДДС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</w:tcBorders>
            <w:shd w:val="clear" w:color="auto" w:fill="FFFFFF"/>
            <w:vAlign w:val="bottom"/>
          </w:tcPr>
          <w:p w:rsidR="00656B26" w:rsidRPr="00A029B9" w:rsidRDefault="001E7359" w:rsidP="001E73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29B9">
              <w:rPr>
                <w:rFonts w:ascii="Times New Roman" w:hAnsi="Times New Roman" w:cs="Times New Roman"/>
              </w:rPr>
              <w:t>ДДС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56B26" w:rsidRPr="00A029B9" w:rsidRDefault="00656B26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56B26" w:rsidRPr="00A029B9" w:rsidTr="001E7359">
        <w:trPr>
          <w:trHeight w:hRule="exact" w:val="254"/>
        </w:trPr>
        <w:tc>
          <w:tcPr>
            <w:tcW w:w="42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56B26" w:rsidRPr="00A029B9" w:rsidRDefault="00656B26" w:rsidP="00F02323">
            <w:pPr>
              <w:spacing w:after="0" w:line="240" w:lineRule="auto"/>
              <w:jc w:val="right"/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5" w:type="dxa"/>
            <w:shd w:val="clear" w:color="auto" w:fill="FFFFFF"/>
          </w:tcPr>
          <w:p w:rsidR="00656B26" w:rsidRPr="00A029B9" w:rsidRDefault="00656B26" w:rsidP="00F02323">
            <w:pPr>
              <w:spacing w:after="0" w:line="240" w:lineRule="auto"/>
              <w:jc w:val="both"/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  <w:vAlign w:val="bottom"/>
          </w:tcPr>
          <w:p w:rsidR="00656B26" w:rsidRPr="00A029B9" w:rsidRDefault="00656B26" w:rsidP="00F02323">
            <w:pPr>
              <w:spacing w:after="0" w:line="240" w:lineRule="auto"/>
              <w:jc w:val="center"/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656B26" w:rsidRPr="00A029B9" w:rsidRDefault="00656B26" w:rsidP="00F02323">
            <w:pPr>
              <w:spacing w:after="0" w:line="240" w:lineRule="auto"/>
              <w:jc w:val="right"/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shd w:val="clear" w:color="auto" w:fill="FFFFFF"/>
            <w:vAlign w:val="bottom"/>
          </w:tcPr>
          <w:p w:rsidR="00656B26" w:rsidRPr="00A029B9" w:rsidRDefault="001E7359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029B9">
              <w:rPr>
                <w:rFonts w:ascii="Times New Roman" w:hAnsi="Times New Roman" w:cs="Times New Roman"/>
              </w:rPr>
              <w:t>20 %ДДС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56B26" w:rsidRPr="00A029B9" w:rsidRDefault="00656B26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56B26" w:rsidRPr="00A029B9" w:rsidTr="001E7359">
        <w:trPr>
          <w:trHeight w:hRule="exact" w:val="254"/>
        </w:trPr>
        <w:tc>
          <w:tcPr>
            <w:tcW w:w="4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56B26" w:rsidRPr="00A029B9" w:rsidRDefault="00656B26" w:rsidP="00F02323">
            <w:pPr>
              <w:spacing w:after="0" w:line="240" w:lineRule="auto"/>
              <w:jc w:val="right"/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5" w:type="dxa"/>
            <w:tcBorders>
              <w:bottom w:val="single" w:sz="4" w:space="0" w:color="auto"/>
            </w:tcBorders>
            <w:shd w:val="clear" w:color="auto" w:fill="FFFFFF"/>
          </w:tcPr>
          <w:p w:rsidR="00656B26" w:rsidRPr="00A029B9" w:rsidRDefault="00656B26" w:rsidP="00F02323">
            <w:pPr>
              <w:spacing w:after="0" w:line="240" w:lineRule="auto"/>
              <w:jc w:val="both"/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656B26" w:rsidRPr="00A029B9" w:rsidRDefault="00656B26" w:rsidP="00F02323">
            <w:pPr>
              <w:spacing w:after="0" w:line="240" w:lineRule="auto"/>
              <w:jc w:val="center"/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656B26" w:rsidRPr="00A029B9" w:rsidRDefault="001E7359" w:rsidP="00F02323">
            <w:pPr>
              <w:spacing w:after="0" w:line="240" w:lineRule="auto"/>
              <w:jc w:val="right"/>
              <w:rPr>
                <w:rStyle w:val="2Arial95pt"/>
                <w:rFonts w:ascii="Times New Roman" w:hAnsi="Times New Roman" w:cs="Times New Roman"/>
                <w:sz w:val="20"/>
                <w:szCs w:val="20"/>
              </w:rPr>
            </w:pPr>
            <w:r w:rsidRPr="00A029B9">
              <w:rPr>
                <w:rFonts w:ascii="Times New Roman" w:hAnsi="Times New Roman" w:cs="Times New Roman"/>
              </w:rPr>
              <w:t>ОБЩО С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FFFFFF"/>
            <w:vAlign w:val="bottom"/>
          </w:tcPr>
          <w:p w:rsidR="00656B26" w:rsidRPr="00A029B9" w:rsidRDefault="001E7359" w:rsidP="001E73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29B9">
              <w:rPr>
                <w:rFonts w:ascii="Times New Roman" w:hAnsi="Times New Roman" w:cs="Times New Roman"/>
                <w:lang w:val="en-US"/>
              </w:rPr>
              <w:t xml:space="preserve">    </w:t>
            </w:r>
            <w:r w:rsidRPr="00A029B9">
              <w:rPr>
                <w:rFonts w:ascii="Times New Roman" w:hAnsi="Times New Roman" w:cs="Times New Roman"/>
              </w:rPr>
              <w:t>ДДС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56B26" w:rsidRPr="00A029B9" w:rsidRDefault="00656B26" w:rsidP="00F02323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F02323" w:rsidRPr="00A029B9" w:rsidRDefault="00F02323">
      <w:pPr>
        <w:rPr>
          <w:rFonts w:ascii="Times New Roman" w:hAnsi="Times New Roman" w:cs="Times New Roman"/>
        </w:rPr>
      </w:pPr>
    </w:p>
    <w:p w:rsidR="001E7359" w:rsidRPr="00A029B9" w:rsidRDefault="001E7359" w:rsidP="001E7359">
      <w:pPr>
        <w:rPr>
          <w:rFonts w:ascii="Times New Roman" w:hAnsi="Times New Roman" w:cs="Times New Roman"/>
        </w:rPr>
      </w:pPr>
    </w:p>
    <w:p w:rsidR="001E7359" w:rsidRPr="00A029B9" w:rsidRDefault="001E7359" w:rsidP="001E7359">
      <w:pPr>
        <w:jc w:val="both"/>
        <w:rPr>
          <w:rFonts w:ascii="Times New Roman" w:hAnsi="Times New Roman" w:cs="Times New Roman"/>
          <w:sz w:val="24"/>
          <w:szCs w:val="24"/>
        </w:rPr>
      </w:pPr>
      <w:r w:rsidRPr="00A029B9">
        <w:rPr>
          <w:rFonts w:ascii="Times New Roman" w:hAnsi="Times New Roman" w:cs="Times New Roman"/>
          <w:sz w:val="24"/>
          <w:szCs w:val="24"/>
        </w:rPr>
        <w:t xml:space="preserve">Дата, ..............................                                </w:t>
      </w:r>
      <w:r w:rsidRPr="00A029B9">
        <w:rPr>
          <w:rFonts w:ascii="Times New Roman" w:hAnsi="Times New Roman" w:cs="Times New Roman"/>
          <w:b/>
          <w:sz w:val="24"/>
          <w:szCs w:val="24"/>
        </w:rPr>
        <w:t xml:space="preserve">ПОДПИС И ПЕЧАТ: </w:t>
      </w:r>
      <w:r w:rsidRPr="00A029B9">
        <w:rPr>
          <w:rFonts w:ascii="Times New Roman" w:hAnsi="Times New Roman" w:cs="Times New Roman"/>
          <w:sz w:val="24"/>
          <w:szCs w:val="24"/>
        </w:rPr>
        <w:t>................................</w:t>
      </w:r>
    </w:p>
    <w:p w:rsidR="001E7359" w:rsidRPr="00A029B9" w:rsidRDefault="001E7359" w:rsidP="001E7359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sectPr w:rsidR="001E7359" w:rsidRPr="00A029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3951CE"/>
    <w:multiLevelType w:val="multilevel"/>
    <w:tmpl w:val="2300FA76"/>
    <w:lvl w:ilvl="0">
      <w:start w:val="1"/>
      <w:numFmt w:val="upperRoman"/>
      <w:lvlText w:val="%1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323"/>
    <w:rsid w:val="001E7359"/>
    <w:rsid w:val="00417FC5"/>
    <w:rsid w:val="005024CD"/>
    <w:rsid w:val="00520667"/>
    <w:rsid w:val="00656B26"/>
    <w:rsid w:val="00823162"/>
    <w:rsid w:val="00A029B9"/>
    <w:rsid w:val="00AD3A02"/>
    <w:rsid w:val="00F02323"/>
    <w:rsid w:val="00FC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ен текст (2)_"/>
    <w:basedOn w:val="a0"/>
    <w:rsid w:val="00F0232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2Arial8pt">
    <w:name w:val="Основен текст (2) + Arial;8 pt;Не е курсив"/>
    <w:basedOn w:val="2"/>
    <w:rsid w:val="00F0232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bg-BG" w:eastAsia="bg-BG" w:bidi="bg-BG"/>
    </w:rPr>
  </w:style>
  <w:style w:type="character" w:customStyle="1" w:styleId="2Arial95pt">
    <w:name w:val="Основен текст (2) + Arial;9;5 pt;Не е курсив"/>
    <w:basedOn w:val="2"/>
    <w:rsid w:val="00F0232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212pt">
    <w:name w:val="Основен текст (2) + 12 pt;Не е курсив"/>
    <w:basedOn w:val="2"/>
    <w:rsid w:val="00F0232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LucidaSansUnicode10pt">
    <w:name w:val="Основен текст (2) + Lucida Sans Unicode;10 pt;Не е курсив"/>
    <w:basedOn w:val="2"/>
    <w:rsid w:val="00F02323"/>
    <w:rPr>
      <w:rFonts w:ascii="Lucida Sans Unicode" w:eastAsia="Lucida Sans Unicode" w:hAnsi="Lucida Sans Unicode" w:cs="Lucida Sans Unicode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Arial10pt">
    <w:name w:val="Основен текст (2) + Arial;10 pt;Удебелен;Не е курсив"/>
    <w:basedOn w:val="2"/>
    <w:rsid w:val="00F02323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10pt">
    <w:name w:val="Основен текст (2) + 10 pt;Удебелен;Не е курсив"/>
    <w:basedOn w:val="2"/>
    <w:rsid w:val="00F0232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Arial8pt0">
    <w:name w:val="Основен текст (2) + Arial;8 pt;Не е курсив;Малки букви"/>
    <w:basedOn w:val="2"/>
    <w:rsid w:val="00F02323"/>
    <w:rPr>
      <w:rFonts w:ascii="Arial" w:eastAsia="Arial" w:hAnsi="Arial" w:cs="Arial"/>
      <w:b w:val="0"/>
      <w:bCs w:val="0"/>
      <w:i/>
      <w:iCs/>
      <w:smallCaps/>
      <w:strike w:val="0"/>
      <w:color w:val="000000"/>
      <w:spacing w:val="0"/>
      <w:w w:val="100"/>
      <w:position w:val="0"/>
      <w:sz w:val="16"/>
      <w:szCs w:val="16"/>
      <w:u w:val="none"/>
      <w:lang w:val="bg-BG" w:eastAsia="bg-BG" w:bidi="bg-BG"/>
    </w:rPr>
  </w:style>
  <w:style w:type="character" w:customStyle="1" w:styleId="20">
    <w:name w:val="Основен текст (2)"/>
    <w:basedOn w:val="2"/>
    <w:rsid w:val="00F0232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Arial75pt">
    <w:name w:val="Основен текст (2) + Arial;7;5 pt;Не е курсив;Малки букви"/>
    <w:basedOn w:val="2"/>
    <w:rsid w:val="00F02323"/>
    <w:rPr>
      <w:rFonts w:ascii="Arial" w:eastAsia="Arial" w:hAnsi="Arial" w:cs="Arial"/>
      <w:b w:val="0"/>
      <w:bCs w:val="0"/>
      <w:i/>
      <w:iCs/>
      <w:smallCaps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character" w:customStyle="1" w:styleId="2Arial7pt0pt">
    <w:name w:val="Основен текст (2) + Arial;7 pt;Не е курсив;Малки букви;Разредка 0 pt"/>
    <w:basedOn w:val="2"/>
    <w:rsid w:val="00F02323"/>
    <w:rPr>
      <w:rFonts w:ascii="Arial" w:eastAsia="Arial" w:hAnsi="Arial" w:cs="Arial"/>
      <w:b w:val="0"/>
      <w:bCs w:val="0"/>
      <w:i/>
      <w:iCs/>
      <w:smallCaps/>
      <w:strike w:val="0"/>
      <w:color w:val="000000"/>
      <w:spacing w:val="10"/>
      <w:w w:val="100"/>
      <w:position w:val="0"/>
      <w:sz w:val="14"/>
      <w:szCs w:val="14"/>
      <w:u w:val="none"/>
      <w:lang w:val="bg-BG" w:eastAsia="bg-BG" w:bidi="bg-BG"/>
    </w:rPr>
  </w:style>
  <w:style w:type="character" w:customStyle="1" w:styleId="2115pt">
    <w:name w:val="Основен текст (2) + 11;5 pt;Не е курсив"/>
    <w:basedOn w:val="2"/>
    <w:rsid w:val="00F0232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2Arial13pt66">
    <w:name w:val="Основен текст (2) + Arial;13 pt;Не е курсив;Мащаб 66%"/>
    <w:basedOn w:val="2"/>
    <w:rsid w:val="00F0232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66"/>
      <w:position w:val="0"/>
      <w:sz w:val="26"/>
      <w:szCs w:val="26"/>
      <w:u w:val="none"/>
      <w:lang w:val="bg-BG" w:eastAsia="bg-BG" w:bidi="bg-BG"/>
    </w:rPr>
  </w:style>
  <w:style w:type="character" w:customStyle="1" w:styleId="3">
    <w:name w:val="Основен текст (3)_"/>
    <w:basedOn w:val="a0"/>
    <w:link w:val="30"/>
    <w:rsid w:val="00F02323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30">
    <w:name w:val="Основен текст (3)"/>
    <w:basedOn w:val="a"/>
    <w:link w:val="3"/>
    <w:rsid w:val="00F02323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3Arial">
    <w:name w:val="Основен текст (3) + Arial;Не е удебелен"/>
    <w:basedOn w:val="3"/>
    <w:rsid w:val="00656B2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3Arial9pt">
    <w:name w:val="Основен текст (3) + Arial;9 pt;Не е удебелен;Курсив"/>
    <w:basedOn w:val="3"/>
    <w:rsid w:val="00656B26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bg-BG" w:eastAsia="bg-BG" w:bidi="bg-BG"/>
    </w:rPr>
  </w:style>
  <w:style w:type="character" w:customStyle="1" w:styleId="4">
    <w:name w:val="Основен текст (4)_"/>
    <w:basedOn w:val="a0"/>
    <w:link w:val="40"/>
    <w:rsid w:val="00656B26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40">
    <w:name w:val="Основен текст (4)"/>
    <w:basedOn w:val="a"/>
    <w:link w:val="4"/>
    <w:rsid w:val="00656B26"/>
    <w:pPr>
      <w:widowControl w:val="0"/>
      <w:shd w:val="clear" w:color="auto" w:fill="FFFFFF"/>
      <w:spacing w:after="0" w:line="259" w:lineRule="exact"/>
      <w:jc w:val="both"/>
    </w:pPr>
    <w:rPr>
      <w:rFonts w:ascii="Arial" w:eastAsia="Arial" w:hAnsi="Arial" w:cs="Arial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ен текст (2)_"/>
    <w:basedOn w:val="a0"/>
    <w:rsid w:val="00F0232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2Arial8pt">
    <w:name w:val="Основен текст (2) + Arial;8 pt;Не е курсив"/>
    <w:basedOn w:val="2"/>
    <w:rsid w:val="00F0232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bg-BG" w:eastAsia="bg-BG" w:bidi="bg-BG"/>
    </w:rPr>
  </w:style>
  <w:style w:type="character" w:customStyle="1" w:styleId="2Arial95pt">
    <w:name w:val="Основен текст (2) + Arial;9;5 pt;Не е курсив"/>
    <w:basedOn w:val="2"/>
    <w:rsid w:val="00F0232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212pt">
    <w:name w:val="Основен текст (2) + 12 pt;Не е курсив"/>
    <w:basedOn w:val="2"/>
    <w:rsid w:val="00F0232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LucidaSansUnicode10pt">
    <w:name w:val="Основен текст (2) + Lucida Sans Unicode;10 pt;Не е курсив"/>
    <w:basedOn w:val="2"/>
    <w:rsid w:val="00F02323"/>
    <w:rPr>
      <w:rFonts w:ascii="Lucida Sans Unicode" w:eastAsia="Lucida Sans Unicode" w:hAnsi="Lucida Sans Unicode" w:cs="Lucida Sans Unicode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Arial10pt">
    <w:name w:val="Основен текст (2) + Arial;10 pt;Удебелен;Не е курсив"/>
    <w:basedOn w:val="2"/>
    <w:rsid w:val="00F02323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10pt">
    <w:name w:val="Основен текст (2) + 10 pt;Удебелен;Не е курсив"/>
    <w:basedOn w:val="2"/>
    <w:rsid w:val="00F0232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Arial8pt0">
    <w:name w:val="Основен текст (2) + Arial;8 pt;Не е курсив;Малки букви"/>
    <w:basedOn w:val="2"/>
    <w:rsid w:val="00F02323"/>
    <w:rPr>
      <w:rFonts w:ascii="Arial" w:eastAsia="Arial" w:hAnsi="Arial" w:cs="Arial"/>
      <w:b w:val="0"/>
      <w:bCs w:val="0"/>
      <w:i/>
      <w:iCs/>
      <w:smallCaps/>
      <w:strike w:val="0"/>
      <w:color w:val="000000"/>
      <w:spacing w:val="0"/>
      <w:w w:val="100"/>
      <w:position w:val="0"/>
      <w:sz w:val="16"/>
      <w:szCs w:val="16"/>
      <w:u w:val="none"/>
      <w:lang w:val="bg-BG" w:eastAsia="bg-BG" w:bidi="bg-BG"/>
    </w:rPr>
  </w:style>
  <w:style w:type="character" w:customStyle="1" w:styleId="20">
    <w:name w:val="Основен текст (2)"/>
    <w:basedOn w:val="2"/>
    <w:rsid w:val="00F0232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Arial75pt">
    <w:name w:val="Основен текст (2) + Arial;7;5 pt;Не е курсив;Малки букви"/>
    <w:basedOn w:val="2"/>
    <w:rsid w:val="00F02323"/>
    <w:rPr>
      <w:rFonts w:ascii="Arial" w:eastAsia="Arial" w:hAnsi="Arial" w:cs="Arial"/>
      <w:b w:val="0"/>
      <w:bCs w:val="0"/>
      <w:i/>
      <w:iCs/>
      <w:smallCaps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character" w:customStyle="1" w:styleId="2Arial7pt0pt">
    <w:name w:val="Основен текст (2) + Arial;7 pt;Не е курсив;Малки букви;Разредка 0 pt"/>
    <w:basedOn w:val="2"/>
    <w:rsid w:val="00F02323"/>
    <w:rPr>
      <w:rFonts w:ascii="Arial" w:eastAsia="Arial" w:hAnsi="Arial" w:cs="Arial"/>
      <w:b w:val="0"/>
      <w:bCs w:val="0"/>
      <w:i/>
      <w:iCs/>
      <w:smallCaps/>
      <w:strike w:val="0"/>
      <w:color w:val="000000"/>
      <w:spacing w:val="10"/>
      <w:w w:val="100"/>
      <w:position w:val="0"/>
      <w:sz w:val="14"/>
      <w:szCs w:val="14"/>
      <w:u w:val="none"/>
      <w:lang w:val="bg-BG" w:eastAsia="bg-BG" w:bidi="bg-BG"/>
    </w:rPr>
  </w:style>
  <w:style w:type="character" w:customStyle="1" w:styleId="2115pt">
    <w:name w:val="Основен текст (2) + 11;5 pt;Не е курсив"/>
    <w:basedOn w:val="2"/>
    <w:rsid w:val="00F0232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2Arial13pt66">
    <w:name w:val="Основен текст (2) + Arial;13 pt;Не е курсив;Мащаб 66%"/>
    <w:basedOn w:val="2"/>
    <w:rsid w:val="00F0232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66"/>
      <w:position w:val="0"/>
      <w:sz w:val="26"/>
      <w:szCs w:val="26"/>
      <w:u w:val="none"/>
      <w:lang w:val="bg-BG" w:eastAsia="bg-BG" w:bidi="bg-BG"/>
    </w:rPr>
  </w:style>
  <w:style w:type="character" w:customStyle="1" w:styleId="3">
    <w:name w:val="Основен текст (3)_"/>
    <w:basedOn w:val="a0"/>
    <w:link w:val="30"/>
    <w:rsid w:val="00F02323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30">
    <w:name w:val="Основен текст (3)"/>
    <w:basedOn w:val="a"/>
    <w:link w:val="3"/>
    <w:rsid w:val="00F02323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3Arial">
    <w:name w:val="Основен текст (3) + Arial;Не е удебелен"/>
    <w:basedOn w:val="3"/>
    <w:rsid w:val="00656B2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3Arial9pt">
    <w:name w:val="Основен текст (3) + Arial;9 pt;Не е удебелен;Курсив"/>
    <w:basedOn w:val="3"/>
    <w:rsid w:val="00656B26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bg-BG" w:eastAsia="bg-BG" w:bidi="bg-BG"/>
    </w:rPr>
  </w:style>
  <w:style w:type="character" w:customStyle="1" w:styleId="4">
    <w:name w:val="Основен текст (4)_"/>
    <w:basedOn w:val="a0"/>
    <w:link w:val="40"/>
    <w:rsid w:val="00656B26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40">
    <w:name w:val="Основен текст (4)"/>
    <w:basedOn w:val="a"/>
    <w:link w:val="4"/>
    <w:rsid w:val="00656B26"/>
    <w:pPr>
      <w:widowControl w:val="0"/>
      <w:shd w:val="clear" w:color="auto" w:fill="FFFFFF"/>
      <w:spacing w:after="0" w:line="259" w:lineRule="exact"/>
      <w:jc w:val="both"/>
    </w:pPr>
    <w:rPr>
      <w:rFonts w:ascii="Arial" w:eastAsia="Arial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549</Words>
  <Characters>3132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</dc:creator>
  <cp:keywords/>
  <dc:description/>
  <cp:lastModifiedBy>Marieta</cp:lastModifiedBy>
  <cp:revision>7</cp:revision>
  <dcterms:created xsi:type="dcterms:W3CDTF">2020-01-26T17:59:00Z</dcterms:created>
  <dcterms:modified xsi:type="dcterms:W3CDTF">2020-02-11T13:08:00Z</dcterms:modified>
</cp:coreProperties>
</file>