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B84" w:rsidRPr="00977861" w:rsidRDefault="00D35B84" w:rsidP="00576876">
      <w:pPr>
        <w:keepNext/>
        <w:keepLines/>
        <w:spacing w:before="120" w:after="0" w:line="240" w:lineRule="auto"/>
        <w:jc w:val="center"/>
        <w:outlineLvl w:val="0"/>
        <w:rPr>
          <w:rFonts w:asciiTheme="majorHAnsi" w:eastAsia="Times New Roman" w:hAnsiTheme="majorHAnsi"/>
          <w:b/>
          <w:bCs/>
          <w:color w:val="365F91"/>
          <w:sz w:val="24"/>
          <w:szCs w:val="24"/>
        </w:rPr>
      </w:pPr>
    </w:p>
    <w:p w:rsidR="00576876" w:rsidRPr="00977861" w:rsidRDefault="00576876" w:rsidP="00576876">
      <w:pPr>
        <w:keepNext/>
        <w:keepLines/>
        <w:spacing w:before="120" w:after="0" w:line="240" w:lineRule="auto"/>
        <w:jc w:val="center"/>
        <w:outlineLvl w:val="0"/>
        <w:rPr>
          <w:rFonts w:asciiTheme="majorHAnsi" w:eastAsia="Times New Roman" w:hAnsiTheme="majorHAnsi"/>
          <w:b/>
          <w:bCs/>
          <w:color w:val="365F91"/>
          <w:sz w:val="24"/>
          <w:szCs w:val="24"/>
          <w:lang w:val="bg-BG"/>
        </w:rPr>
      </w:pPr>
      <w:r w:rsidRPr="00977861">
        <w:rPr>
          <w:rFonts w:asciiTheme="majorHAnsi" w:eastAsia="Times New Roman" w:hAnsiTheme="majorHAnsi"/>
          <w:b/>
          <w:bCs/>
          <w:color w:val="365F91"/>
          <w:sz w:val="24"/>
          <w:szCs w:val="24"/>
          <w:lang w:val="bg-BG"/>
        </w:rPr>
        <w:t xml:space="preserve">СТАНДАРТИЗИРАН ОБРАЗЕЦ НА ДОГОВОР </w:t>
      </w:r>
    </w:p>
    <w:p w:rsidR="00576876" w:rsidRPr="00977861" w:rsidRDefault="00576876" w:rsidP="00576876">
      <w:pPr>
        <w:keepNext/>
        <w:keepLines/>
        <w:spacing w:before="120" w:after="0" w:line="240" w:lineRule="auto"/>
        <w:jc w:val="center"/>
        <w:outlineLvl w:val="0"/>
        <w:rPr>
          <w:rFonts w:asciiTheme="majorHAnsi" w:eastAsia="Times New Roman" w:hAnsiTheme="majorHAnsi"/>
          <w:b/>
          <w:bCs/>
          <w:color w:val="365F91"/>
          <w:sz w:val="24"/>
          <w:szCs w:val="24"/>
          <w:lang w:val="bg-BG"/>
        </w:rPr>
      </w:pPr>
      <w:r w:rsidRPr="00977861">
        <w:rPr>
          <w:rFonts w:asciiTheme="majorHAnsi" w:eastAsia="Times New Roman" w:hAnsiTheme="majorHAnsi"/>
          <w:b/>
          <w:bCs/>
          <w:color w:val="365F91"/>
          <w:sz w:val="24"/>
          <w:szCs w:val="24"/>
          <w:lang w:val="bg-BG"/>
        </w:rPr>
        <w:t>за възлагане на обществена поръчка за услуги</w:t>
      </w:r>
    </w:p>
    <w:p w:rsidR="006A2DFF" w:rsidRPr="00977861" w:rsidRDefault="006A2DFF" w:rsidP="00576876">
      <w:pPr>
        <w:spacing w:after="120" w:line="240" w:lineRule="atLeast"/>
        <w:jc w:val="center"/>
        <w:rPr>
          <w:rFonts w:asciiTheme="majorHAnsi" w:hAnsiTheme="majorHAnsi"/>
          <w:b/>
          <w:sz w:val="24"/>
          <w:szCs w:val="24"/>
          <w:lang w:val="bg-BG"/>
        </w:rPr>
      </w:pPr>
    </w:p>
    <w:p w:rsidR="00576876" w:rsidRPr="003B6A09" w:rsidRDefault="00576876" w:rsidP="00576876">
      <w:pPr>
        <w:spacing w:after="120" w:line="240" w:lineRule="atLeast"/>
        <w:jc w:val="center"/>
        <w:rPr>
          <w:rFonts w:asciiTheme="majorHAnsi" w:hAnsiTheme="majorHAnsi"/>
          <w:b/>
          <w:sz w:val="24"/>
          <w:szCs w:val="24"/>
          <w:lang w:val="ru-RU"/>
        </w:rPr>
      </w:pPr>
      <w:r w:rsidRPr="00977861">
        <w:rPr>
          <w:rFonts w:asciiTheme="majorHAnsi" w:hAnsiTheme="majorHAnsi"/>
          <w:b/>
          <w:sz w:val="24"/>
          <w:szCs w:val="24"/>
          <w:lang w:val="bg-BG"/>
        </w:rPr>
        <w:t xml:space="preserve">№ </w:t>
      </w:r>
    </w:p>
    <w:p w:rsidR="00576876" w:rsidRPr="00977861" w:rsidRDefault="00576876" w:rsidP="00576876">
      <w:pPr>
        <w:shd w:val="clear" w:color="auto" w:fill="FFFFFF"/>
        <w:spacing w:after="0" w:line="240" w:lineRule="auto"/>
        <w:jc w:val="center"/>
        <w:rPr>
          <w:rFonts w:asciiTheme="majorHAnsi" w:eastAsia="Times New Roman" w:hAnsiTheme="majorHAnsi"/>
          <w:spacing w:val="-4"/>
          <w:sz w:val="24"/>
          <w:szCs w:val="24"/>
          <w:lang w:val="bg-BG"/>
        </w:rPr>
      </w:pPr>
    </w:p>
    <w:p w:rsidR="00576876" w:rsidRPr="00977861" w:rsidRDefault="00576876" w:rsidP="00576876">
      <w:pPr>
        <w:shd w:val="clear" w:color="auto" w:fill="FFFFFF"/>
        <w:spacing w:after="0" w:line="240" w:lineRule="auto"/>
        <w:jc w:val="both"/>
        <w:rPr>
          <w:rFonts w:asciiTheme="majorHAnsi" w:eastAsia="Times New Roman" w:hAnsiTheme="majorHAnsi"/>
          <w:spacing w:val="-4"/>
          <w:sz w:val="24"/>
          <w:szCs w:val="24"/>
          <w:lang w:val="bg-BG"/>
        </w:rPr>
      </w:pPr>
    </w:p>
    <w:p w:rsidR="00576876" w:rsidRPr="00977861" w:rsidRDefault="00576876" w:rsidP="00576876">
      <w:pPr>
        <w:shd w:val="clear" w:color="auto" w:fill="FFFFFF"/>
        <w:spacing w:after="0" w:line="240" w:lineRule="auto"/>
        <w:jc w:val="both"/>
        <w:rPr>
          <w:rFonts w:asciiTheme="majorHAnsi" w:eastAsia="Times New Roman" w:hAnsiTheme="majorHAnsi"/>
          <w:spacing w:val="-1"/>
          <w:sz w:val="24"/>
          <w:szCs w:val="24"/>
          <w:lang w:val="bg-BG"/>
        </w:rPr>
      </w:pPr>
      <w:r w:rsidRPr="00977861">
        <w:rPr>
          <w:rFonts w:asciiTheme="majorHAnsi" w:eastAsia="Times New Roman" w:hAnsiTheme="majorHAnsi"/>
          <w:spacing w:val="-4"/>
          <w:sz w:val="24"/>
          <w:szCs w:val="24"/>
          <w:lang w:val="bg-BG"/>
        </w:rPr>
        <w:t>Днес,</w:t>
      </w:r>
      <w:r w:rsidRPr="00977861">
        <w:rPr>
          <w:rFonts w:asciiTheme="majorHAnsi" w:eastAsia="Times New Roman" w:hAnsiTheme="majorHAnsi"/>
          <w:sz w:val="24"/>
          <w:szCs w:val="24"/>
          <w:lang w:val="bg-BG"/>
        </w:rPr>
        <w:tab/>
      </w:r>
      <w:r w:rsidR="003321FF" w:rsidRPr="00977861">
        <w:rPr>
          <w:rFonts w:asciiTheme="majorHAnsi" w:eastAsia="Times New Roman" w:hAnsiTheme="majorHAnsi"/>
          <w:sz w:val="24"/>
          <w:szCs w:val="24"/>
          <w:lang w:val="bg-BG"/>
        </w:rPr>
        <w:t>……………..</w:t>
      </w:r>
      <w:r w:rsidRPr="00977861">
        <w:rPr>
          <w:rFonts w:asciiTheme="majorHAnsi" w:eastAsia="Times New Roman" w:hAnsiTheme="majorHAnsi"/>
          <w:spacing w:val="-1"/>
          <w:sz w:val="24"/>
          <w:szCs w:val="24"/>
          <w:lang w:val="bg-BG"/>
        </w:rPr>
        <w:t xml:space="preserve"> в </w:t>
      </w:r>
      <w:r w:rsidR="003321FF" w:rsidRPr="00977861">
        <w:rPr>
          <w:rFonts w:asciiTheme="majorHAnsi" w:eastAsia="Times New Roman" w:hAnsiTheme="majorHAnsi"/>
          <w:sz w:val="24"/>
          <w:szCs w:val="24"/>
          <w:lang w:val="bg-BG"/>
        </w:rPr>
        <w:t xml:space="preserve">гр. </w:t>
      </w:r>
      <w:r w:rsidR="00543731">
        <w:rPr>
          <w:rFonts w:asciiTheme="majorHAnsi" w:eastAsia="Times New Roman" w:hAnsiTheme="majorHAnsi"/>
          <w:sz w:val="24"/>
          <w:szCs w:val="24"/>
          <w:lang w:val="bg-BG"/>
        </w:rPr>
        <w:t>Омуртаг</w:t>
      </w:r>
      <w:r w:rsidRPr="00977861">
        <w:rPr>
          <w:rFonts w:asciiTheme="majorHAnsi" w:eastAsia="Times New Roman" w:hAnsiTheme="majorHAnsi"/>
          <w:sz w:val="24"/>
          <w:szCs w:val="24"/>
          <w:lang w:val="bg-BG"/>
        </w:rPr>
        <w:t xml:space="preserve"> </w:t>
      </w:r>
      <w:r w:rsidRPr="00977861">
        <w:rPr>
          <w:rFonts w:asciiTheme="majorHAnsi" w:eastAsia="Times New Roman" w:hAnsiTheme="majorHAnsi"/>
          <w:spacing w:val="-1"/>
          <w:sz w:val="24"/>
          <w:szCs w:val="24"/>
          <w:lang w:val="bg-BG"/>
        </w:rPr>
        <w:t>между:</w:t>
      </w: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p>
    <w:p w:rsidR="00576876" w:rsidRPr="00977861" w:rsidRDefault="00543731" w:rsidP="003321FF">
      <w:pPr>
        <w:shd w:val="clear" w:color="auto" w:fill="FFFFFF"/>
        <w:spacing w:after="0" w:line="240" w:lineRule="auto"/>
        <w:jc w:val="both"/>
        <w:rPr>
          <w:rFonts w:asciiTheme="majorHAnsi" w:eastAsia="Times New Roman" w:hAnsiTheme="majorHAnsi"/>
          <w:sz w:val="24"/>
          <w:szCs w:val="24"/>
          <w:lang w:val="bg-BG" w:eastAsia="bg-BG"/>
        </w:rPr>
      </w:pPr>
      <w:r w:rsidRPr="00543731">
        <w:rPr>
          <w:rFonts w:asciiTheme="majorHAnsi" w:eastAsia="Times New Roman" w:hAnsiTheme="majorHAnsi"/>
          <w:b/>
          <w:sz w:val="24"/>
          <w:szCs w:val="24"/>
          <w:lang w:val="bg-BG"/>
        </w:rPr>
        <w:t xml:space="preserve">Община Омуртаг със седалище и адрес на управление: гр. Омуртаг, пл. „………….” № …………. БУЛСТАТ ………….. , представлявана от ………………… – ……………………. и от ………… и ………………….. - ........................, наричана по-долу </w:t>
      </w:r>
      <w:proofErr w:type="spellStart"/>
      <w:r w:rsidRPr="00543731">
        <w:rPr>
          <w:rFonts w:asciiTheme="majorHAnsi" w:eastAsia="Times New Roman" w:hAnsiTheme="majorHAnsi"/>
          <w:b/>
          <w:sz w:val="24"/>
          <w:szCs w:val="24"/>
          <w:lang w:val="bg-BG"/>
        </w:rPr>
        <w:t>ВЪЗЛОЖИТЕЛ</w:t>
      </w:r>
      <w:r w:rsidR="00576876" w:rsidRPr="00977861">
        <w:rPr>
          <w:rFonts w:asciiTheme="majorHAnsi" w:eastAsia="Times New Roman" w:hAnsiTheme="majorHAnsi"/>
          <w:sz w:val="24"/>
          <w:szCs w:val="24"/>
          <w:lang w:val="bg-BG" w:eastAsia="bg-BG"/>
        </w:rPr>
        <w:t>наричан</w:t>
      </w:r>
      <w:proofErr w:type="spellEnd"/>
      <w:r w:rsidR="00576876" w:rsidRPr="00977861">
        <w:rPr>
          <w:rFonts w:asciiTheme="majorHAnsi" w:eastAsia="Times New Roman" w:hAnsiTheme="majorHAnsi"/>
          <w:sz w:val="24"/>
          <w:szCs w:val="24"/>
          <w:lang w:val="bg-BG" w:eastAsia="bg-BG"/>
        </w:rPr>
        <w:t xml:space="preserve"> за краткост </w:t>
      </w:r>
      <w:r w:rsidR="00576876" w:rsidRPr="00977861">
        <w:rPr>
          <w:rFonts w:asciiTheme="majorHAnsi" w:eastAsia="Times New Roman" w:hAnsiTheme="majorHAnsi"/>
          <w:b/>
          <w:sz w:val="24"/>
          <w:szCs w:val="24"/>
          <w:lang w:val="bg-BG" w:eastAsia="bg-BG"/>
        </w:rPr>
        <w:t>ВЪЗЛОЖИТЕЛ</w:t>
      </w:r>
      <w:r w:rsidR="00576876" w:rsidRPr="00977861">
        <w:rPr>
          <w:rFonts w:asciiTheme="majorHAnsi" w:eastAsia="Times New Roman" w:hAnsiTheme="majorHAnsi"/>
          <w:sz w:val="24"/>
          <w:szCs w:val="24"/>
          <w:lang w:val="bg-BG" w:eastAsia="bg-BG"/>
        </w:rPr>
        <w:t>, от една страна,</w:t>
      </w:r>
    </w:p>
    <w:p w:rsidR="00576876" w:rsidRPr="00977861" w:rsidRDefault="00576876" w:rsidP="00576876">
      <w:pPr>
        <w:shd w:val="clear" w:color="auto" w:fill="FFFFFF"/>
        <w:spacing w:after="0" w:line="240" w:lineRule="auto"/>
        <w:jc w:val="both"/>
        <w:rPr>
          <w:rFonts w:asciiTheme="majorHAnsi" w:eastAsia="Times New Roman" w:hAnsiTheme="majorHAnsi"/>
          <w:spacing w:val="-1"/>
          <w:sz w:val="24"/>
          <w:szCs w:val="24"/>
          <w:lang w:val="bg-BG"/>
        </w:rPr>
      </w:pPr>
      <w:r w:rsidRPr="00977861">
        <w:rPr>
          <w:rFonts w:asciiTheme="majorHAnsi" w:eastAsia="Times New Roman" w:hAnsiTheme="majorHAnsi"/>
          <w:sz w:val="24"/>
          <w:szCs w:val="24"/>
          <w:lang w:val="bg-BG"/>
        </w:rPr>
        <w:t xml:space="preserve">и </w:t>
      </w: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[Наименование на изпълнителя]</w:t>
      </w:r>
      <w:r w:rsidRPr="00977861">
        <w:rPr>
          <w:rFonts w:asciiTheme="majorHAnsi" w:eastAsia="Times New Roman" w:hAnsiTheme="majorHAnsi"/>
          <w:sz w:val="24"/>
          <w:szCs w:val="24"/>
          <w:lang w:val="bg-BG" w:eastAsia="bg-BG"/>
        </w:rPr>
        <w:t>,</w:t>
      </w:r>
      <w:r w:rsidRPr="00977861">
        <w:rPr>
          <w:rFonts w:asciiTheme="majorHAnsi" w:eastAsia="Times New Roman" w:hAnsiTheme="majorHAnsi"/>
          <w:sz w:val="24"/>
          <w:szCs w:val="24"/>
          <w:lang w:val="bg-BG"/>
        </w:rPr>
        <w:t xml:space="preserve"> </w:t>
      </w:r>
    </w:p>
    <w:p w:rsidR="00576876" w:rsidRPr="008C39CD" w:rsidRDefault="00576876" w:rsidP="00576876">
      <w:pPr>
        <w:shd w:val="clear" w:color="auto" w:fill="FFFFFF"/>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[с адрес: [адрес на изпълнителя] / със седалище и адрес на управление: [седалище и адрес на управление на изпълнителя] </w:t>
      </w:r>
      <w:r w:rsidRPr="008C39CD">
        <w:rPr>
          <w:rFonts w:asciiTheme="majorHAnsi" w:eastAsia="Times New Roman" w:hAnsiTheme="majorHAnsi"/>
          <w:sz w:val="24"/>
          <w:szCs w:val="24"/>
          <w:lang w:val="bg-BG"/>
        </w:rPr>
        <w:t>[да се попълни приложимото според случая],</w:t>
      </w:r>
    </w:p>
    <w:p w:rsidR="00576876" w:rsidRPr="008C39CD" w:rsidRDefault="00576876" w:rsidP="00576876">
      <w:pPr>
        <w:widowControl w:val="0"/>
        <w:autoSpaceDE w:val="0"/>
        <w:autoSpaceDN w:val="0"/>
        <w:adjustRightInd w:val="0"/>
        <w:spacing w:after="0" w:line="240" w:lineRule="auto"/>
        <w:jc w:val="both"/>
        <w:rPr>
          <w:rFonts w:asciiTheme="majorHAnsi" w:eastAsia="Times New Roman" w:hAnsiTheme="majorHAnsi"/>
          <w:b/>
          <w:sz w:val="24"/>
          <w:szCs w:val="24"/>
          <w:lang w:val="bg-BG" w:eastAsia="bg-BG"/>
        </w:rPr>
      </w:pPr>
      <w:r w:rsidRPr="008C39CD">
        <w:rPr>
          <w:rFonts w:asciiTheme="majorHAnsi" w:eastAsia="Times New Roman" w:hAnsiTheme="majorHAnsi"/>
          <w:sz w:val="24"/>
          <w:szCs w:val="24"/>
          <w:lang w:val="bg-BG"/>
        </w:rPr>
        <w:t>[ЕИК / код по Регистър БУЛСТАТ / регистрационен номер или друг идентификационен код (ако изпълнителят е лице, установено в друга държава членка на ЕС или трета страна) […] [и ДДС номер […]] [да се попълни приложимото според случая]</w:t>
      </w:r>
      <w:r w:rsidRPr="008C39CD">
        <w:rPr>
          <w:rFonts w:asciiTheme="majorHAnsi" w:eastAsia="Times New Roman" w:hAnsiTheme="majorHAnsi"/>
          <w:sz w:val="24"/>
          <w:szCs w:val="24"/>
          <w:lang w:val="bg-BG" w:eastAsia="bg-BG"/>
        </w:rPr>
        <w:t>,</w:t>
      </w:r>
    </w:p>
    <w:p w:rsidR="00576876" w:rsidRPr="008C39CD" w:rsidRDefault="00576876" w:rsidP="00576876">
      <w:pPr>
        <w:shd w:val="clear" w:color="auto" w:fill="FFFFFF"/>
        <w:spacing w:after="0" w:line="240" w:lineRule="auto"/>
        <w:jc w:val="both"/>
        <w:rPr>
          <w:rFonts w:asciiTheme="majorHAnsi" w:eastAsia="Times New Roman" w:hAnsiTheme="majorHAnsi"/>
          <w:sz w:val="24"/>
          <w:szCs w:val="24"/>
          <w:lang w:val="bg-BG" w:eastAsia="bg-BG"/>
        </w:rPr>
      </w:pPr>
      <w:r w:rsidRPr="008C39CD">
        <w:rPr>
          <w:rFonts w:asciiTheme="majorHAnsi" w:eastAsia="Times New Roman" w:hAnsiTheme="majorHAnsi"/>
          <w:sz w:val="24"/>
          <w:szCs w:val="24"/>
          <w:lang w:val="bg-BG" w:eastAsia="bg-BG"/>
        </w:rPr>
        <w:t xml:space="preserve">представляван/а/о от </w:t>
      </w:r>
      <w:r w:rsidRPr="008C39CD">
        <w:rPr>
          <w:rFonts w:asciiTheme="majorHAnsi" w:eastAsia="Times New Roman" w:hAnsiTheme="majorHAnsi"/>
          <w:sz w:val="24"/>
          <w:szCs w:val="24"/>
          <w:lang w:val="bg-BG"/>
        </w:rPr>
        <w:t>[имена на лицето или лицата, представляващи изпълнителя], в качеството на [длъжност/и на лицето или лицата, представляващи изпълнителя]</w:t>
      </w:r>
      <w:r w:rsidRPr="008C39CD">
        <w:rPr>
          <w:rFonts w:asciiTheme="majorHAnsi" w:eastAsia="Times New Roman" w:hAnsiTheme="majorHAnsi"/>
          <w:sz w:val="24"/>
          <w:szCs w:val="24"/>
          <w:lang w:val="bg-BG" w:eastAsia="bg-BG"/>
        </w:rPr>
        <w:t xml:space="preserve">, [съгласно </w:t>
      </w:r>
      <w:r w:rsidRPr="008C39CD">
        <w:rPr>
          <w:rFonts w:asciiTheme="majorHAnsi" w:eastAsia="Times New Roman" w:hAnsiTheme="majorHAnsi"/>
          <w:sz w:val="24"/>
          <w:szCs w:val="24"/>
          <w:lang w:val="bg-BG"/>
        </w:rPr>
        <w:t>[документ или акт, от който произтичат правомощията на лицето или лицата, представляващи изпълнителя – ако е приложимо]]</w:t>
      </w:r>
      <w:r w:rsidRPr="008C39CD">
        <w:rPr>
          <w:rFonts w:asciiTheme="majorHAnsi" w:eastAsia="Times New Roman" w:hAnsiTheme="majorHAnsi"/>
          <w:sz w:val="24"/>
          <w:szCs w:val="24"/>
          <w:lang w:val="bg-BG" w:eastAsia="bg-BG"/>
        </w:rPr>
        <w:t>,</w:t>
      </w: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eastAsia="bg-BG"/>
        </w:rPr>
      </w:pPr>
      <w:r w:rsidRPr="00977861">
        <w:rPr>
          <w:rFonts w:asciiTheme="majorHAnsi" w:eastAsia="Times New Roman" w:hAnsiTheme="majorHAnsi"/>
          <w:sz w:val="24"/>
          <w:szCs w:val="24"/>
          <w:lang w:val="bg-BG" w:eastAsia="bg-BG"/>
        </w:rPr>
        <w:t xml:space="preserve">наричан/а/о за краткост </w:t>
      </w:r>
      <w:r w:rsidRPr="00977861">
        <w:rPr>
          <w:rFonts w:asciiTheme="majorHAnsi" w:eastAsia="Times New Roman" w:hAnsiTheme="majorHAnsi"/>
          <w:b/>
          <w:color w:val="000000"/>
          <w:sz w:val="24"/>
          <w:szCs w:val="24"/>
          <w:lang w:val="bg-BG"/>
        </w:rPr>
        <w:t>ИЗПЪЛНИТЕЛ</w:t>
      </w:r>
      <w:r w:rsidRPr="00977861">
        <w:rPr>
          <w:rFonts w:asciiTheme="majorHAnsi" w:eastAsia="Times New Roman" w:hAnsiTheme="majorHAnsi"/>
          <w:sz w:val="24"/>
          <w:szCs w:val="24"/>
          <w:lang w:val="bg-BG" w:eastAsia="bg-BG"/>
        </w:rPr>
        <w:t>, от друга страна,</w:t>
      </w:r>
    </w:p>
    <w:p w:rsidR="00576876" w:rsidRPr="009E43B5" w:rsidRDefault="00576876" w:rsidP="00576876">
      <w:pPr>
        <w:shd w:val="clear" w:color="auto" w:fill="FFFFFF"/>
        <w:spacing w:after="0" w:line="240" w:lineRule="auto"/>
        <w:jc w:val="both"/>
        <w:rPr>
          <w:rFonts w:asciiTheme="majorHAnsi" w:eastAsia="Times New Roman" w:hAnsiTheme="majorHAnsi"/>
          <w:sz w:val="24"/>
          <w:szCs w:val="24"/>
          <w:lang w:eastAsia="bg-BG"/>
        </w:rPr>
      </w:pP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eastAsia="bg-BG"/>
        </w:rPr>
      </w:pPr>
      <w:r w:rsidRPr="00977861">
        <w:rPr>
          <w:rFonts w:asciiTheme="majorHAnsi" w:eastAsia="Times New Roman" w:hAnsiTheme="majorHAnsi"/>
          <w:sz w:val="24"/>
          <w:szCs w:val="24"/>
          <w:lang w:val="bg-BG" w:eastAsia="bg-BG"/>
        </w:rPr>
        <w:t>(</w:t>
      </w:r>
      <w:r w:rsidRPr="00977861">
        <w:rPr>
          <w:rFonts w:asciiTheme="majorHAnsi" w:eastAsia="Times New Roman" w:hAnsiTheme="majorHAnsi"/>
          <w:sz w:val="24"/>
          <w:szCs w:val="24"/>
          <w:lang w:val="bg-BG"/>
        </w:rPr>
        <w:t>ВЪЗЛОЖИТЕЛЯТ и ИЗПЪЛНИТЕЛЯТ наричани заедно „</w:t>
      </w:r>
      <w:r w:rsidRPr="00977861">
        <w:rPr>
          <w:rFonts w:asciiTheme="majorHAnsi" w:eastAsia="Times New Roman" w:hAnsiTheme="majorHAnsi"/>
          <w:b/>
          <w:sz w:val="24"/>
          <w:szCs w:val="24"/>
          <w:lang w:val="bg-BG"/>
        </w:rPr>
        <w:t>Страните</w:t>
      </w:r>
      <w:r w:rsidRPr="00977861">
        <w:rPr>
          <w:rFonts w:asciiTheme="majorHAnsi" w:eastAsia="Times New Roman" w:hAnsiTheme="majorHAnsi"/>
          <w:sz w:val="24"/>
          <w:szCs w:val="24"/>
          <w:lang w:val="bg-BG"/>
        </w:rPr>
        <w:t>“, а всеки от тях поотделно „</w:t>
      </w:r>
      <w:r w:rsidRPr="00977861">
        <w:rPr>
          <w:rFonts w:asciiTheme="majorHAnsi" w:eastAsia="Times New Roman" w:hAnsiTheme="majorHAnsi"/>
          <w:b/>
          <w:sz w:val="24"/>
          <w:szCs w:val="24"/>
          <w:lang w:val="bg-BG"/>
        </w:rPr>
        <w:t>Страна</w:t>
      </w:r>
      <w:r w:rsidRPr="00977861">
        <w:rPr>
          <w:rFonts w:asciiTheme="majorHAnsi" w:eastAsia="Times New Roman" w:hAnsiTheme="majorHAnsi"/>
          <w:sz w:val="24"/>
          <w:szCs w:val="24"/>
          <w:lang w:val="bg-BG"/>
        </w:rPr>
        <w:t>“</w:t>
      </w:r>
      <w:r w:rsidRPr="00977861">
        <w:rPr>
          <w:rFonts w:asciiTheme="majorHAnsi" w:eastAsia="Times New Roman" w:hAnsiTheme="majorHAnsi"/>
          <w:sz w:val="24"/>
          <w:szCs w:val="24"/>
          <w:lang w:val="bg-BG" w:eastAsia="bg-BG"/>
        </w:rPr>
        <w:t>);</w:t>
      </w: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p>
    <w:p w:rsidR="003321FF" w:rsidRPr="0073486B" w:rsidRDefault="00576876" w:rsidP="003321FF">
      <w:pPr>
        <w:tabs>
          <w:tab w:val="left" w:pos="-720"/>
        </w:tabs>
        <w:spacing w:after="0" w:line="240" w:lineRule="auto"/>
        <w:jc w:val="both"/>
        <w:rPr>
          <w:rFonts w:asciiTheme="majorHAnsi" w:eastAsia="Times New Roman" w:hAnsiTheme="majorHAnsi"/>
          <w:bCs/>
          <w:iCs/>
          <w:sz w:val="24"/>
          <w:szCs w:val="24"/>
          <w:lang w:val="bg-BG" w:bidi="bg-BG"/>
        </w:rPr>
      </w:pPr>
      <w:r w:rsidRPr="00977861">
        <w:rPr>
          <w:rFonts w:asciiTheme="majorHAnsi" w:eastAsia="Times New Roman" w:hAnsiTheme="majorHAnsi"/>
          <w:b/>
          <w:sz w:val="24"/>
          <w:szCs w:val="24"/>
          <w:lang w:val="bg-BG"/>
        </w:rPr>
        <w:t>на основание</w:t>
      </w:r>
      <w:r w:rsidRPr="00977861">
        <w:rPr>
          <w:rFonts w:asciiTheme="majorHAnsi" w:eastAsia="Times New Roman" w:hAnsiTheme="majorHAnsi"/>
          <w:sz w:val="24"/>
          <w:szCs w:val="24"/>
          <w:lang w:val="bg-BG"/>
        </w:rPr>
        <w:t xml:space="preserve"> чл. </w:t>
      </w:r>
      <w:r w:rsidR="0073486B">
        <w:rPr>
          <w:rFonts w:asciiTheme="majorHAnsi" w:eastAsia="Times New Roman" w:hAnsiTheme="majorHAnsi"/>
          <w:sz w:val="24"/>
          <w:szCs w:val="24"/>
          <w:lang w:val="bg-BG"/>
        </w:rPr>
        <w:t>194</w:t>
      </w:r>
      <w:r w:rsidR="003B6A09" w:rsidRPr="003B6A09">
        <w:rPr>
          <w:rFonts w:asciiTheme="majorHAnsi" w:eastAsia="Times New Roman" w:hAnsiTheme="majorHAnsi"/>
          <w:sz w:val="24"/>
          <w:szCs w:val="24"/>
          <w:lang w:val="ru-RU"/>
        </w:rPr>
        <w:t xml:space="preserve"> </w:t>
      </w:r>
      <w:r w:rsidRPr="00977861">
        <w:rPr>
          <w:rFonts w:asciiTheme="majorHAnsi" w:eastAsia="Times New Roman" w:hAnsiTheme="majorHAnsi"/>
          <w:sz w:val="24"/>
          <w:szCs w:val="24"/>
          <w:lang w:val="bg-BG"/>
        </w:rPr>
        <w:t>от Закона за обществените поръчки („</w:t>
      </w:r>
      <w:r w:rsidRPr="00977861">
        <w:rPr>
          <w:rFonts w:asciiTheme="majorHAnsi" w:eastAsia="Times New Roman" w:hAnsiTheme="majorHAnsi"/>
          <w:b/>
          <w:sz w:val="24"/>
          <w:szCs w:val="24"/>
          <w:lang w:val="bg-BG"/>
        </w:rPr>
        <w:t>ЗОП</w:t>
      </w:r>
      <w:r w:rsidRPr="00977861">
        <w:rPr>
          <w:rFonts w:asciiTheme="majorHAnsi" w:eastAsia="Times New Roman" w:hAnsiTheme="majorHAnsi"/>
          <w:sz w:val="24"/>
          <w:szCs w:val="24"/>
          <w:lang w:val="bg-BG"/>
        </w:rPr>
        <w:t xml:space="preserve">“) и </w:t>
      </w:r>
      <w:r w:rsidR="0073486B">
        <w:rPr>
          <w:rFonts w:asciiTheme="majorHAnsi" w:eastAsia="Times New Roman" w:hAnsiTheme="majorHAnsi"/>
          <w:sz w:val="24"/>
          <w:szCs w:val="24"/>
          <w:lang w:val="bg-BG"/>
        </w:rPr>
        <w:t>Протокол</w:t>
      </w:r>
      <w:r w:rsidR="003321FF" w:rsidRPr="00977861">
        <w:rPr>
          <w:rFonts w:asciiTheme="majorHAnsi" w:eastAsia="Times New Roman" w:hAnsiTheme="majorHAnsi"/>
          <w:sz w:val="24"/>
          <w:szCs w:val="24"/>
          <w:lang w:val="bg-BG"/>
        </w:rPr>
        <w:t xml:space="preserve"> № ………………….</w:t>
      </w:r>
      <w:r w:rsidRPr="00977861">
        <w:rPr>
          <w:rFonts w:asciiTheme="majorHAnsi" w:eastAsia="Times New Roman" w:hAnsiTheme="majorHAnsi"/>
          <w:sz w:val="24"/>
          <w:szCs w:val="24"/>
          <w:lang w:val="bg-BG"/>
        </w:rPr>
        <w:t xml:space="preserve"> </w:t>
      </w:r>
      <w:r w:rsidR="0073486B" w:rsidRPr="0073486B">
        <w:rPr>
          <w:rFonts w:asciiTheme="majorHAnsi" w:eastAsia="Times New Roman" w:hAnsiTheme="majorHAnsi"/>
          <w:color w:val="000000"/>
          <w:sz w:val="24"/>
          <w:szCs w:val="24"/>
          <w:lang w:val="pl-PL"/>
        </w:rPr>
        <w:t xml:space="preserve">на </w:t>
      </w:r>
      <w:r w:rsidR="0073486B" w:rsidRPr="0073486B">
        <w:rPr>
          <w:rFonts w:asciiTheme="majorHAnsi" w:eastAsia="Times New Roman" w:hAnsiTheme="majorHAnsi"/>
          <w:color w:val="000000"/>
          <w:sz w:val="24"/>
          <w:szCs w:val="24"/>
          <w:lang w:val="bg-BG"/>
        </w:rPr>
        <w:t>комисия</w:t>
      </w:r>
      <w:r w:rsidR="0073486B" w:rsidRPr="0073486B">
        <w:rPr>
          <w:rFonts w:asciiTheme="majorHAnsi" w:eastAsia="Times New Roman" w:hAnsiTheme="majorHAnsi"/>
          <w:color w:val="000000"/>
          <w:sz w:val="24"/>
          <w:szCs w:val="24"/>
          <w:lang w:val="pl-PL"/>
        </w:rPr>
        <w:t>, определен</w:t>
      </w:r>
      <w:r w:rsidR="0073486B" w:rsidRPr="0073486B">
        <w:rPr>
          <w:rFonts w:asciiTheme="majorHAnsi" w:eastAsia="Times New Roman" w:hAnsiTheme="majorHAnsi"/>
          <w:color w:val="000000"/>
          <w:sz w:val="24"/>
          <w:szCs w:val="24"/>
          <w:lang w:val="bg-BG"/>
        </w:rPr>
        <w:t>а</w:t>
      </w:r>
      <w:r w:rsidR="0073486B" w:rsidRPr="0073486B">
        <w:rPr>
          <w:rFonts w:asciiTheme="majorHAnsi" w:eastAsia="Times New Roman" w:hAnsiTheme="majorHAnsi"/>
          <w:color w:val="000000"/>
          <w:sz w:val="24"/>
          <w:szCs w:val="24"/>
          <w:lang w:val="pl-PL"/>
        </w:rPr>
        <w:t xml:space="preserve"> от </w:t>
      </w:r>
      <w:r w:rsidR="0073486B">
        <w:rPr>
          <w:rFonts w:asciiTheme="majorHAnsi" w:eastAsia="Times New Roman" w:hAnsiTheme="majorHAnsi"/>
          <w:color w:val="000000"/>
          <w:sz w:val="24"/>
          <w:szCs w:val="24"/>
          <w:lang w:val="bg-BG"/>
        </w:rPr>
        <w:t>Кмета на Община Омуртаг</w:t>
      </w:r>
      <w:r w:rsidR="0073486B" w:rsidRPr="0073486B">
        <w:rPr>
          <w:rFonts w:asciiTheme="majorHAnsi" w:eastAsia="Times New Roman" w:hAnsiTheme="majorHAnsi"/>
          <w:color w:val="000000"/>
          <w:sz w:val="24"/>
          <w:szCs w:val="24"/>
          <w:lang w:val="pl-PL"/>
        </w:rPr>
        <w:t xml:space="preserve"> за разглеждане и оценка на постъпилите оферти за възлагане на обществена поръчка за </w:t>
      </w:r>
      <w:r w:rsidR="00834D19">
        <w:rPr>
          <w:rFonts w:asciiTheme="majorHAnsi" w:eastAsia="Times New Roman" w:hAnsiTheme="majorHAnsi"/>
          <w:color w:val="000000"/>
          <w:sz w:val="24"/>
          <w:szCs w:val="24"/>
          <w:lang w:val="bg-BG"/>
        </w:rPr>
        <w:t xml:space="preserve">услуга </w:t>
      </w:r>
      <w:r w:rsidR="0073486B" w:rsidRPr="0073486B">
        <w:rPr>
          <w:rFonts w:asciiTheme="majorHAnsi" w:eastAsia="Times New Roman" w:hAnsiTheme="majorHAnsi"/>
          <w:color w:val="000000"/>
          <w:sz w:val="24"/>
          <w:szCs w:val="24"/>
          <w:lang w:val="pl-PL"/>
        </w:rPr>
        <w:t xml:space="preserve">по реда на Глава </w:t>
      </w:r>
      <w:r w:rsidR="0073486B" w:rsidRPr="0073486B">
        <w:rPr>
          <w:rFonts w:asciiTheme="majorHAnsi" w:eastAsia="Times New Roman" w:hAnsiTheme="majorHAnsi"/>
          <w:color w:val="000000"/>
          <w:sz w:val="24"/>
          <w:szCs w:val="24"/>
          <w:lang w:val="bg-BG"/>
        </w:rPr>
        <w:t>двадесет и шеста</w:t>
      </w:r>
      <w:r w:rsidR="0073486B" w:rsidRPr="0073486B">
        <w:rPr>
          <w:rFonts w:asciiTheme="majorHAnsi" w:eastAsia="Times New Roman" w:hAnsiTheme="majorHAnsi"/>
          <w:color w:val="000000"/>
          <w:sz w:val="24"/>
          <w:szCs w:val="24"/>
          <w:lang w:val="pl-PL"/>
        </w:rPr>
        <w:t xml:space="preserve"> от ЗОП – чрез </w:t>
      </w:r>
      <w:r w:rsidR="0073486B" w:rsidRPr="0073486B">
        <w:rPr>
          <w:rFonts w:asciiTheme="majorHAnsi" w:eastAsia="Times New Roman" w:hAnsiTheme="majorHAnsi"/>
          <w:color w:val="000000"/>
          <w:sz w:val="24"/>
          <w:szCs w:val="24"/>
          <w:lang w:val="bg-BG"/>
        </w:rPr>
        <w:t>събиране на оферти с обява</w:t>
      </w:r>
      <w:r w:rsidR="0073486B" w:rsidRPr="0073486B">
        <w:rPr>
          <w:rFonts w:asciiTheme="majorHAnsi" w:eastAsia="Times New Roman" w:hAnsiTheme="majorHAnsi"/>
          <w:color w:val="000000"/>
          <w:sz w:val="24"/>
          <w:szCs w:val="24"/>
          <w:lang w:val="pl-PL"/>
        </w:rPr>
        <w:t>, с предмет</w:t>
      </w:r>
      <w:r w:rsidRPr="00977861">
        <w:rPr>
          <w:rFonts w:asciiTheme="majorHAnsi" w:eastAsia="Times New Roman" w:hAnsiTheme="majorHAnsi"/>
          <w:sz w:val="24"/>
          <w:szCs w:val="24"/>
          <w:lang w:val="bg-BG"/>
        </w:rPr>
        <w:t xml:space="preserve">: </w:t>
      </w:r>
      <w:r w:rsidR="0073486B" w:rsidRPr="003B6A09">
        <w:rPr>
          <w:rFonts w:asciiTheme="majorHAnsi" w:eastAsia="Times New Roman" w:hAnsiTheme="majorHAnsi"/>
          <w:b/>
          <w:sz w:val="24"/>
          <w:szCs w:val="24"/>
          <w:lang w:val="ru-RU" w:bidi="bg-BG"/>
        </w:rPr>
        <w:t>„</w:t>
      </w:r>
      <w:proofErr w:type="spellStart"/>
      <w:r w:rsidR="0073486B" w:rsidRPr="003B6A09">
        <w:rPr>
          <w:rFonts w:asciiTheme="majorHAnsi" w:eastAsia="Times New Roman" w:hAnsiTheme="majorHAnsi"/>
          <w:b/>
          <w:sz w:val="24"/>
          <w:szCs w:val="24"/>
          <w:lang w:val="ru-RU" w:bidi="bg-BG"/>
        </w:rPr>
        <w:t>Упражняване</w:t>
      </w:r>
      <w:proofErr w:type="spellEnd"/>
      <w:r w:rsidR="0073486B" w:rsidRPr="003B6A09">
        <w:rPr>
          <w:rFonts w:asciiTheme="majorHAnsi" w:eastAsia="Times New Roman" w:hAnsiTheme="majorHAnsi"/>
          <w:b/>
          <w:sz w:val="24"/>
          <w:szCs w:val="24"/>
          <w:lang w:val="ru-RU" w:bidi="bg-BG"/>
        </w:rPr>
        <w:t xml:space="preserve"> на </w:t>
      </w:r>
      <w:proofErr w:type="spellStart"/>
      <w:r w:rsidR="0073486B" w:rsidRPr="003B6A09">
        <w:rPr>
          <w:rFonts w:asciiTheme="majorHAnsi" w:eastAsia="Times New Roman" w:hAnsiTheme="majorHAnsi"/>
          <w:b/>
          <w:sz w:val="24"/>
          <w:szCs w:val="24"/>
          <w:lang w:val="ru-RU" w:bidi="bg-BG"/>
        </w:rPr>
        <w:t>строителен</w:t>
      </w:r>
      <w:proofErr w:type="spellEnd"/>
      <w:r w:rsidR="0073486B" w:rsidRPr="003B6A09">
        <w:rPr>
          <w:rFonts w:asciiTheme="majorHAnsi" w:eastAsia="Times New Roman" w:hAnsiTheme="majorHAnsi"/>
          <w:b/>
          <w:sz w:val="24"/>
          <w:szCs w:val="24"/>
          <w:lang w:val="ru-RU" w:bidi="bg-BG"/>
        </w:rPr>
        <w:t xml:space="preserve"> надзор на </w:t>
      </w:r>
      <w:proofErr w:type="spellStart"/>
      <w:r w:rsidR="0073486B" w:rsidRPr="003B6A09">
        <w:rPr>
          <w:rFonts w:asciiTheme="majorHAnsi" w:eastAsia="Times New Roman" w:hAnsiTheme="majorHAnsi"/>
          <w:b/>
          <w:sz w:val="24"/>
          <w:szCs w:val="24"/>
          <w:lang w:val="ru-RU" w:bidi="bg-BG"/>
        </w:rPr>
        <w:t>общински</w:t>
      </w:r>
      <w:proofErr w:type="spellEnd"/>
      <w:r w:rsidR="0073486B" w:rsidRPr="003B6A09">
        <w:rPr>
          <w:rFonts w:asciiTheme="majorHAnsi" w:eastAsia="Times New Roman" w:hAnsiTheme="majorHAnsi"/>
          <w:b/>
          <w:sz w:val="24"/>
          <w:szCs w:val="24"/>
          <w:lang w:val="ru-RU" w:bidi="bg-BG"/>
        </w:rPr>
        <w:t xml:space="preserve"> </w:t>
      </w:r>
      <w:proofErr w:type="spellStart"/>
      <w:r w:rsidR="0073486B" w:rsidRPr="003B6A09">
        <w:rPr>
          <w:rFonts w:asciiTheme="majorHAnsi" w:eastAsia="Times New Roman" w:hAnsiTheme="majorHAnsi"/>
          <w:b/>
          <w:sz w:val="24"/>
          <w:szCs w:val="24"/>
          <w:lang w:val="ru-RU" w:bidi="bg-BG"/>
        </w:rPr>
        <w:t>строежи</w:t>
      </w:r>
      <w:proofErr w:type="spellEnd"/>
      <w:r w:rsidR="0073486B" w:rsidRPr="003B6A09">
        <w:rPr>
          <w:rFonts w:asciiTheme="majorHAnsi" w:eastAsia="Times New Roman" w:hAnsiTheme="majorHAnsi"/>
          <w:b/>
          <w:sz w:val="24"/>
          <w:szCs w:val="24"/>
          <w:lang w:val="ru-RU" w:bidi="bg-BG"/>
        </w:rPr>
        <w:t>”</w:t>
      </w:r>
      <w:r w:rsidR="0073486B">
        <w:rPr>
          <w:rFonts w:asciiTheme="majorHAnsi" w:eastAsia="Times New Roman" w:hAnsiTheme="majorHAnsi"/>
          <w:b/>
          <w:sz w:val="24"/>
          <w:szCs w:val="24"/>
          <w:lang w:val="bg-BG" w:bidi="bg-BG"/>
        </w:rPr>
        <w:t xml:space="preserve"> </w:t>
      </w:r>
      <w:r w:rsidR="0073486B" w:rsidRPr="0073486B">
        <w:rPr>
          <w:rFonts w:asciiTheme="majorHAnsi" w:eastAsia="Times New Roman" w:hAnsiTheme="majorHAnsi"/>
          <w:sz w:val="24"/>
          <w:szCs w:val="24"/>
          <w:lang w:val="bg-BG" w:bidi="bg-BG"/>
        </w:rPr>
        <w:t>по Обособена позиция № ………………………………………</w:t>
      </w:r>
      <w:r w:rsidR="0073486B">
        <w:rPr>
          <w:rFonts w:asciiTheme="majorHAnsi" w:eastAsia="Times New Roman" w:hAnsiTheme="majorHAnsi"/>
          <w:sz w:val="24"/>
          <w:szCs w:val="24"/>
          <w:lang w:val="bg-BG" w:bidi="bg-BG"/>
        </w:rPr>
        <w:t>…………………………………………………… ………………………………………………………………………………………………………………………………….. .</w:t>
      </w:r>
    </w:p>
    <w:p w:rsidR="00576876" w:rsidRPr="00977861" w:rsidRDefault="00576876" w:rsidP="00576876">
      <w:pPr>
        <w:tabs>
          <w:tab w:val="left" w:pos="-720"/>
        </w:tabs>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ab/>
      </w:r>
    </w:p>
    <w:p w:rsidR="00576876" w:rsidRPr="00977861" w:rsidRDefault="00576876" w:rsidP="00576876">
      <w:pPr>
        <w:tabs>
          <w:tab w:val="left" w:pos="-72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се сключи този договор („</w:t>
      </w:r>
      <w:r w:rsidRPr="00977861">
        <w:rPr>
          <w:rFonts w:asciiTheme="majorHAnsi" w:eastAsia="Times New Roman" w:hAnsiTheme="majorHAnsi"/>
          <w:b/>
          <w:sz w:val="24"/>
          <w:szCs w:val="24"/>
          <w:lang w:val="bg-BG"/>
        </w:rPr>
        <w:t>Договора</w:t>
      </w:r>
      <w:r w:rsidRPr="00977861">
        <w:rPr>
          <w:rFonts w:asciiTheme="majorHAnsi" w:eastAsia="Times New Roman" w:hAnsiTheme="majorHAnsi"/>
          <w:sz w:val="24"/>
          <w:szCs w:val="24"/>
          <w:lang w:val="bg-BG"/>
        </w:rPr>
        <w:t>/</w:t>
      </w:r>
      <w:r w:rsidRPr="00977861">
        <w:rPr>
          <w:rFonts w:asciiTheme="majorHAnsi" w:eastAsia="Times New Roman" w:hAnsiTheme="majorHAnsi"/>
          <w:b/>
          <w:sz w:val="24"/>
          <w:szCs w:val="24"/>
          <w:lang w:val="bg-BG"/>
        </w:rPr>
        <w:t>Договорът</w:t>
      </w:r>
      <w:r w:rsidRPr="00977861">
        <w:rPr>
          <w:rFonts w:asciiTheme="majorHAnsi" w:eastAsia="Times New Roman" w:hAnsiTheme="majorHAnsi"/>
          <w:sz w:val="24"/>
          <w:szCs w:val="24"/>
          <w:lang w:val="bg-BG"/>
        </w:rPr>
        <w:t>“) за следното:</w:t>
      </w:r>
    </w:p>
    <w:p w:rsidR="00576876" w:rsidRPr="00977861" w:rsidRDefault="00576876" w:rsidP="00576876">
      <w:pPr>
        <w:tabs>
          <w:tab w:val="left" w:pos="3544"/>
        </w:tabs>
        <w:spacing w:after="0" w:line="240" w:lineRule="auto"/>
        <w:jc w:val="center"/>
        <w:rPr>
          <w:rFonts w:asciiTheme="majorHAnsi" w:eastAsia="Times New Roman" w:hAnsiTheme="majorHAnsi"/>
          <w:sz w:val="24"/>
          <w:szCs w:val="24"/>
          <w:lang w:val="bg-BG"/>
        </w:rPr>
      </w:pPr>
    </w:p>
    <w:p w:rsidR="00576876" w:rsidRPr="00977861" w:rsidRDefault="00576876" w:rsidP="008C39CD">
      <w:pPr>
        <w:keepNext/>
        <w:keepLines/>
        <w:spacing w:before="240" w:after="240" w:line="240" w:lineRule="auto"/>
        <w:jc w:val="center"/>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ПРЕДМЕТ НА ДОГОВОРА</w:t>
      </w:r>
    </w:p>
    <w:p w:rsidR="00576876" w:rsidRPr="00977861" w:rsidRDefault="00576876" w:rsidP="00576876">
      <w:pPr>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Чл. 1.</w:t>
      </w:r>
      <w:r w:rsidRPr="00977861">
        <w:rPr>
          <w:rFonts w:asciiTheme="majorHAnsi" w:eastAsia="Times New Roman" w:hAnsiTheme="majorHAnsi"/>
          <w:sz w:val="24"/>
          <w:szCs w:val="24"/>
          <w:lang w:val="bg-BG"/>
        </w:rPr>
        <w:t xml:space="preserve"> ВЪЗЛОЖИТЕЛЯТ възлага, а ИЗПЪЛНИТЕЛЯТ приема да [предостави/предоставя], срещу възнаграждение и при условията на този </w:t>
      </w:r>
      <w:r w:rsidRPr="00977861">
        <w:rPr>
          <w:rFonts w:asciiTheme="majorHAnsi" w:eastAsia="Times New Roman" w:hAnsiTheme="majorHAnsi"/>
          <w:sz w:val="24"/>
          <w:szCs w:val="24"/>
          <w:lang w:val="bg-BG"/>
        </w:rPr>
        <w:lastRenderedPageBreak/>
        <w:t xml:space="preserve">Договор, следните услуги: </w:t>
      </w:r>
      <w:r w:rsidR="00E74FA0" w:rsidRPr="00977861">
        <w:rPr>
          <w:rFonts w:asciiTheme="majorHAnsi" w:eastAsia="Times New Roman" w:hAnsiTheme="majorHAnsi"/>
          <w:b/>
          <w:color w:val="0070C0"/>
          <w:sz w:val="24"/>
          <w:szCs w:val="24"/>
          <w:lang w:val="bg-BG" w:bidi="bg-BG"/>
        </w:rPr>
        <w:t>(</w:t>
      </w:r>
      <w:r w:rsidR="0073486B">
        <w:rPr>
          <w:rFonts w:asciiTheme="majorHAnsi" w:eastAsia="Times New Roman" w:hAnsiTheme="majorHAnsi"/>
          <w:b/>
          <w:color w:val="0070C0"/>
          <w:sz w:val="24"/>
          <w:szCs w:val="24"/>
          <w:lang w:val="bg-BG" w:bidi="bg-BG"/>
        </w:rPr>
        <w:t xml:space="preserve">Строителен надзор, </w:t>
      </w:r>
      <w:r w:rsidR="00E74FA0" w:rsidRPr="00977861">
        <w:rPr>
          <w:rFonts w:asciiTheme="majorHAnsi" w:eastAsia="Times New Roman" w:hAnsiTheme="majorHAnsi"/>
          <w:b/>
          <w:color w:val="0070C0"/>
          <w:sz w:val="24"/>
          <w:szCs w:val="24"/>
          <w:lang w:val="bg-BG" w:bidi="bg-BG"/>
        </w:rPr>
        <w:t xml:space="preserve">съгласно </w:t>
      </w:r>
      <w:r w:rsidR="0073486B">
        <w:rPr>
          <w:rFonts w:asciiTheme="majorHAnsi" w:eastAsia="Times New Roman" w:hAnsiTheme="majorHAnsi"/>
          <w:b/>
          <w:color w:val="0070C0"/>
          <w:sz w:val="24"/>
          <w:szCs w:val="24"/>
          <w:lang w:val="bg-BG" w:bidi="bg-BG"/>
        </w:rPr>
        <w:t>Техническата спецификация по съответната обособена позиция</w:t>
      </w:r>
      <w:r w:rsidR="00AE3907" w:rsidRPr="00977861">
        <w:rPr>
          <w:rFonts w:asciiTheme="majorHAnsi" w:eastAsia="Times New Roman" w:hAnsiTheme="majorHAnsi"/>
          <w:sz w:val="24"/>
          <w:szCs w:val="24"/>
          <w:lang w:val="bg-BG" w:bidi="bg-BG"/>
        </w:rPr>
        <w:t>)</w:t>
      </w:r>
      <w:r w:rsidR="00AE3907" w:rsidRPr="00977861">
        <w:rPr>
          <w:rFonts w:asciiTheme="majorHAnsi" w:eastAsia="Times New Roman" w:hAnsiTheme="majorHAnsi"/>
          <w:sz w:val="24"/>
          <w:szCs w:val="24"/>
          <w:lang w:val="bg-BG"/>
        </w:rPr>
        <w:t xml:space="preserve">, </w:t>
      </w:r>
      <w:r w:rsidRPr="00977861">
        <w:rPr>
          <w:rFonts w:asciiTheme="majorHAnsi" w:eastAsia="Times New Roman" w:hAnsiTheme="majorHAnsi"/>
          <w:sz w:val="24"/>
          <w:szCs w:val="24"/>
          <w:lang w:val="bg-BG"/>
        </w:rPr>
        <w:t>наричани за краткост „</w:t>
      </w:r>
      <w:r w:rsidRPr="00977861">
        <w:rPr>
          <w:rFonts w:asciiTheme="majorHAnsi" w:eastAsia="Times New Roman" w:hAnsiTheme="majorHAnsi"/>
          <w:b/>
          <w:sz w:val="24"/>
          <w:szCs w:val="24"/>
          <w:lang w:val="bg-BG"/>
        </w:rPr>
        <w:t>Услугите</w:t>
      </w:r>
      <w:r w:rsidRPr="00977861">
        <w:rPr>
          <w:rFonts w:asciiTheme="majorHAnsi" w:eastAsia="Times New Roman" w:hAnsiTheme="majorHAnsi"/>
          <w:sz w:val="24"/>
          <w:szCs w:val="24"/>
          <w:lang w:val="bg-BG"/>
        </w:rPr>
        <w:t xml:space="preserve">“. </w:t>
      </w:r>
    </w:p>
    <w:p w:rsidR="00576876" w:rsidRPr="00977861" w:rsidRDefault="00576876" w:rsidP="00576876">
      <w:pPr>
        <w:widowControl w:val="0"/>
        <w:spacing w:after="0" w:line="240" w:lineRule="auto"/>
        <w:jc w:val="both"/>
        <w:rPr>
          <w:rFonts w:asciiTheme="majorHAnsi" w:eastAsia="Times New Roman" w:hAnsiTheme="majorHAnsi"/>
          <w:b/>
          <w:sz w:val="24"/>
          <w:szCs w:val="24"/>
          <w:lang w:val="bg-BG"/>
        </w:rPr>
      </w:pPr>
    </w:p>
    <w:p w:rsidR="00576876" w:rsidRPr="00977861" w:rsidRDefault="00576876" w:rsidP="00576876">
      <w:pPr>
        <w:spacing w:after="0" w:line="240" w:lineRule="auto"/>
        <w:jc w:val="both"/>
        <w:rPr>
          <w:rFonts w:asciiTheme="majorHAnsi" w:hAnsiTheme="majorHAnsi"/>
          <w:sz w:val="24"/>
          <w:szCs w:val="24"/>
          <w:lang w:val="bg-BG"/>
        </w:rPr>
      </w:pPr>
      <w:r w:rsidRPr="00977861">
        <w:rPr>
          <w:rFonts w:asciiTheme="majorHAnsi" w:hAnsiTheme="majorHAnsi"/>
          <w:b/>
          <w:sz w:val="24"/>
          <w:szCs w:val="24"/>
          <w:lang w:val="bg-BG"/>
        </w:rPr>
        <w:t>Чл. 2.</w:t>
      </w:r>
      <w:r w:rsidRPr="00977861">
        <w:rPr>
          <w:rFonts w:asciiTheme="majorHAnsi" w:hAnsiTheme="majorHAnsi"/>
          <w:sz w:val="24"/>
          <w:szCs w:val="24"/>
          <w:lang w:val="bg-BG"/>
        </w:rPr>
        <w:t xml:space="preserve"> ИЗПЪЛНИТЕЛЯТ</w:t>
      </w:r>
      <w:r w:rsidRPr="00977861">
        <w:rPr>
          <w:rFonts w:asciiTheme="majorHAnsi" w:hAnsiTheme="majorHAnsi"/>
          <w:bCs/>
          <w:sz w:val="24"/>
          <w:szCs w:val="24"/>
          <w:lang w:val="bg-BG"/>
        </w:rPr>
        <w:t xml:space="preserve"> се задължава да </w:t>
      </w:r>
      <w:r w:rsidRPr="00977861">
        <w:rPr>
          <w:rFonts w:asciiTheme="majorHAnsi" w:hAnsiTheme="majorHAnsi"/>
          <w:sz w:val="24"/>
          <w:szCs w:val="24"/>
          <w:lang w:val="bg-BG"/>
        </w:rPr>
        <w:t xml:space="preserve">предостави </w:t>
      </w:r>
      <w:r w:rsidRPr="00977861">
        <w:rPr>
          <w:rFonts w:asciiTheme="majorHAnsi" w:hAnsiTheme="majorHAnsi"/>
          <w:bCs/>
          <w:sz w:val="24"/>
          <w:szCs w:val="24"/>
          <w:lang w:val="bg-BG"/>
        </w:rPr>
        <w:t xml:space="preserve">Услугите </w:t>
      </w:r>
      <w:r w:rsidRPr="00977861">
        <w:rPr>
          <w:rFonts w:asciiTheme="majorHAnsi" w:hAnsiTheme="majorHAnsi"/>
          <w:sz w:val="24"/>
          <w:szCs w:val="24"/>
          <w:lang w:val="bg-BG"/>
        </w:rPr>
        <w:t>в съответствие с Техническата спецификация, Техническото предложение [на ИЗПЪЛНИТЕЛЯ] и Ценовото предложение [на ИЗПЪЛНИТЕЛЯ], [] съставляващи съответно Приложения №№ [1, 2</w:t>
      </w:r>
      <w:r w:rsidR="00E74FA0" w:rsidRPr="00977861">
        <w:rPr>
          <w:rFonts w:asciiTheme="majorHAnsi" w:hAnsiTheme="majorHAnsi"/>
          <w:sz w:val="24"/>
          <w:szCs w:val="24"/>
          <w:lang w:val="bg-BG"/>
        </w:rPr>
        <w:t xml:space="preserve"> и</w:t>
      </w:r>
      <w:r w:rsidRPr="00977861">
        <w:rPr>
          <w:rFonts w:asciiTheme="majorHAnsi" w:hAnsiTheme="majorHAnsi"/>
          <w:sz w:val="24"/>
          <w:szCs w:val="24"/>
          <w:lang w:val="bg-BG"/>
        </w:rPr>
        <w:t xml:space="preserve"> 3  към този Договор („</w:t>
      </w:r>
      <w:r w:rsidRPr="00977861">
        <w:rPr>
          <w:rFonts w:asciiTheme="majorHAnsi" w:hAnsiTheme="majorHAnsi"/>
          <w:b/>
          <w:sz w:val="24"/>
          <w:szCs w:val="24"/>
          <w:lang w:val="bg-BG"/>
        </w:rPr>
        <w:t>Приложенията</w:t>
      </w:r>
      <w:r w:rsidRPr="00977861">
        <w:rPr>
          <w:rFonts w:asciiTheme="majorHAnsi" w:hAnsiTheme="majorHAnsi"/>
          <w:sz w:val="24"/>
          <w:szCs w:val="24"/>
          <w:lang w:val="bg-BG"/>
        </w:rPr>
        <w:t>“) и представляващи неразделна част от него.</w:t>
      </w:r>
    </w:p>
    <w:p w:rsidR="00576876" w:rsidRPr="00977861" w:rsidRDefault="00576876" w:rsidP="00576876">
      <w:pPr>
        <w:widowControl w:val="0"/>
        <w:spacing w:after="0" w:line="240" w:lineRule="auto"/>
        <w:jc w:val="both"/>
        <w:rPr>
          <w:rFonts w:asciiTheme="majorHAnsi" w:eastAsia="Times New Roman" w:hAnsiTheme="majorHAnsi"/>
          <w:b/>
          <w:sz w:val="24"/>
          <w:szCs w:val="24"/>
          <w:lang w:val="bg-BG"/>
        </w:rPr>
      </w:pPr>
    </w:p>
    <w:p w:rsidR="00576876" w:rsidRPr="00977861" w:rsidRDefault="00E74FA0"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Чл. 3</w:t>
      </w:r>
      <w:r w:rsidR="00576876" w:rsidRPr="00977861">
        <w:rPr>
          <w:rFonts w:asciiTheme="majorHAnsi" w:eastAsia="Times New Roman" w:hAnsiTheme="majorHAnsi"/>
          <w:b/>
          <w:sz w:val="24"/>
          <w:szCs w:val="24"/>
          <w:lang w:val="bg-BG"/>
        </w:rPr>
        <w:t>.</w:t>
      </w:r>
      <w:r w:rsidR="00576876" w:rsidRPr="00977861">
        <w:rPr>
          <w:rFonts w:asciiTheme="majorHAnsi" w:eastAsia="Times New Roman" w:hAnsiTheme="majorHAnsi"/>
          <w:sz w:val="24"/>
          <w:szCs w:val="24"/>
          <w:lang w:val="bg-BG"/>
        </w:rPr>
        <w:t xml:space="preserve"> В срок до </w:t>
      </w:r>
      <w:r w:rsidR="00AE3907" w:rsidRPr="00977861">
        <w:rPr>
          <w:rFonts w:asciiTheme="majorHAnsi" w:eastAsia="Times New Roman" w:hAnsiTheme="majorHAnsi"/>
          <w:sz w:val="24"/>
          <w:szCs w:val="24"/>
          <w:lang w:val="bg-BG"/>
        </w:rPr>
        <w:t xml:space="preserve"> пет</w:t>
      </w:r>
      <w:r w:rsidR="00576876" w:rsidRPr="00977861">
        <w:rPr>
          <w:rFonts w:asciiTheme="majorHAnsi" w:eastAsia="Times New Roman" w:hAnsiTheme="majorHAnsi"/>
          <w:sz w:val="24"/>
          <w:szCs w:val="24"/>
          <w:lang w:val="bg-BG"/>
        </w:rPr>
        <w:t xml:space="preserve"> дни от датата на сключване на Договора, но  </w:t>
      </w:r>
      <w:r w:rsidR="00576876" w:rsidRPr="00977861">
        <w:rPr>
          <w:rFonts w:asciiTheme="majorHAnsi" w:eastAsia="Times New Roman" w:hAnsiTheme="majorHAnsi"/>
          <w:sz w:val="24"/>
          <w:szCs w:val="24"/>
          <w:lang w:val="bg-B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w:t>
      </w:r>
      <w:r w:rsidRPr="00977861">
        <w:rPr>
          <w:rFonts w:asciiTheme="majorHAnsi" w:eastAsia="Times New Roman" w:hAnsiTheme="majorHAnsi"/>
          <w:sz w:val="24"/>
          <w:szCs w:val="24"/>
          <w:lang w:val="bg-BG" w:eastAsia="bg-BG"/>
        </w:rPr>
        <w:t xml:space="preserve"> (</w:t>
      </w:r>
      <w:r w:rsidRPr="00977861">
        <w:rPr>
          <w:rFonts w:asciiTheme="majorHAnsi" w:eastAsia="Times New Roman" w:hAnsiTheme="majorHAnsi"/>
          <w:color w:val="0070C0"/>
          <w:sz w:val="24"/>
          <w:szCs w:val="24"/>
          <w:lang w:val="bg-BG" w:eastAsia="bg-BG"/>
        </w:rPr>
        <w:t>ако е приложимо</w:t>
      </w:r>
      <w:r w:rsidRPr="00977861">
        <w:rPr>
          <w:rFonts w:asciiTheme="majorHAnsi" w:eastAsia="Times New Roman" w:hAnsiTheme="majorHAnsi"/>
          <w:sz w:val="24"/>
          <w:szCs w:val="24"/>
          <w:lang w:val="bg-BG" w:eastAsia="bg-BG"/>
        </w:rPr>
        <w:t>)</w:t>
      </w:r>
      <w:r w:rsidR="00576876" w:rsidRPr="00977861">
        <w:rPr>
          <w:rFonts w:asciiTheme="majorHAnsi" w:eastAsia="Times New Roman" w:hAnsiTheme="majorHAnsi"/>
          <w:sz w:val="24"/>
          <w:szCs w:val="24"/>
          <w:lang w:val="bg-BG" w:eastAsia="bg-BG"/>
        </w:rPr>
        <w:t>. ИЗПЪЛНИТЕЛЯТ уведомява ВЪЗЛОЖИТЕЛЯ за всякакви промени в предоставената информация в хода на изпълнението на Договора</w:t>
      </w:r>
      <w:r w:rsidR="00356568" w:rsidRPr="00977861">
        <w:rPr>
          <w:rFonts w:asciiTheme="majorHAnsi" w:eastAsia="Times New Roman" w:hAnsiTheme="majorHAnsi"/>
          <w:sz w:val="24"/>
          <w:szCs w:val="24"/>
          <w:lang w:val="bg-BG"/>
        </w:rPr>
        <w:t xml:space="preserve"> в срок до </w:t>
      </w:r>
      <w:r w:rsidR="00AE3907" w:rsidRPr="00977861">
        <w:rPr>
          <w:rFonts w:asciiTheme="majorHAnsi" w:eastAsia="Times New Roman" w:hAnsiTheme="majorHAnsi"/>
          <w:sz w:val="24"/>
          <w:szCs w:val="24"/>
          <w:lang w:val="bg-BG"/>
        </w:rPr>
        <w:t>три</w:t>
      </w:r>
      <w:r w:rsidR="00356568" w:rsidRPr="00977861">
        <w:rPr>
          <w:rFonts w:asciiTheme="majorHAnsi" w:eastAsia="Times New Roman" w:hAnsiTheme="majorHAnsi"/>
          <w:sz w:val="24"/>
          <w:szCs w:val="24"/>
          <w:lang w:val="bg-BG"/>
        </w:rPr>
        <w:t xml:space="preserve"> дни от настъпване на съответното обстоятелство</w:t>
      </w:r>
      <w:r w:rsidR="00576876" w:rsidRPr="00977861">
        <w:rPr>
          <w:rFonts w:asciiTheme="majorHAnsi" w:eastAsia="Times New Roman" w:hAnsiTheme="majorHAnsi"/>
          <w:sz w:val="24"/>
          <w:szCs w:val="24"/>
          <w:lang w:val="bg-BG" w:eastAsia="bg-BG"/>
        </w:rPr>
        <w:t>.</w:t>
      </w:r>
    </w:p>
    <w:p w:rsidR="00576876" w:rsidRPr="00977861" w:rsidRDefault="00576876" w:rsidP="00576876">
      <w:pPr>
        <w:spacing w:after="0" w:line="240" w:lineRule="auto"/>
        <w:jc w:val="both"/>
        <w:rPr>
          <w:rFonts w:asciiTheme="majorHAnsi" w:eastAsia="Times New Roman" w:hAnsiTheme="majorHAnsi"/>
          <w:sz w:val="24"/>
          <w:szCs w:val="24"/>
          <w:lang w:val="bg-BG" w:eastAsia="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СРОК  НА ДОГОВОРА. СРОК И МЯСТО НА ИЗПЪЛНЕНИЕ</w:t>
      </w:r>
    </w:p>
    <w:p w:rsidR="00576876" w:rsidRPr="00977861" w:rsidRDefault="00576876" w:rsidP="00576876">
      <w:pPr>
        <w:tabs>
          <w:tab w:val="left" w:pos="72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Чл. 4.</w:t>
      </w:r>
      <w:r w:rsidR="00AE3907" w:rsidRPr="00977861">
        <w:rPr>
          <w:rFonts w:asciiTheme="majorHAnsi" w:eastAsia="Times New Roman" w:hAnsiTheme="majorHAnsi"/>
          <w:sz w:val="24"/>
          <w:szCs w:val="24"/>
          <w:lang w:val="bg-BG"/>
        </w:rPr>
        <w:t xml:space="preserve"> Договорът влиза в сила на датата на подписването му</w:t>
      </w:r>
      <w:r w:rsidRPr="00977861">
        <w:rPr>
          <w:rFonts w:asciiTheme="majorHAnsi" w:eastAsia="Times New Roman" w:hAnsiTheme="majorHAnsi"/>
          <w:sz w:val="24"/>
          <w:szCs w:val="24"/>
          <w:lang w:val="bg-BG"/>
        </w:rPr>
        <w:t xml:space="preserve"> и е със срок на действие до изпълнение на всички поети от Страните задължения по Договора</w:t>
      </w:r>
      <w:r w:rsidR="00E74FA0" w:rsidRPr="00977861">
        <w:rPr>
          <w:rFonts w:asciiTheme="majorHAnsi" w:eastAsia="Times New Roman" w:hAnsiTheme="majorHAnsi"/>
          <w:sz w:val="24"/>
          <w:szCs w:val="24"/>
          <w:lang w:val="bg-BG"/>
        </w:rPr>
        <w:t>.</w:t>
      </w:r>
    </w:p>
    <w:p w:rsidR="00576876" w:rsidRPr="00977861" w:rsidRDefault="00576876" w:rsidP="00576876">
      <w:pPr>
        <w:tabs>
          <w:tab w:val="left" w:pos="709"/>
        </w:tabs>
        <w:spacing w:after="0" w:line="240" w:lineRule="auto"/>
        <w:jc w:val="both"/>
        <w:rPr>
          <w:rFonts w:asciiTheme="majorHAnsi" w:eastAsia="Times New Roman" w:hAnsiTheme="majorHAnsi"/>
          <w:sz w:val="24"/>
          <w:szCs w:val="24"/>
          <w:lang w:val="bg-BG"/>
        </w:rPr>
      </w:pPr>
      <w:r w:rsidRPr="008C39CD">
        <w:rPr>
          <w:rFonts w:asciiTheme="majorHAnsi" w:eastAsia="Times New Roman" w:hAnsiTheme="majorHAnsi"/>
          <w:b/>
          <w:sz w:val="24"/>
          <w:szCs w:val="24"/>
          <w:lang w:val="bg-BG"/>
        </w:rPr>
        <w:t>Чл. 5.</w:t>
      </w:r>
      <w:r w:rsidRPr="008C39CD">
        <w:rPr>
          <w:rFonts w:asciiTheme="majorHAnsi" w:eastAsia="Times New Roman" w:hAnsiTheme="majorHAnsi"/>
          <w:sz w:val="24"/>
          <w:szCs w:val="24"/>
          <w:lang w:val="bg-BG"/>
        </w:rPr>
        <w:t xml:space="preserve"> Срокът за изпълнение на </w:t>
      </w:r>
      <w:r w:rsidR="008C39CD">
        <w:rPr>
          <w:rFonts w:asciiTheme="majorHAnsi" w:eastAsia="Times New Roman" w:hAnsiTheme="majorHAnsi"/>
          <w:sz w:val="24"/>
          <w:szCs w:val="24"/>
          <w:lang w:val="bg-BG"/>
        </w:rPr>
        <w:t>договора е</w:t>
      </w:r>
      <w:r w:rsidR="00AE3907" w:rsidRPr="008C39CD">
        <w:rPr>
          <w:rFonts w:asciiTheme="majorHAnsi" w:eastAsia="Times New Roman" w:hAnsiTheme="majorHAnsi"/>
          <w:sz w:val="24"/>
          <w:szCs w:val="24"/>
          <w:lang w:val="bg-BG"/>
        </w:rPr>
        <w:t xml:space="preserve"> съобразно план-графика на и</w:t>
      </w:r>
      <w:r w:rsidR="008C39CD">
        <w:rPr>
          <w:rFonts w:asciiTheme="majorHAnsi" w:eastAsia="Times New Roman" w:hAnsiTheme="majorHAnsi"/>
          <w:sz w:val="24"/>
          <w:szCs w:val="24"/>
          <w:lang w:val="bg-BG"/>
        </w:rPr>
        <w:t>збрания от възложителя строител, като ИЗПЪЛНИТЕЛЯТ е длъжен да изготви предвидените от техническата спецификация или нормативната уредба доклади в срок от пет работни дни о</w:t>
      </w:r>
      <w:r w:rsidR="0073486B">
        <w:rPr>
          <w:rFonts w:asciiTheme="majorHAnsi" w:eastAsia="Times New Roman" w:hAnsiTheme="majorHAnsi"/>
          <w:sz w:val="24"/>
          <w:szCs w:val="24"/>
          <w:lang w:val="bg-BG"/>
        </w:rPr>
        <w:t>т приключване на строителството.</w:t>
      </w:r>
    </w:p>
    <w:p w:rsidR="00576876" w:rsidRPr="00977861" w:rsidRDefault="00576876" w:rsidP="00576876">
      <w:pPr>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767A56" w:rsidRPr="00977861">
        <w:rPr>
          <w:rFonts w:asciiTheme="majorHAnsi" w:eastAsia="Times New Roman" w:hAnsiTheme="majorHAnsi"/>
          <w:b/>
          <w:sz w:val="24"/>
          <w:szCs w:val="24"/>
          <w:lang w:val="bg-BG"/>
        </w:rPr>
        <w:t>6</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Мястото на изпълнение на </w:t>
      </w:r>
      <w:r w:rsidR="00767A56" w:rsidRPr="00977861">
        <w:rPr>
          <w:rFonts w:asciiTheme="majorHAnsi" w:eastAsia="Times New Roman" w:hAnsiTheme="majorHAnsi"/>
          <w:sz w:val="24"/>
          <w:szCs w:val="24"/>
          <w:lang w:val="bg-BG"/>
        </w:rPr>
        <w:t>Договора е (</w:t>
      </w:r>
      <w:r w:rsidR="00767A56" w:rsidRPr="0073486B">
        <w:rPr>
          <w:rFonts w:asciiTheme="majorHAnsi" w:eastAsia="Times New Roman" w:hAnsiTheme="majorHAnsi"/>
          <w:color w:val="0070C0"/>
          <w:sz w:val="24"/>
          <w:szCs w:val="24"/>
          <w:lang w:val="bg-BG"/>
        </w:rPr>
        <w:t>съобразно обособената позиция</w:t>
      </w:r>
      <w:r w:rsidR="00767A56" w:rsidRPr="00977861">
        <w:rPr>
          <w:rFonts w:asciiTheme="majorHAnsi" w:eastAsia="Times New Roman" w:hAnsiTheme="majorHAnsi"/>
          <w:sz w:val="24"/>
          <w:szCs w:val="24"/>
          <w:lang w:val="bg-BG"/>
        </w:rPr>
        <w:t>)</w:t>
      </w:r>
    </w:p>
    <w:p w:rsidR="00576876" w:rsidRPr="003B6A09" w:rsidRDefault="00576876" w:rsidP="00576876">
      <w:pPr>
        <w:widowControl w:val="0"/>
        <w:spacing w:after="0" w:line="240" w:lineRule="auto"/>
        <w:jc w:val="both"/>
        <w:rPr>
          <w:rFonts w:asciiTheme="majorHAnsi" w:eastAsia="Times New Roman" w:hAnsiTheme="majorHAnsi"/>
          <w:b/>
          <w:sz w:val="24"/>
          <w:szCs w:val="24"/>
          <w:lang w:val="ru-RU"/>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 xml:space="preserve">ЦЕНА, РЕД И СРОКОВЕ ЗА ПЛАЩАНЕ. </w:t>
      </w: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767A56" w:rsidRPr="00977861">
        <w:rPr>
          <w:rFonts w:asciiTheme="majorHAnsi" w:eastAsia="Times New Roman" w:hAnsiTheme="majorHAnsi"/>
          <w:b/>
          <w:sz w:val="24"/>
          <w:szCs w:val="24"/>
          <w:lang w:val="bg-BG"/>
        </w:rPr>
        <w:t>7</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w:t>
      </w:r>
      <w:r w:rsidRPr="00977861">
        <w:rPr>
          <w:rFonts w:asciiTheme="majorHAnsi" w:eastAsia="Times New Roman" w:hAnsiTheme="majorHAnsi"/>
          <w:b/>
          <w:sz w:val="24"/>
          <w:szCs w:val="24"/>
          <w:lang w:val="bg-BG"/>
        </w:rPr>
        <w:t>(1)</w:t>
      </w:r>
      <w:r w:rsidRPr="00977861">
        <w:rPr>
          <w:rFonts w:asciiTheme="majorHAnsi" w:eastAsia="Times New Roman" w:hAnsiTheme="majorHAnsi"/>
          <w:sz w:val="24"/>
          <w:szCs w:val="24"/>
          <w:lang w:val="bg-BG"/>
        </w:rPr>
        <w:t xml:space="preserve"> За предоставянето на Услугите, ВЪЗЛОЖИТЕЛЯТ се задължава да плати на ИЗПЪЛНИТЕЛЯ обща цена в размер на </w:t>
      </w:r>
      <w:r w:rsidR="00767A56" w:rsidRPr="00977861">
        <w:rPr>
          <w:rFonts w:asciiTheme="majorHAnsi" w:eastAsia="Times New Roman" w:hAnsiTheme="majorHAnsi"/>
          <w:sz w:val="24"/>
          <w:szCs w:val="24"/>
          <w:lang w:val="bg-BG"/>
        </w:rPr>
        <w:t>………..</w:t>
      </w:r>
      <w:r w:rsidRPr="00977861">
        <w:rPr>
          <w:rFonts w:asciiTheme="majorHAnsi" w:eastAsia="Times New Roman" w:hAnsiTheme="majorHAnsi"/>
          <w:sz w:val="24"/>
          <w:szCs w:val="24"/>
          <w:lang w:val="bg-BG"/>
        </w:rPr>
        <w:t xml:space="preserve">  лева без ДДС </w:t>
      </w:r>
      <w:r w:rsidR="00D44EF9" w:rsidRPr="00977861">
        <w:rPr>
          <w:rFonts w:asciiTheme="majorHAnsi" w:eastAsia="Times New Roman" w:hAnsiTheme="majorHAnsi"/>
          <w:sz w:val="24"/>
          <w:szCs w:val="24"/>
          <w:lang w:val="bg-BG"/>
        </w:rPr>
        <w:t xml:space="preserve"> и </w:t>
      </w:r>
      <w:r w:rsidR="00767A56" w:rsidRPr="00977861">
        <w:rPr>
          <w:rFonts w:asciiTheme="majorHAnsi" w:eastAsia="Times New Roman" w:hAnsiTheme="majorHAnsi"/>
          <w:sz w:val="24"/>
          <w:szCs w:val="24"/>
          <w:lang w:val="bg-BG"/>
        </w:rPr>
        <w:t>……………………..</w:t>
      </w:r>
      <w:r w:rsidR="00D44EF9" w:rsidRPr="00977861">
        <w:rPr>
          <w:rFonts w:asciiTheme="majorHAnsi" w:eastAsia="Times New Roman" w:hAnsiTheme="majorHAnsi"/>
          <w:color w:val="000000"/>
          <w:sz w:val="24"/>
          <w:szCs w:val="24"/>
          <w:lang w:val="bg-BG" w:eastAsia="bg-BG"/>
        </w:rPr>
        <w:t>лева</w:t>
      </w:r>
      <w:r w:rsidR="00D44EF9" w:rsidRPr="00977861">
        <w:rPr>
          <w:rFonts w:asciiTheme="majorHAnsi" w:eastAsia="Times New Roman" w:hAnsiTheme="majorHAnsi"/>
          <w:sz w:val="24"/>
          <w:szCs w:val="24"/>
          <w:lang w:val="bg-BG"/>
        </w:rPr>
        <w:t xml:space="preserve"> с ДДС </w:t>
      </w:r>
      <w:r w:rsidRPr="00977861">
        <w:rPr>
          <w:rFonts w:asciiTheme="majorHAnsi" w:eastAsia="Times New Roman" w:hAnsiTheme="majorHAnsi"/>
          <w:sz w:val="24"/>
          <w:szCs w:val="24"/>
          <w:lang w:val="bg-BG"/>
        </w:rPr>
        <w:t>(наричана по-нататък „</w:t>
      </w:r>
      <w:r w:rsidRPr="00977861">
        <w:rPr>
          <w:rFonts w:asciiTheme="majorHAnsi" w:eastAsia="Times New Roman" w:hAnsiTheme="majorHAnsi"/>
          <w:b/>
          <w:sz w:val="24"/>
          <w:szCs w:val="24"/>
          <w:lang w:val="bg-BG"/>
        </w:rPr>
        <w:t>Цената</w:t>
      </w:r>
      <w:r w:rsidRPr="00977861">
        <w:rPr>
          <w:rFonts w:asciiTheme="majorHAnsi" w:eastAsia="Times New Roman" w:hAnsiTheme="majorHAnsi"/>
          <w:sz w:val="24"/>
          <w:szCs w:val="24"/>
          <w:lang w:val="bg-BG"/>
        </w:rPr>
        <w:t xml:space="preserve">“ или „Стойността на Договора“), съгласно [Ценовото предложение] на ИЗПЪЛНИТЕЛЯ, </w:t>
      </w:r>
      <w:r w:rsidR="00FA6414" w:rsidRPr="00977861">
        <w:rPr>
          <w:rFonts w:asciiTheme="majorHAnsi" w:eastAsia="Times New Roman" w:hAnsiTheme="majorHAnsi"/>
          <w:sz w:val="24"/>
          <w:szCs w:val="24"/>
          <w:lang w:val="bg-BG"/>
        </w:rPr>
        <w:t>съобразена с цената на договора за строителство (проектиране)</w:t>
      </w:r>
      <w:r w:rsidRPr="00977861">
        <w:rPr>
          <w:rFonts w:asciiTheme="majorHAnsi" w:eastAsia="Times New Roman" w:hAnsiTheme="majorHAnsi"/>
          <w:sz w:val="24"/>
          <w:szCs w:val="24"/>
          <w:lang w:val="bg-BG"/>
        </w:rPr>
        <w:t xml:space="preserve"> </w:t>
      </w:r>
    </w:p>
    <w:p w:rsidR="00576876" w:rsidRPr="00977861" w:rsidRDefault="00576876" w:rsidP="00576876">
      <w:pPr>
        <w:widowControl w:val="0"/>
        <w:spacing w:after="0" w:line="240" w:lineRule="auto"/>
        <w:jc w:val="both"/>
        <w:rPr>
          <w:rFonts w:asciiTheme="majorHAnsi" w:eastAsia="Times New Roman" w:hAnsiTheme="majorHAnsi"/>
          <w:bCs/>
          <w:sz w:val="24"/>
          <w:szCs w:val="24"/>
          <w:lang w:val="bg-BG"/>
        </w:rPr>
      </w:pPr>
      <w:r w:rsidRPr="00977861">
        <w:rPr>
          <w:rFonts w:asciiTheme="majorHAnsi" w:eastAsia="Times New Roman" w:hAnsiTheme="majorHAnsi"/>
          <w:b/>
          <w:sz w:val="24"/>
          <w:szCs w:val="24"/>
          <w:lang w:val="bg-BG"/>
        </w:rPr>
        <w:t>(2)</w:t>
      </w:r>
      <w:r w:rsidRPr="00977861">
        <w:rPr>
          <w:rFonts w:asciiTheme="majorHAnsi" w:eastAsia="Times New Roman" w:hAnsiTheme="majorHAnsi"/>
          <w:sz w:val="24"/>
          <w:szCs w:val="24"/>
          <w:lang w:val="bg-BG"/>
        </w:rPr>
        <w:t xml:space="preserve"> В Цената по ал. 1 са включени всички разходи на ИЗПЪЛНИТ</w:t>
      </w:r>
      <w:r w:rsidR="00767A56" w:rsidRPr="00977861">
        <w:rPr>
          <w:rFonts w:asciiTheme="majorHAnsi" w:eastAsia="Times New Roman" w:hAnsiTheme="majorHAnsi"/>
          <w:sz w:val="24"/>
          <w:szCs w:val="24"/>
          <w:lang w:val="bg-BG"/>
        </w:rPr>
        <w:t xml:space="preserve">ЕЛЯ за изпълнение на Услугите, </w:t>
      </w:r>
      <w:r w:rsidRPr="00977861">
        <w:rPr>
          <w:rFonts w:asciiTheme="majorHAnsi" w:eastAsia="Times New Roman" w:hAnsiTheme="majorHAnsi"/>
          <w:sz w:val="24"/>
          <w:szCs w:val="24"/>
          <w:lang w:val="bg-BG"/>
        </w:rPr>
        <w:t>включително и разходите за персонала, който ще изпълнява поръчката, и/или на членовете на ръководния състав, коит</w:t>
      </w:r>
      <w:r w:rsidR="00767A56" w:rsidRPr="00977861">
        <w:rPr>
          <w:rFonts w:asciiTheme="majorHAnsi" w:eastAsia="Times New Roman" w:hAnsiTheme="majorHAnsi"/>
          <w:sz w:val="24"/>
          <w:szCs w:val="24"/>
          <w:lang w:val="bg-BG"/>
        </w:rPr>
        <w:t>о ще отговарят за изпълнението и за неговите подизпълнители</w:t>
      </w:r>
      <w:r w:rsidR="00977861" w:rsidRPr="00977861">
        <w:rPr>
          <w:rFonts w:asciiTheme="majorHAnsi" w:eastAsia="Times New Roman" w:hAnsiTheme="majorHAnsi"/>
          <w:sz w:val="24"/>
          <w:szCs w:val="24"/>
          <w:lang w:val="bg-BG"/>
        </w:rPr>
        <w:t>, разходи за извънреден труд, материали, логистика, командировки и всички други присъщи разходи, неупоменати по-горе</w:t>
      </w:r>
      <w:r w:rsidRPr="00977861">
        <w:rPr>
          <w:rFonts w:asciiTheme="majorHAnsi" w:eastAsia="Times New Roman" w:hAnsiTheme="majorHAnsi"/>
          <w:sz w:val="24"/>
          <w:szCs w:val="24"/>
          <w:lang w:val="bg-BG"/>
        </w:rPr>
        <w:t xml:space="preserve"> като </w:t>
      </w:r>
      <w:r w:rsidRPr="00977861">
        <w:rPr>
          <w:rFonts w:asciiTheme="majorHAnsi" w:eastAsia="Times New Roman" w:hAnsiTheme="majorHAnsi"/>
          <w:bCs/>
          <w:sz w:val="24"/>
          <w:szCs w:val="24"/>
          <w:lang w:val="bg-BG"/>
        </w:rPr>
        <w:t>ВЪЗЛОЖИТЕЛЯТ не дължи заплащането на каквито и да е други разноски, направени от ИЗПЪЛНИТЕЛЯ.</w:t>
      </w:r>
    </w:p>
    <w:p w:rsidR="00576876" w:rsidRPr="00977861" w:rsidRDefault="00576876" w:rsidP="00576876">
      <w:pPr>
        <w:tabs>
          <w:tab w:val="left" w:pos="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(3)</w:t>
      </w:r>
      <w:r w:rsidRPr="00977861">
        <w:rPr>
          <w:rFonts w:asciiTheme="majorHAnsi" w:eastAsia="Times New Roman" w:hAnsiTheme="majorHAnsi"/>
          <w:sz w:val="24"/>
          <w:szCs w:val="24"/>
          <w:lang w:val="bg-BG"/>
        </w:rPr>
        <w:t xml:space="preserve"> 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FA6414" w:rsidRPr="00977861" w:rsidRDefault="00FA6414" w:rsidP="00576876">
      <w:pPr>
        <w:tabs>
          <w:tab w:val="left" w:pos="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(4) Цената по ал. 1 подлежи на промяна, в случай на изменение на цената </w:t>
      </w:r>
      <w:r w:rsidR="003B6A09">
        <w:rPr>
          <w:rFonts w:asciiTheme="majorHAnsi" w:eastAsia="Times New Roman" w:hAnsiTheme="majorHAnsi"/>
          <w:sz w:val="24"/>
          <w:szCs w:val="24"/>
          <w:lang w:val="bg-BG"/>
        </w:rPr>
        <w:t>н</w:t>
      </w:r>
      <w:r w:rsidRPr="00977861">
        <w:rPr>
          <w:rFonts w:asciiTheme="majorHAnsi" w:eastAsia="Times New Roman" w:hAnsiTheme="majorHAnsi"/>
          <w:sz w:val="24"/>
          <w:szCs w:val="24"/>
          <w:lang w:val="bg-BG"/>
        </w:rPr>
        <w:t>а договора за строителство с повече от 10 на сто от първоначално договорената цена. В този случай се изменя и цената на настоящия договор съобразно ценовото предложение на изпълнителя, спрямо цената на договора за строителство.</w:t>
      </w: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ab/>
      </w: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767A56" w:rsidRPr="00977861">
        <w:rPr>
          <w:rFonts w:asciiTheme="majorHAnsi" w:eastAsia="Times New Roman" w:hAnsiTheme="majorHAnsi"/>
          <w:b/>
          <w:sz w:val="24"/>
          <w:szCs w:val="24"/>
          <w:lang w:val="bg-BG"/>
        </w:rPr>
        <w:t>8</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 xml:space="preserve">ВЪЗЛОЖИТЕЛЯТ плаща на ИЗПЪЛНИТЕЛЯ Цената по този Договор, </w:t>
      </w:r>
      <w:r w:rsidR="00977861" w:rsidRPr="00977861">
        <w:rPr>
          <w:rFonts w:asciiTheme="majorHAnsi" w:eastAsia="Times New Roman" w:hAnsiTheme="majorHAnsi"/>
          <w:sz w:val="24"/>
          <w:szCs w:val="24"/>
          <w:lang w:val="bg-BG"/>
        </w:rPr>
        <w:t>съобразно графика за заплащане по договора за стро</w:t>
      </w:r>
      <w:r w:rsidR="00072F55">
        <w:rPr>
          <w:rFonts w:asciiTheme="majorHAnsi" w:eastAsia="Times New Roman" w:hAnsiTheme="majorHAnsi"/>
          <w:sz w:val="24"/>
          <w:szCs w:val="24"/>
          <w:lang w:val="bg-BG"/>
        </w:rPr>
        <w:t>и</w:t>
      </w:r>
      <w:r w:rsidR="00A061C2">
        <w:rPr>
          <w:rFonts w:asciiTheme="majorHAnsi" w:eastAsia="Times New Roman" w:hAnsiTheme="majorHAnsi"/>
          <w:sz w:val="24"/>
          <w:szCs w:val="24"/>
          <w:lang w:val="bg-BG"/>
        </w:rPr>
        <w:t>телство.</w:t>
      </w:r>
    </w:p>
    <w:p w:rsidR="00576876" w:rsidRPr="00977861" w:rsidRDefault="00767A56" w:rsidP="00FA6414">
      <w:pPr>
        <w:widowControl w:val="0"/>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sz w:val="24"/>
          <w:szCs w:val="24"/>
          <w:lang w:val="bg-BG"/>
        </w:rPr>
        <w:t xml:space="preserve"> </w:t>
      </w: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767A56" w:rsidRPr="00977861">
        <w:rPr>
          <w:rFonts w:asciiTheme="majorHAnsi" w:eastAsia="Times New Roman" w:hAnsiTheme="majorHAnsi"/>
          <w:b/>
          <w:sz w:val="24"/>
          <w:szCs w:val="24"/>
          <w:lang w:val="bg-BG"/>
        </w:rPr>
        <w:t>9</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(1) Всяко плащане по този Договор се извършва въз основа на следните документи:</w:t>
      </w:r>
    </w:p>
    <w:p w:rsidR="00977861" w:rsidRPr="00977861" w:rsidRDefault="00977861" w:rsidP="00977861">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1. </w:t>
      </w:r>
      <w:proofErr w:type="spellStart"/>
      <w:r w:rsidRPr="00977861">
        <w:rPr>
          <w:rFonts w:asciiTheme="majorHAnsi" w:eastAsia="Times New Roman" w:hAnsiTheme="majorHAnsi"/>
          <w:sz w:val="24"/>
          <w:szCs w:val="24"/>
          <w:lang w:val="bg-BG"/>
        </w:rPr>
        <w:t>приемо-предавателен</w:t>
      </w:r>
      <w:proofErr w:type="spellEnd"/>
      <w:r w:rsidRPr="00977861">
        <w:rPr>
          <w:rFonts w:asciiTheme="majorHAnsi" w:eastAsia="Times New Roman" w:hAnsiTheme="majorHAnsi"/>
          <w:sz w:val="24"/>
          <w:szCs w:val="24"/>
          <w:lang w:val="bg-BG"/>
        </w:rPr>
        <w:t xml:space="preserve"> протокол за приемане на Услугите, подписан от ВЪЗЛОЖИТЕЛЯ и ИЗПЪЛНИТЕЛЯ, при съответно спазване на разпоредбите на Раздел </w:t>
      </w:r>
      <w:r w:rsidR="00A061C2">
        <w:rPr>
          <w:rFonts w:asciiTheme="majorHAnsi" w:eastAsia="Times New Roman" w:hAnsiTheme="majorHAnsi"/>
          <w:sz w:val="24"/>
          <w:szCs w:val="24"/>
          <w:lang w:val="bg-BG"/>
        </w:rPr>
        <w:t>„</w:t>
      </w:r>
      <w:r w:rsidRPr="00977861">
        <w:rPr>
          <w:rFonts w:asciiTheme="majorHAnsi" w:eastAsia="Times New Roman" w:hAnsiTheme="majorHAnsi"/>
          <w:sz w:val="24"/>
          <w:szCs w:val="24"/>
          <w:lang w:val="bg-BG"/>
        </w:rPr>
        <w:t>Предаване и приемане на изпълнението</w:t>
      </w:r>
      <w:r w:rsidR="00A061C2">
        <w:rPr>
          <w:rFonts w:asciiTheme="majorHAnsi" w:eastAsia="Times New Roman" w:hAnsiTheme="majorHAnsi"/>
          <w:sz w:val="24"/>
          <w:szCs w:val="24"/>
          <w:lang w:val="bg-BG"/>
        </w:rPr>
        <w:t>“</w:t>
      </w:r>
      <w:r w:rsidRPr="00977861">
        <w:rPr>
          <w:rFonts w:asciiTheme="majorHAnsi" w:eastAsia="Times New Roman" w:hAnsiTheme="majorHAnsi"/>
          <w:sz w:val="24"/>
          <w:szCs w:val="24"/>
          <w:lang w:val="bg-BG"/>
        </w:rPr>
        <w:t xml:space="preserve"> от Договора; и</w:t>
      </w:r>
    </w:p>
    <w:p w:rsidR="00977861" w:rsidRPr="00977861" w:rsidRDefault="00977861" w:rsidP="00977861">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2. фактура за дължимата сума] за съответната дейност, издадена от ИЗПЪЛНИТЕЛЯ и представена на ВЪЗЛОЖИТЕЛЯ.</w:t>
      </w:r>
    </w:p>
    <w:p w:rsidR="00FA6414" w:rsidRPr="00977861" w:rsidRDefault="00FA6414" w:rsidP="00FA6414">
      <w:pPr>
        <w:widowControl w:val="0"/>
        <w:spacing w:after="0" w:line="240" w:lineRule="auto"/>
        <w:jc w:val="both"/>
        <w:rPr>
          <w:rFonts w:asciiTheme="majorHAnsi" w:eastAsia="Times New Roman" w:hAnsiTheme="majorHAnsi"/>
          <w:b/>
          <w:sz w:val="24"/>
          <w:szCs w:val="24"/>
          <w:lang w:val="bg-BG"/>
        </w:rPr>
      </w:pPr>
    </w:p>
    <w:p w:rsidR="00576876" w:rsidRPr="00977861" w:rsidRDefault="00FA6414"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 </w:t>
      </w:r>
      <w:r w:rsidR="00A7173A" w:rsidRPr="00977861">
        <w:rPr>
          <w:rFonts w:asciiTheme="majorHAnsi" w:eastAsia="Times New Roman" w:hAnsiTheme="majorHAnsi"/>
          <w:sz w:val="24"/>
          <w:szCs w:val="24"/>
          <w:lang w:val="bg-BG"/>
        </w:rPr>
        <w:t xml:space="preserve">(2) </w:t>
      </w:r>
      <w:r w:rsidR="00576876" w:rsidRPr="00977861">
        <w:rPr>
          <w:rFonts w:asciiTheme="majorHAnsi" w:eastAsia="Times New Roman" w:hAnsiTheme="majorHAnsi"/>
          <w:sz w:val="24"/>
          <w:szCs w:val="24"/>
          <w:lang w:val="bg-BG"/>
        </w:rPr>
        <w:t xml:space="preserve">ВЪЗЛОЖИТЕЛЯТ се задължава да извършва всяко дължимо плащане в срок до </w:t>
      </w:r>
      <w:r w:rsidR="00767A56" w:rsidRPr="00977861">
        <w:rPr>
          <w:rFonts w:asciiTheme="majorHAnsi" w:eastAsia="Times New Roman" w:hAnsiTheme="majorHAnsi"/>
          <w:sz w:val="24"/>
          <w:szCs w:val="24"/>
          <w:lang w:val="bg-BG"/>
        </w:rPr>
        <w:t>двадесет</w:t>
      </w:r>
      <w:r w:rsidR="00576876" w:rsidRPr="00977861">
        <w:rPr>
          <w:rFonts w:asciiTheme="majorHAnsi" w:eastAsia="Times New Roman" w:hAnsiTheme="majorHAnsi"/>
          <w:sz w:val="24"/>
          <w:szCs w:val="24"/>
          <w:lang w:val="bg-BG"/>
        </w:rPr>
        <w:t xml:space="preserve"> дни след получаването на фактура на ИЗПЪЛНИТЕЛЯ, при спазване на условията по ал.</w:t>
      </w:r>
      <w:r w:rsidR="00D71BD7" w:rsidRPr="00977861">
        <w:rPr>
          <w:rFonts w:asciiTheme="majorHAnsi" w:eastAsia="Times New Roman" w:hAnsiTheme="majorHAnsi"/>
          <w:sz w:val="24"/>
          <w:szCs w:val="24"/>
          <w:lang w:val="bg-BG"/>
        </w:rPr>
        <w:t xml:space="preserve"> </w:t>
      </w:r>
      <w:r w:rsidR="00576876" w:rsidRPr="00977861">
        <w:rPr>
          <w:rFonts w:asciiTheme="majorHAnsi" w:eastAsia="Times New Roman" w:hAnsiTheme="majorHAnsi"/>
          <w:sz w:val="24"/>
          <w:szCs w:val="24"/>
          <w:lang w:val="bg-BG"/>
        </w:rPr>
        <w:t>1.</w:t>
      </w:r>
    </w:p>
    <w:p w:rsidR="00576876" w:rsidRPr="00977861" w:rsidRDefault="00576876" w:rsidP="00576876">
      <w:pPr>
        <w:widowControl w:val="0"/>
        <w:spacing w:after="0" w:line="240" w:lineRule="auto"/>
        <w:jc w:val="both"/>
        <w:rPr>
          <w:rFonts w:asciiTheme="majorHAnsi" w:eastAsia="Times New Roman" w:hAnsiTheme="majorHAnsi"/>
          <w:b/>
          <w:sz w:val="24"/>
          <w:szCs w:val="24"/>
          <w:lang w:val="bg-BG"/>
        </w:rPr>
      </w:pP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Чл. 1</w:t>
      </w:r>
      <w:r w:rsidR="00767A56" w:rsidRPr="00977861">
        <w:rPr>
          <w:rFonts w:asciiTheme="majorHAnsi" w:eastAsia="Times New Roman" w:hAnsiTheme="majorHAnsi"/>
          <w:b/>
          <w:sz w:val="24"/>
          <w:szCs w:val="24"/>
          <w:lang w:val="bg-BG"/>
        </w:rPr>
        <w:t>0</w:t>
      </w:r>
      <w:r w:rsidRPr="00977861">
        <w:rPr>
          <w:rFonts w:asciiTheme="majorHAnsi" w:eastAsia="Times New Roman" w:hAnsiTheme="majorHAnsi"/>
          <w:b/>
          <w:sz w:val="24"/>
          <w:szCs w:val="24"/>
          <w:lang w:val="bg-BG"/>
        </w:rPr>
        <w:t xml:space="preserve">. </w:t>
      </w:r>
      <w:r w:rsidR="00ED5EDB" w:rsidRPr="00977861">
        <w:rPr>
          <w:rFonts w:asciiTheme="majorHAnsi" w:eastAsia="Times New Roman" w:hAnsiTheme="majorHAnsi"/>
          <w:b/>
          <w:sz w:val="24"/>
          <w:szCs w:val="24"/>
          <w:lang w:val="bg-BG"/>
        </w:rPr>
        <w:t xml:space="preserve">(1) </w:t>
      </w:r>
      <w:r w:rsidRPr="00977861">
        <w:rPr>
          <w:rFonts w:asciiTheme="majorHAnsi" w:eastAsia="Times New Roman" w:hAnsiTheme="majorHAnsi"/>
          <w:sz w:val="24"/>
          <w:szCs w:val="24"/>
          <w:lang w:val="bg-BG"/>
        </w:rPr>
        <w:t xml:space="preserve">Всички плащания по този Договор се извършват </w:t>
      </w:r>
      <w:r w:rsidR="00767A56" w:rsidRPr="00977861">
        <w:rPr>
          <w:rFonts w:asciiTheme="majorHAnsi" w:eastAsia="Times New Roman" w:hAnsiTheme="majorHAnsi"/>
          <w:sz w:val="24"/>
          <w:szCs w:val="24"/>
          <w:lang w:val="bg-BG"/>
        </w:rPr>
        <w:t xml:space="preserve">лева, </w:t>
      </w:r>
      <w:r w:rsidRPr="00977861">
        <w:rPr>
          <w:rFonts w:asciiTheme="majorHAnsi" w:eastAsia="Times New Roman" w:hAnsiTheme="majorHAnsi"/>
          <w:sz w:val="24"/>
          <w:szCs w:val="24"/>
          <w:lang w:val="bg-BG"/>
        </w:rPr>
        <w:t xml:space="preserve">чрез банков превод по следната банкова сметка на ИЗПЪЛНИТЕЛЯ: </w:t>
      </w:r>
    </w:p>
    <w:p w:rsidR="00576876" w:rsidRPr="00977861" w:rsidRDefault="00576876" w:rsidP="00576876">
      <w:pPr>
        <w:spacing w:after="0" w:line="240" w:lineRule="auto"/>
        <w:jc w:val="both"/>
        <w:rPr>
          <w:rFonts w:asciiTheme="majorHAnsi" w:hAnsiTheme="majorHAnsi"/>
          <w:sz w:val="24"/>
          <w:szCs w:val="24"/>
          <w:lang w:val="bg-BG"/>
        </w:rPr>
      </w:pPr>
      <w:r w:rsidRPr="00977861">
        <w:rPr>
          <w:rFonts w:asciiTheme="majorHAnsi" w:hAnsiTheme="majorHAnsi"/>
          <w:sz w:val="24"/>
          <w:szCs w:val="24"/>
          <w:lang w:val="bg-BG"/>
        </w:rPr>
        <w:t>Банка:</w:t>
      </w:r>
      <w:r w:rsidRPr="00977861">
        <w:rPr>
          <w:rFonts w:asciiTheme="majorHAnsi" w:hAnsiTheme="majorHAnsi"/>
          <w:sz w:val="24"/>
          <w:szCs w:val="24"/>
          <w:lang w:val="bg-BG"/>
        </w:rPr>
        <w:tab/>
      </w:r>
      <w:r w:rsidRPr="00977861">
        <w:rPr>
          <w:rFonts w:asciiTheme="majorHAnsi" w:eastAsia="Times New Roman" w:hAnsiTheme="majorHAnsi"/>
          <w:sz w:val="24"/>
          <w:szCs w:val="24"/>
          <w:lang w:val="bg-BG"/>
        </w:rPr>
        <w:t>[…………………………….]</w:t>
      </w:r>
    </w:p>
    <w:p w:rsidR="00576876" w:rsidRPr="00977861" w:rsidRDefault="00576876" w:rsidP="00576876">
      <w:pPr>
        <w:spacing w:after="0" w:line="240" w:lineRule="auto"/>
        <w:jc w:val="both"/>
        <w:rPr>
          <w:rFonts w:asciiTheme="majorHAnsi" w:hAnsiTheme="majorHAnsi"/>
          <w:sz w:val="24"/>
          <w:szCs w:val="24"/>
          <w:lang w:val="bg-BG"/>
        </w:rPr>
      </w:pPr>
      <w:r w:rsidRPr="00977861">
        <w:rPr>
          <w:rFonts w:asciiTheme="majorHAnsi" w:hAnsiTheme="majorHAnsi"/>
          <w:sz w:val="24"/>
          <w:szCs w:val="24"/>
          <w:lang w:val="bg-BG"/>
        </w:rPr>
        <w:t>BIC:</w:t>
      </w:r>
      <w:r w:rsidRPr="00977861">
        <w:rPr>
          <w:rFonts w:asciiTheme="majorHAnsi" w:hAnsiTheme="majorHAnsi"/>
          <w:sz w:val="24"/>
          <w:szCs w:val="24"/>
          <w:lang w:val="bg-BG"/>
        </w:rPr>
        <w:tab/>
      </w:r>
      <w:r w:rsidRPr="00977861">
        <w:rPr>
          <w:rFonts w:asciiTheme="majorHAnsi" w:eastAsia="Times New Roman" w:hAnsiTheme="majorHAnsi"/>
          <w:sz w:val="24"/>
          <w:szCs w:val="24"/>
          <w:lang w:val="bg-BG"/>
        </w:rPr>
        <w:t>[…………………………….]</w:t>
      </w:r>
    </w:p>
    <w:p w:rsidR="00576876" w:rsidRPr="00977861" w:rsidRDefault="00576876" w:rsidP="00576876">
      <w:pPr>
        <w:spacing w:after="0" w:line="240" w:lineRule="auto"/>
        <w:jc w:val="both"/>
        <w:rPr>
          <w:rFonts w:asciiTheme="majorHAnsi" w:hAnsiTheme="majorHAnsi"/>
          <w:sz w:val="24"/>
          <w:szCs w:val="24"/>
          <w:lang w:val="bg-BG"/>
        </w:rPr>
      </w:pPr>
      <w:r w:rsidRPr="00977861">
        <w:rPr>
          <w:rFonts w:asciiTheme="majorHAnsi" w:hAnsiTheme="majorHAnsi"/>
          <w:sz w:val="24"/>
          <w:szCs w:val="24"/>
          <w:lang w:val="bg-BG"/>
        </w:rPr>
        <w:t>IBAN:</w:t>
      </w:r>
      <w:r w:rsidRPr="00977861">
        <w:rPr>
          <w:rFonts w:asciiTheme="majorHAnsi" w:hAnsiTheme="majorHAnsi"/>
          <w:sz w:val="24"/>
          <w:szCs w:val="24"/>
          <w:lang w:val="bg-BG"/>
        </w:rPr>
        <w:tab/>
      </w:r>
      <w:r w:rsidRPr="00977861">
        <w:rPr>
          <w:rFonts w:asciiTheme="majorHAnsi" w:eastAsia="Times New Roman" w:hAnsiTheme="majorHAnsi"/>
          <w:sz w:val="24"/>
          <w:szCs w:val="24"/>
          <w:lang w:val="bg-BG"/>
        </w:rPr>
        <w:t>[…………………………….].</w:t>
      </w:r>
    </w:p>
    <w:p w:rsidR="00576876" w:rsidRPr="00977861" w:rsidRDefault="00A974A2" w:rsidP="00576876">
      <w:pPr>
        <w:spacing w:after="0" w:line="240" w:lineRule="auto"/>
        <w:jc w:val="both"/>
        <w:rPr>
          <w:rFonts w:asciiTheme="majorHAnsi" w:hAnsiTheme="majorHAnsi"/>
          <w:sz w:val="24"/>
          <w:szCs w:val="24"/>
          <w:lang w:val="bg-BG"/>
        </w:rPr>
      </w:pPr>
      <w:proofErr w:type="gramStart"/>
      <w:r w:rsidRPr="003B6A09">
        <w:rPr>
          <w:rFonts w:asciiTheme="majorHAnsi" w:hAnsiTheme="majorHAnsi"/>
          <w:b/>
          <w:sz w:val="24"/>
          <w:szCs w:val="24"/>
          <w:lang w:val="ru-RU"/>
        </w:rPr>
        <w:t>(2)</w:t>
      </w:r>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Изпълнителят</w:t>
      </w:r>
      <w:proofErr w:type="spellEnd"/>
      <w:r w:rsidRPr="003B6A09">
        <w:rPr>
          <w:rFonts w:asciiTheme="majorHAnsi" w:hAnsiTheme="majorHAnsi"/>
          <w:sz w:val="24"/>
          <w:szCs w:val="24"/>
          <w:lang w:val="ru-RU"/>
        </w:rPr>
        <w:t xml:space="preserve"> е </w:t>
      </w:r>
      <w:proofErr w:type="spellStart"/>
      <w:r w:rsidRPr="003B6A09">
        <w:rPr>
          <w:rFonts w:asciiTheme="majorHAnsi" w:hAnsiTheme="majorHAnsi"/>
          <w:sz w:val="24"/>
          <w:szCs w:val="24"/>
          <w:lang w:val="ru-RU"/>
        </w:rPr>
        <w:t>длъжен</w:t>
      </w:r>
      <w:proofErr w:type="spellEnd"/>
      <w:r w:rsidRPr="003B6A09">
        <w:rPr>
          <w:rFonts w:asciiTheme="majorHAnsi" w:hAnsiTheme="majorHAnsi"/>
          <w:sz w:val="24"/>
          <w:szCs w:val="24"/>
          <w:lang w:val="ru-RU"/>
        </w:rPr>
        <w:t xml:space="preserve"> да </w:t>
      </w:r>
      <w:proofErr w:type="spellStart"/>
      <w:r w:rsidRPr="003B6A09">
        <w:rPr>
          <w:rFonts w:asciiTheme="majorHAnsi" w:hAnsiTheme="majorHAnsi"/>
          <w:sz w:val="24"/>
          <w:szCs w:val="24"/>
          <w:lang w:val="ru-RU"/>
        </w:rPr>
        <w:t>уведомява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писмено</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Възложителя</w:t>
      </w:r>
      <w:proofErr w:type="spellEnd"/>
      <w:r w:rsidRPr="003B6A09">
        <w:rPr>
          <w:rFonts w:asciiTheme="majorHAnsi" w:hAnsiTheme="majorHAnsi"/>
          <w:sz w:val="24"/>
          <w:szCs w:val="24"/>
          <w:lang w:val="ru-RU"/>
        </w:rPr>
        <w:t xml:space="preserve"> за </w:t>
      </w:r>
      <w:proofErr w:type="spellStart"/>
      <w:r w:rsidRPr="003B6A09">
        <w:rPr>
          <w:rFonts w:asciiTheme="majorHAnsi" w:hAnsiTheme="majorHAnsi"/>
          <w:sz w:val="24"/>
          <w:szCs w:val="24"/>
          <w:lang w:val="ru-RU"/>
        </w:rPr>
        <w:t>всички</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последващи</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промени</w:t>
      </w:r>
      <w:proofErr w:type="spellEnd"/>
      <w:r w:rsidRPr="003B6A09">
        <w:rPr>
          <w:rFonts w:asciiTheme="majorHAnsi" w:hAnsiTheme="majorHAnsi"/>
          <w:sz w:val="24"/>
          <w:szCs w:val="24"/>
          <w:lang w:val="ru-RU"/>
        </w:rPr>
        <w:t xml:space="preserve"> по ал. 1 в срок от </w:t>
      </w:r>
      <w:r w:rsidR="00767A56" w:rsidRPr="00977861">
        <w:rPr>
          <w:rFonts w:asciiTheme="majorHAnsi" w:hAnsiTheme="majorHAnsi"/>
          <w:sz w:val="24"/>
          <w:szCs w:val="24"/>
          <w:lang w:val="bg-BG"/>
        </w:rPr>
        <w:t>три</w:t>
      </w:r>
      <w:r w:rsidRPr="003B6A09">
        <w:rPr>
          <w:rFonts w:asciiTheme="majorHAnsi" w:hAnsiTheme="majorHAnsi"/>
          <w:sz w:val="24"/>
          <w:szCs w:val="24"/>
          <w:lang w:val="ru-RU"/>
        </w:rPr>
        <w:t xml:space="preserve"> дни, считано от момента на </w:t>
      </w:r>
      <w:proofErr w:type="spellStart"/>
      <w:r w:rsidRPr="003B6A09">
        <w:rPr>
          <w:rFonts w:asciiTheme="majorHAnsi" w:hAnsiTheme="majorHAnsi"/>
          <w:sz w:val="24"/>
          <w:szCs w:val="24"/>
          <w:lang w:val="ru-RU"/>
        </w:rPr>
        <w:t>промяната</w:t>
      </w:r>
      <w:proofErr w:type="spellEnd"/>
      <w:r w:rsidRPr="003B6A09">
        <w:rPr>
          <w:rFonts w:asciiTheme="majorHAnsi" w:hAnsiTheme="majorHAnsi"/>
          <w:sz w:val="24"/>
          <w:szCs w:val="24"/>
          <w:lang w:val="ru-RU"/>
        </w:rPr>
        <w:t>.</w:t>
      </w:r>
      <w:proofErr w:type="gramEnd"/>
      <w:r w:rsidRPr="003B6A09">
        <w:rPr>
          <w:rFonts w:asciiTheme="majorHAnsi" w:hAnsiTheme="majorHAnsi"/>
          <w:sz w:val="24"/>
          <w:szCs w:val="24"/>
          <w:lang w:val="ru-RU"/>
        </w:rPr>
        <w:t xml:space="preserve"> В случай</w:t>
      </w:r>
      <w:r w:rsidR="003B6A09">
        <w:rPr>
          <w:rFonts w:asciiTheme="majorHAnsi" w:hAnsiTheme="majorHAnsi"/>
          <w:sz w:val="24"/>
          <w:szCs w:val="24"/>
          <w:lang w:val="ru-RU"/>
        </w:rPr>
        <w:t>,</w:t>
      </w:r>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че</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Изпълнителят</w:t>
      </w:r>
      <w:proofErr w:type="spellEnd"/>
      <w:r w:rsidRPr="003B6A09">
        <w:rPr>
          <w:rFonts w:asciiTheme="majorHAnsi" w:hAnsiTheme="majorHAnsi"/>
          <w:sz w:val="24"/>
          <w:szCs w:val="24"/>
          <w:lang w:val="ru-RU"/>
        </w:rPr>
        <w:t xml:space="preserve"> не </w:t>
      </w:r>
      <w:proofErr w:type="spellStart"/>
      <w:r w:rsidRPr="003B6A09">
        <w:rPr>
          <w:rFonts w:asciiTheme="majorHAnsi" w:hAnsiTheme="majorHAnsi"/>
          <w:sz w:val="24"/>
          <w:szCs w:val="24"/>
          <w:lang w:val="ru-RU"/>
        </w:rPr>
        <w:t>уведоми</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Възложителя</w:t>
      </w:r>
      <w:proofErr w:type="spellEnd"/>
      <w:r w:rsidRPr="003B6A09">
        <w:rPr>
          <w:rFonts w:asciiTheme="majorHAnsi" w:hAnsiTheme="majorHAnsi"/>
          <w:sz w:val="24"/>
          <w:szCs w:val="24"/>
          <w:lang w:val="ru-RU"/>
        </w:rPr>
        <w:t xml:space="preserve"> в </w:t>
      </w:r>
      <w:proofErr w:type="spellStart"/>
      <w:r w:rsidRPr="003B6A09">
        <w:rPr>
          <w:rFonts w:asciiTheme="majorHAnsi" w:hAnsiTheme="majorHAnsi"/>
          <w:sz w:val="24"/>
          <w:szCs w:val="24"/>
          <w:lang w:val="ru-RU"/>
        </w:rPr>
        <w:t>този</w:t>
      </w:r>
      <w:proofErr w:type="spellEnd"/>
      <w:r w:rsidRPr="003B6A09">
        <w:rPr>
          <w:rFonts w:asciiTheme="majorHAnsi" w:hAnsiTheme="majorHAnsi"/>
          <w:sz w:val="24"/>
          <w:szCs w:val="24"/>
          <w:lang w:val="ru-RU"/>
        </w:rPr>
        <w:t xml:space="preserve"> срок, </w:t>
      </w:r>
      <w:proofErr w:type="spellStart"/>
      <w:r w:rsidRPr="003B6A09">
        <w:rPr>
          <w:rFonts w:asciiTheme="majorHAnsi" w:hAnsiTheme="majorHAnsi"/>
          <w:sz w:val="24"/>
          <w:szCs w:val="24"/>
          <w:lang w:val="ru-RU"/>
        </w:rPr>
        <w:t>счита</w:t>
      </w:r>
      <w:proofErr w:type="spellEnd"/>
      <w:r w:rsidRPr="003B6A09">
        <w:rPr>
          <w:rFonts w:asciiTheme="majorHAnsi" w:hAnsiTheme="majorHAnsi"/>
          <w:sz w:val="24"/>
          <w:szCs w:val="24"/>
          <w:lang w:val="ru-RU"/>
        </w:rPr>
        <w:t xml:space="preserve"> се, </w:t>
      </w:r>
      <w:proofErr w:type="spellStart"/>
      <w:r w:rsidRPr="003B6A09">
        <w:rPr>
          <w:rFonts w:asciiTheme="majorHAnsi" w:hAnsiTheme="majorHAnsi"/>
          <w:sz w:val="24"/>
          <w:szCs w:val="24"/>
          <w:lang w:val="ru-RU"/>
        </w:rPr>
        <w:t>че</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плащанията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са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надлежно</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извършени</w:t>
      </w:r>
      <w:proofErr w:type="spellEnd"/>
      <w:r w:rsidRPr="003B6A09">
        <w:rPr>
          <w:rFonts w:asciiTheme="majorHAnsi" w:hAnsiTheme="majorHAnsi"/>
          <w:sz w:val="24"/>
          <w:szCs w:val="24"/>
          <w:lang w:val="ru-RU"/>
        </w:rPr>
        <w:t>.</w:t>
      </w:r>
    </w:p>
    <w:p w:rsidR="00A974A2" w:rsidRPr="00977861" w:rsidRDefault="00A974A2" w:rsidP="00576876">
      <w:pPr>
        <w:spacing w:after="0" w:line="240" w:lineRule="auto"/>
        <w:jc w:val="both"/>
        <w:rPr>
          <w:rFonts w:asciiTheme="majorHAnsi" w:eastAsia="Times New Roman" w:hAnsiTheme="majorHAnsi"/>
          <w:b/>
          <w:sz w:val="24"/>
          <w:szCs w:val="24"/>
          <w:lang w:val="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A061C2">
        <w:rPr>
          <w:rFonts w:asciiTheme="majorHAnsi" w:eastAsia="Times New Roman" w:hAnsiTheme="majorHAnsi"/>
          <w:b/>
          <w:bCs/>
          <w:color w:val="000000"/>
          <w:sz w:val="24"/>
          <w:szCs w:val="24"/>
          <w:lang w:val="bg-BG"/>
        </w:rPr>
        <w:t>ГАРАНЦИЯ ЗА ИЗПЪЛНЕНИЕ</w:t>
      </w:r>
      <w:r w:rsidR="00A061C2">
        <w:rPr>
          <w:rFonts w:asciiTheme="majorHAnsi" w:eastAsia="Times New Roman" w:hAnsiTheme="majorHAnsi"/>
          <w:b/>
          <w:bCs/>
          <w:color w:val="000000"/>
          <w:sz w:val="24"/>
          <w:szCs w:val="24"/>
          <w:lang w:val="bg-BG"/>
        </w:rPr>
        <w:t>:</w:t>
      </w:r>
    </w:p>
    <w:p w:rsidR="00576876" w:rsidRDefault="00576876" w:rsidP="00A061C2">
      <w:pPr>
        <w:shd w:val="clear" w:color="auto" w:fill="FFFFFF"/>
        <w:spacing w:after="0" w:line="240" w:lineRule="auto"/>
        <w:rPr>
          <w:rFonts w:asciiTheme="majorHAnsi" w:eastAsia="Times New Roman" w:hAnsiTheme="majorHAnsi"/>
          <w:color w:val="000000"/>
          <w:spacing w:val="1"/>
          <w:sz w:val="24"/>
          <w:szCs w:val="24"/>
          <w:lang w:val="bg-BG"/>
        </w:rPr>
      </w:pPr>
      <w:r w:rsidRPr="00977861">
        <w:rPr>
          <w:rFonts w:asciiTheme="majorHAnsi" w:eastAsia="Times New Roman" w:hAnsiTheme="majorHAnsi"/>
          <w:b/>
          <w:sz w:val="24"/>
          <w:szCs w:val="24"/>
          <w:lang w:val="bg-BG"/>
        </w:rPr>
        <w:t>Чл. 1</w:t>
      </w:r>
      <w:r w:rsidR="00767A56" w:rsidRPr="00977861">
        <w:rPr>
          <w:rFonts w:asciiTheme="majorHAnsi" w:eastAsia="Times New Roman" w:hAnsiTheme="majorHAnsi"/>
          <w:b/>
          <w:sz w:val="24"/>
          <w:szCs w:val="24"/>
          <w:lang w:val="bg-BG"/>
        </w:rPr>
        <w:t>1</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color w:val="000000"/>
          <w:spacing w:val="1"/>
          <w:sz w:val="24"/>
          <w:szCs w:val="24"/>
          <w:lang w:val="bg-BG"/>
        </w:rPr>
        <w:t xml:space="preserve">При подписването на този Договор, </w:t>
      </w:r>
      <w:r w:rsidR="00A061C2">
        <w:rPr>
          <w:rFonts w:asciiTheme="majorHAnsi" w:eastAsia="Times New Roman" w:hAnsiTheme="majorHAnsi"/>
          <w:color w:val="000000"/>
          <w:spacing w:val="1"/>
          <w:sz w:val="24"/>
          <w:szCs w:val="24"/>
          <w:lang w:val="bg-BG"/>
        </w:rPr>
        <w:t>Възложителят не изисква гаранция за изпълнение</w:t>
      </w:r>
    </w:p>
    <w:p w:rsidR="00A061C2" w:rsidRDefault="00A061C2" w:rsidP="00A061C2">
      <w:pPr>
        <w:shd w:val="clear" w:color="auto" w:fill="FFFFFF"/>
        <w:spacing w:after="0" w:line="240" w:lineRule="auto"/>
        <w:rPr>
          <w:rFonts w:asciiTheme="majorHAnsi" w:eastAsia="Times New Roman" w:hAnsiTheme="majorHAnsi"/>
          <w:color w:val="000000"/>
          <w:spacing w:val="1"/>
          <w:sz w:val="24"/>
          <w:szCs w:val="24"/>
          <w:lang w:val="bg-BG"/>
        </w:rPr>
      </w:pPr>
    </w:p>
    <w:p w:rsidR="00A061C2" w:rsidRPr="00A061C2" w:rsidRDefault="00A061C2" w:rsidP="00A061C2">
      <w:pPr>
        <w:shd w:val="clear" w:color="auto" w:fill="FFFFFF"/>
        <w:spacing w:after="0" w:line="240" w:lineRule="auto"/>
        <w:rPr>
          <w:rFonts w:asciiTheme="majorHAnsi" w:eastAsia="Times New Roman" w:hAnsiTheme="majorHAnsi"/>
          <w:color w:val="000000"/>
          <w:spacing w:val="-2"/>
          <w:sz w:val="24"/>
          <w:szCs w:val="24"/>
          <w:lang w:val="bg-BG"/>
        </w:rPr>
      </w:pPr>
      <w:r w:rsidRPr="00A061C2">
        <w:rPr>
          <w:rFonts w:asciiTheme="majorHAnsi" w:eastAsia="Times New Roman" w:hAnsiTheme="majorHAnsi"/>
          <w:b/>
          <w:color w:val="000000"/>
          <w:spacing w:val="1"/>
          <w:sz w:val="24"/>
          <w:szCs w:val="24"/>
          <w:lang w:val="bg-BG"/>
        </w:rPr>
        <w:t>Чл. 12.</w:t>
      </w:r>
      <w:r>
        <w:rPr>
          <w:rFonts w:asciiTheme="majorHAnsi" w:eastAsia="Times New Roman" w:hAnsiTheme="majorHAnsi"/>
          <w:color w:val="000000"/>
          <w:spacing w:val="1"/>
          <w:sz w:val="24"/>
          <w:szCs w:val="24"/>
          <w:lang w:val="bg-BG"/>
        </w:rPr>
        <w:t xml:space="preserve"> При подписването на този Договор, Възложителят не изисква гаранция за авансово предоставени средства.</w:t>
      </w:r>
    </w:p>
    <w:p w:rsidR="00576876" w:rsidRPr="00977861" w:rsidRDefault="00576876" w:rsidP="00ED5EDB">
      <w:pPr>
        <w:shd w:val="clear" w:color="auto" w:fill="FFFFFF"/>
        <w:spacing w:after="0" w:line="240" w:lineRule="auto"/>
        <w:jc w:val="both"/>
        <w:rPr>
          <w:rFonts w:asciiTheme="majorHAnsi" w:eastAsia="Times New Roman" w:hAnsiTheme="majorHAnsi"/>
          <w:color w:val="000000"/>
          <w:spacing w:val="-2"/>
          <w:sz w:val="24"/>
          <w:szCs w:val="24"/>
          <w:lang w:val="bg-BG"/>
        </w:rPr>
      </w:pPr>
    </w:p>
    <w:p w:rsidR="00A061C2" w:rsidRPr="00A061C2" w:rsidRDefault="00A061C2" w:rsidP="00A061C2">
      <w:pPr>
        <w:shd w:val="clear" w:color="auto" w:fill="FFFFFF"/>
        <w:spacing w:after="0" w:line="240" w:lineRule="auto"/>
        <w:jc w:val="both"/>
        <w:rPr>
          <w:rFonts w:asciiTheme="majorHAnsi" w:eastAsia="Times New Roman" w:hAnsiTheme="majorHAnsi"/>
          <w:b/>
          <w:bCs/>
          <w:color w:val="000000"/>
          <w:spacing w:val="-2"/>
          <w:sz w:val="24"/>
          <w:szCs w:val="24"/>
          <w:lang w:val="bg-BG"/>
        </w:rPr>
      </w:pPr>
      <w:r>
        <w:rPr>
          <w:rFonts w:asciiTheme="majorHAnsi" w:eastAsia="Times New Roman" w:hAnsiTheme="majorHAnsi"/>
          <w:b/>
          <w:bCs/>
          <w:color w:val="000000"/>
          <w:spacing w:val="-2"/>
          <w:sz w:val="24"/>
          <w:szCs w:val="24"/>
          <w:lang w:val="bg-BG"/>
        </w:rPr>
        <w:t>ОТЛОЖЕНО ИЗПЪЛНЕНИЕ:</w:t>
      </w:r>
    </w:p>
    <w:p w:rsidR="00A061C2" w:rsidRDefault="00A061C2" w:rsidP="00ED5EDB">
      <w:pPr>
        <w:shd w:val="clear" w:color="auto" w:fill="FFFFFF"/>
        <w:spacing w:after="0" w:line="240" w:lineRule="auto"/>
        <w:jc w:val="both"/>
        <w:rPr>
          <w:rFonts w:asciiTheme="majorHAnsi" w:eastAsia="Times New Roman" w:hAnsiTheme="majorHAnsi"/>
          <w:b/>
          <w:color w:val="000000"/>
          <w:spacing w:val="-2"/>
          <w:sz w:val="24"/>
          <w:szCs w:val="24"/>
          <w:lang w:val="bg-BG"/>
        </w:rPr>
      </w:pPr>
    </w:p>
    <w:p w:rsidR="004A2D7B" w:rsidRPr="00977861" w:rsidRDefault="00ED5EDB" w:rsidP="00A061C2">
      <w:pPr>
        <w:shd w:val="clear" w:color="auto" w:fill="FFFFFF"/>
        <w:spacing w:after="0" w:line="240" w:lineRule="auto"/>
        <w:jc w:val="both"/>
        <w:rPr>
          <w:rFonts w:asciiTheme="majorHAnsi" w:hAnsiTheme="majorHAnsi"/>
          <w:sz w:val="24"/>
          <w:szCs w:val="24"/>
          <w:lang w:val="bg-BG" w:bidi="bg-BG"/>
        </w:rPr>
      </w:pPr>
      <w:r w:rsidRPr="00977861">
        <w:rPr>
          <w:rFonts w:asciiTheme="majorHAnsi" w:eastAsia="Times New Roman" w:hAnsiTheme="majorHAnsi"/>
          <w:b/>
          <w:color w:val="000000"/>
          <w:spacing w:val="-2"/>
          <w:sz w:val="24"/>
          <w:szCs w:val="24"/>
          <w:lang w:val="bg-BG"/>
        </w:rPr>
        <w:t>Чл. 1</w:t>
      </w:r>
      <w:r w:rsidR="00A061C2">
        <w:rPr>
          <w:rFonts w:asciiTheme="majorHAnsi" w:eastAsia="Times New Roman" w:hAnsiTheme="majorHAnsi"/>
          <w:b/>
          <w:color w:val="000000"/>
          <w:spacing w:val="-2"/>
          <w:sz w:val="24"/>
          <w:szCs w:val="24"/>
          <w:lang w:val="bg-BG"/>
        </w:rPr>
        <w:t>4</w:t>
      </w:r>
      <w:r w:rsidRPr="00977861">
        <w:rPr>
          <w:rFonts w:asciiTheme="majorHAnsi" w:eastAsia="Times New Roman" w:hAnsiTheme="majorHAnsi"/>
          <w:b/>
          <w:color w:val="000000"/>
          <w:spacing w:val="-2"/>
          <w:sz w:val="24"/>
          <w:szCs w:val="24"/>
          <w:lang w:val="bg-BG"/>
        </w:rPr>
        <w:t xml:space="preserve">. </w:t>
      </w:r>
      <w:r w:rsidR="00A061C2">
        <w:rPr>
          <w:rFonts w:asciiTheme="majorHAnsi" w:eastAsia="Times New Roman" w:hAnsiTheme="majorHAnsi"/>
          <w:color w:val="000000"/>
          <w:spacing w:val="-2"/>
          <w:sz w:val="24"/>
          <w:szCs w:val="24"/>
          <w:lang w:val="bg-BG"/>
        </w:rPr>
        <w:t>За поръчката предмет на договора не е осигурено финансиране. Изпълнението на договора ще започне при условие, че възложителят осигури финансиране.</w:t>
      </w:r>
    </w:p>
    <w:p w:rsidR="00ED5EDB" w:rsidRPr="00977861" w:rsidRDefault="00ED5EDB" w:rsidP="00ED5EDB">
      <w:pPr>
        <w:shd w:val="clear" w:color="auto" w:fill="FFFFFF"/>
        <w:spacing w:after="0" w:line="240" w:lineRule="auto"/>
        <w:jc w:val="both"/>
        <w:rPr>
          <w:rFonts w:asciiTheme="majorHAnsi" w:eastAsia="Times New Roman" w:hAnsiTheme="majorHAnsi"/>
          <w:b/>
          <w:color w:val="000000"/>
          <w:spacing w:val="-2"/>
          <w:sz w:val="24"/>
          <w:szCs w:val="24"/>
          <w:lang w:val="bg-BG"/>
        </w:rPr>
      </w:pPr>
    </w:p>
    <w:p w:rsidR="00ED5EDB" w:rsidRPr="00977861" w:rsidRDefault="00ED5EDB" w:rsidP="00576876">
      <w:pPr>
        <w:shd w:val="clear" w:color="auto" w:fill="FFFFFF"/>
        <w:tabs>
          <w:tab w:val="left" w:pos="-180"/>
        </w:tabs>
        <w:spacing w:after="0" w:line="240" w:lineRule="auto"/>
        <w:jc w:val="both"/>
        <w:rPr>
          <w:rFonts w:asciiTheme="majorHAnsi" w:eastAsia="Times New Roman" w:hAnsiTheme="majorHAnsi"/>
          <w:b/>
          <w:sz w:val="24"/>
          <w:szCs w:val="24"/>
          <w:lang w:val="bg-BG"/>
        </w:rPr>
      </w:pPr>
    </w:p>
    <w:p w:rsidR="00576876" w:rsidRPr="00977861" w:rsidRDefault="00576876" w:rsidP="00A061C2">
      <w:pPr>
        <w:shd w:val="clear" w:color="auto" w:fill="FFFFFF"/>
        <w:tabs>
          <w:tab w:val="left" w:pos="-180"/>
        </w:tabs>
        <w:spacing w:after="0" w:line="240" w:lineRule="auto"/>
        <w:jc w:val="both"/>
        <w:rPr>
          <w:rFonts w:asciiTheme="majorHAnsi" w:eastAsia="Times New Roman" w:hAnsiTheme="majorHAnsi"/>
          <w:color w:val="000000"/>
          <w:spacing w:val="-2"/>
          <w:sz w:val="24"/>
          <w:szCs w:val="24"/>
          <w:lang w:val="bg-BG"/>
        </w:rPr>
      </w:pPr>
      <w:r w:rsidRPr="00977861">
        <w:rPr>
          <w:rFonts w:asciiTheme="majorHAnsi" w:eastAsia="Times New Roman" w:hAnsiTheme="majorHAnsi"/>
          <w:b/>
          <w:sz w:val="24"/>
          <w:szCs w:val="24"/>
          <w:lang w:val="bg-BG"/>
        </w:rPr>
        <w:t xml:space="preserve">Чл. </w:t>
      </w:r>
      <w:r w:rsidR="00D56B33" w:rsidRPr="00977861">
        <w:rPr>
          <w:rFonts w:asciiTheme="majorHAnsi" w:eastAsia="Times New Roman" w:hAnsiTheme="majorHAnsi"/>
          <w:b/>
          <w:sz w:val="24"/>
          <w:szCs w:val="24"/>
          <w:lang w:val="bg-BG"/>
        </w:rPr>
        <w:t>1</w:t>
      </w:r>
      <w:r w:rsidR="004A2D7B" w:rsidRPr="00977861">
        <w:rPr>
          <w:rFonts w:asciiTheme="majorHAnsi" w:eastAsia="Times New Roman" w:hAnsiTheme="majorHAnsi"/>
          <w:b/>
          <w:sz w:val="24"/>
          <w:szCs w:val="24"/>
          <w:lang w:val="bg-BG"/>
        </w:rPr>
        <w:t>5</w:t>
      </w:r>
      <w:r w:rsidRPr="00977861">
        <w:rPr>
          <w:rFonts w:asciiTheme="majorHAnsi" w:eastAsia="Times New Roman" w:hAnsiTheme="majorHAnsi"/>
          <w:b/>
          <w:sz w:val="24"/>
          <w:szCs w:val="24"/>
          <w:lang w:val="bg-BG"/>
        </w:rPr>
        <w:t xml:space="preserve">. </w:t>
      </w:r>
      <w:r w:rsidR="00A061C2" w:rsidRPr="00A061C2">
        <w:rPr>
          <w:rFonts w:asciiTheme="majorHAnsi" w:eastAsia="Times New Roman" w:hAnsiTheme="majorHAnsi"/>
          <w:sz w:val="24"/>
          <w:szCs w:val="24"/>
          <w:lang w:val="bg-BG"/>
        </w:rPr>
        <w:t>Освен</w:t>
      </w:r>
      <w:r w:rsidR="00A061C2">
        <w:rPr>
          <w:rFonts w:asciiTheme="majorHAnsi" w:eastAsia="Times New Roman" w:hAnsiTheme="majorHAnsi"/>
          <w:b/>
          <w:sz w:val="24"/>
          <w:szCs w:val="24"/>
          <w:lang w:val="bg-BG"/>
        </w:rPr>
        <w:t xml:space="preserve"> </w:t>
      </w:r>
      <w:r w:rsidRPr="00977861">
        <w:rPr>
          <w:rFonts w:asciiTheme="majorHAnsi" w:eastAsia="Times New Roman" w:hAnsiTheme="majorHAnsi"/>
          <w:color w:val="000000"/>
          <w:spacing w:val="1"/>
          <w:sz w:val="24"/>
          <w:szCs w:val="24"/>
          <w:lang w:val="bg-BG"/>
        </w:rPr>
        <w:t xml:space="preserve"> </w:t>
      </w:r>
      <w:r w:rsidR="00A061C2">
        <w:rPr>
          <w:rFonts w:asciiTheme="majorHAnsi" w:eastAsia="Times New Roman" w:hAnsiTheme="majorHAnsi"/>
          <w:color w:val="000000"/>
          <w:spacing w:val="1"/>
          <w:sz w:val="24"/>
          <w:szCs w:val="24"/>
          <w:lang w:val="bg-BG"/>
        </w:rPr>
        <w:t>на общите основания, предвидени в този договор за прекратяването му, всяка от страните може да поиска  той да бъде прекратен без предизвестие след изтичане на тримесечен срок от сключването му, ако не е започнало неговото изпълнение</w:t>
      </w:r>
      <w:r w:rsidR="004A2D7B" w:rsidRPr="00977861">
        <w:rPr>
          <w:rFonts w:asciiTheme="majorHAnsi" w:eastAsia="Times New Roman" w:hAnsiTheme="majorHAnsi"/>
          <w:color w:val="000000"/>
          <w:spacing w:val="-2"/>
          <w:sz w:val="24"/>
          <w:szCs w:val="24"/>
          <w:lang w:val="bg-BG"/>
        </w:rPr>
        <w:t>.</w:t>
      </w:r>
    </w:p>
    <w:p w:rsidR="00576876" w:rsidRPr="00977861" w:rsidRDefault="00576876" w:rsidP="00576876">
      <w:pPr>
        <w:shd w:val="clear" w:color="auto" w:fill="FFFFFF"/>
        <w:tabs>
          <w:tab w:val="left" w:pos="-180"/>
        </w:tabs>
        <w:spacing w:after="0" w:line="240" w:lineRule="auto"/>
        <w:jc w:val="both"/>
        <w:rPr>
          <w:rFonts w:asciiTheme="majorHAnsi" w:eastAsia="Times New Roman" w:hAnsiTheme="majorHAnsi"/>
          <w:color w:val="000000"/>
          <w:spacing w:val="-2"/>
          <w:sz w:val="24"/>
          <w:szCs w:val="24"/>
          <w:lang w:val="bg-BG"/>
        </w:rPr>
      </w:pPr>
      <w:r w:rsidRPr="00977861">
        <w:rPr>
          <w:rFonts w:asciiTheme="majorHAnsi" w:eastAsia="Times New Roman" w:hAnsiTheme="majorHAnsi"/>
          <w:color w:val="000000"/>
          <w:spacing w:val="-2"/>
          <w:sz w:val="24"/>
          <w:szCs w:val="24"/>
          <w:lang w:val="bg-BG"/>
        </w:rPr>
        <w:tab/>
      </w:r>
    </w:p>
    <w:p w:rsidR="00576876" w:rsidRPr="00977861" w:rsidRDefault="00576876" w:rsidP="00A061C2">
      <w:pPr>
        <w:shd w:val="clear" w:color="auto" w:fill="FFFFFF"/>
        <w:tabs>
          <w:tab w:val="left" w:pos="-18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4A2D7B" w:rsidRPr="00977861">
        <w:rPr>
          <w:rFonts w:asciiTheme="majorHAnsi" w:eastAsia="Times New Roman" w:hAnsiTheme="majorHAnsi"/>
          <w:b/>
          <w:sz w:val="24"/>
          <w:szCs w:val="24"/>
          <w:lang w:val="bg-BG"/>
        </w:rPr>
        <w:t>16</w:t>
      </w:r>
      <w:r w:rsidRPr="00977861">
        <w:rPr>
          <w:rFonts w:asciiTheme="majorHAnsi" w:eastAsia="Times New Roman" w:hAnsiTheme="majorHAnsi"/>
          <w:b/>
          <w:sz w:val="24"/>
          <w:szCs w:val="24"/>
          <w:lang w:val="bg-BG"/>
        </w:rPr>
        <w:t xml:space="preserve">. </w:t>
      </w:r>
      <w:r w:rsidR="00A061C2">
        <w:rPr>
          <w:rFonts w:asciiTheme="majorHAnsi" w:eastAsia="Times New Roman" w:hAnsiTheme="majorHAnsi"/>
          <w:b/>
          <w:sz w:val="24"/>
          <w:szCs w:val="24"/>
          <w:lang w:val="bg-BG"/>
        </w:rPr>
        <w:t xml:space="preserve"> – чл. 20  от стандартизирания образец - неприложими</w:t>
      </w: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eastAsia="bg-BG"/>
        </w:rPr>
      </w:pPr>
      <w:r w:rsidRPr="00977861">
        <w:rPr>
          <w:rFonts w:asciiTheme="majorHAnsi" w:eastAsia="Times New Roman" w:hAnsiTheme="majorHAnsi"/>
          <w:b/>
          <w:bCs/>
          <w:color w:val="000000"/>
          <w:sz w:val="24"/>
          <w:szCs w:val="24"/>
          <w:lang w:val="bg-BG" w:eastAsia="bg-BG"/>
        </w:rPr>
        <w:t>ПРАВА И ЗАДЪЛЖЕНИЯ НА СТРАНИТЕ</w:t>
      </w:r>
    </w:p>
    <w:p w:rsidR="00576876" w:rsidRPr="00977861" w:rsidRDefault="00576876" w:rsidP="00576876">
      <w:pPr>
        <w:spacing w:after="0" w:line="240" w:lineRule="auto"/>
        <w:jc w:val="both"/>
        <w:rPr>
          <w:rFonts w:asciiTheme="majorHAnsi" w:eastAsia="Times New Roman" w:hAnsiTheme="majorHAnsi"/>
          <w:b/>
          <w:bCs/>
          <w:color w:val="000000"/>
          <w:spacing w:val="1"/>
          <w:sz w:val="24"/>
          <w:szCs w:val="24"/>
          <w:lang w:val="bg-BG"/>
        </w:rPr>
      </w:pPr>
      <w:r w:rsidRPr="00977861">
        <w:rPr>
          <w:rFonts w:asciiTheme="majorHAnsi" w:eastAsia="Times New Roman" w:hAnsiTheme="majorHAnsi"/>
          <w:b/>
          <w:bCs/>
          <w:color w:val="000000"/>
          <w:spacing w:val="1"/>
          <w:sz w:val="24"/>
          <w:szCs w:val="24"/>
          <w:lang w:val="bg-BG"/>
        </w:rPr>
        <w:t xml:space="preserve">Чл. </w:t>
      </w:r>
      <w:r w:rsidR="001F5532" w:rsidRPr="00977861">
        <w:rPr>
          <w:rFonts w:asciiTheme="majorHAnsi" w:eastAsia="Times New Roman" w:hAnsiTheme="majorHAnsi"/>
          <w:b/>
          <w:bCs/>
          <w:color w:val="000000"/>
          <w:spacing w:val="1"/>
          <w:sz w:val="24"/>
          <w:szCs w:val="24"/>
          <w:lang w:val="bg-BG"/>
        </w:rPr>
        <w:t>2</w:t>
      </w:r>
      <w:r w:rsidR="006F6F34" w:rsidRPr="00977861">
        <w:rPr>
          <w:rFonts w:asciiTheme="majorHAnsi" w:eastAsia="Times New Roman" w:hAnsiTheme="majorHAnsi"/>
          <w:b/>
          <w:bCs/>
          <w:color w:val="000000"/>
          <w:spacing w:val="1"/>
          <w:sz w:val="24"/>
          <w:szCs w:val="24"/>
          <w:lang w:val="bg-BG"/>
        </w:rPr>
        <w:t>1</w:t>
      </w:r>
      <w:r w:rsidRPr="00977861">
        <w:rPr>
          <w:rFonts w:asciiTheme="majorHAnsi" w:eastAsia="Times New Roman" w:hAnsiTheme="majorHAnsi"/>
          <w:b/>
          <w:bCs/>
          <w:color w:val="000000"/>
          <w:spacing w:val="1"/>
          <w:sz w:val="24"/>
          <w:szCs w:val="24"/>
          <w:lang w:val="bg-BG"/>
        </w:rPr>
        <w:t xml:space="preserve">. </w:t>
      </w:r>
      <w:r w:rsidRPr="00977861">
        <w:rPr>
          <w:rFonts w:asciiTheme="majorHAnsi" w:eastAsia="Times New Roman" w:hAnsiTheme="majorHAnsi"/>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576876" w:rsidRPr="00977861" w:rsidRDefault="00576876" w:rsidP="00576876">
      <w:pPr>
        <w:spacing w:after="0" w:line="240" w:lineRule="auto"/>
        <w:jc w:val="both"/>
        <w:rPr>
          <w:rFonts w:asciiTheme="majorHAnsi" w:hAnsiTheme="majorHAnsi"/>
          <w:sz w:val="24"/>
          <w:szCs w:val="24"/>
          <w:highlight w:val="yellow"/>
          <w:lang w:val="bg-BG" w:eastAsia="bg-BG"/>
        </w:rPr>
      </w:pPr>
    </w:p>
    <w:p w:rsidR="00576876" w:rsidRPr="00977861" w:rsidRDefault="00576876" w:rsidP="00576876">
      <w:pPr>
        <w:spacing w:after="0" w:line="240" w:lineRule="auto"/>
        <w:jc w:val="both"/>
        <w:rPr>
          <w:rFonts w:asciiTheme="majorHAnsi" w:hAnsiTheme="majorHAnsi"/>
          <w:b/>
          <w:sz w:val="24"/>
          <w:szCs w:val="24"/>
          <w:u w:val="single"/>
          <w:lang w:val="bg-BG" w:eastAsia="bg-BG"/>
        </w:rPr>
      </w:pPr>
      <w:r w:rsidRPr="00977861">
        <w:rPr>
          <w:rFonts w:asciiTheme="majorHAnsi" w:hAnsiTheme="majorHAnsi"/>
          <w:b/>
          <w:sz w:val="24"/>
          <w:szCs w:val="24"/>
          <w:u w:val="single"/>
          <w:lang w:val="bg-BG" w:eastAsia="bg-BG"/>
        </w:rPr>
        <w:t>Общи права и задължения на ИЗПЪЛНИТЕЛЯ</w:t>
      </w:r>
    </w:p>
    <w:p w:rsidR="00576876" w:rsidRPr="00977861" w:rsidRDefault="00576876" w:rsidP="00576876">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ab/>
      </w:r>
    </w:p>
    <w:p w:rsidR="00576876" w:rsidRPr="00977861" w:rsidRDefault="00576876" w:rsidP="00576876">
      <w:pPr>
        <w:spacing w:after="0" w:line="240" w:lineRule="auto"/>
        <w:jc w:val="both"/>
        <w:rPr>
          <w:rFonts w:asciiTheme="majorHAnsi" w:eastAsia="Times New Roman" w:hAnsiTheme="majorHAnsi"/>
          <w:b/>
          <w:color w:val="000000"/>
          <w:spacing w:val="1"/>
          <w:sz w:val="24"/>
          <w:szCs w:val="24"/>
          <w:lang w:val="bg-BG"/>
        </w:rPr>
      </w:pPr>
      <w:r w:rsidRPr="00977861">
        <w:rPr>
          <w:rFonts w:asciiTheme="majorHAnsi" w:eastAsia="Times New Roman" w:hAnsiTheme="majorHAnsi"/>
          <w:b/>
          <w:bCs/>
          <w:color w:val="000000"/>
          <w:spacing w:val="1"/>
          <w:sz w:val="24"/>
          <w:szCs w:val="24"/>
          <w:lang w:val="bg-BG"/>
        </w:rPr>
        <w:t xml:space="preserve">Чл. </w:t>
      </w:r>
      <w:r w:rsidR="001F5532" w:rsidRPr="00977861">
        <w:rPr>
          <w:rFonts w:asciiTheme="majorHAnsi" w:eastAsia="Times New Roman" w:hAnsiTheme="majorHAnsi"/>
          <w:b/>
          <w:bCs/>
          <w:color w:val="000000"/>
          <w:spacing w:val="1"/>
          <w:sz w:val="24"/>
          <w:szCs w:val="24"/>
          <w:lang w:val="bg-BG"/>
        </w:rPr>
        <w:t>2</w:t>
      </w:r>
      <w:r w:rsidR="005409E8" w:rsidRPr="00977861">
        <w:rPr>
          <w:rFonts w:asciiTheme="majorHAnsi" w:eastAsia="Times New Roman" w:hAnsiTheme="majorHAnsi"/>
          <w:b/>
          <w:bCs/>
          <w:color w:val="000000"/>
          <w:spacing w:val="1"/>
          <w:sz w:val="24"/>
          <w:szCs w:val="24"/>
          <w:lang w:val="bg-BG"/>
        </w:rPr>
        <w:t>2</w:t>
      </w:r>
      <w:r w:rsidRPr="00977861">
        <w:rPr>
          <w:rFonts w:asciiTheme="majorHAnsi" w:eastAsia="Times New Roman" w:hAnsiTheme="majorHAnsi"/>
          <w:b/>
          <w:bCs/>
          <w:color w:val="000000"/>
          <w:spacing w:val="1"/>
          <w:sz w:val="24"/>
          <w:szCs w:val="24"/>
          <w:lang w:val="bg-BG"/>
        </w:rPr>
        <w:t xml:space="preserve">. </w:t>
      </w:r>
      <w:r w:rsidRPr="00977861">
        <w:rPr>
          <w:rFonts w:asciiTheme="majorHAnsi" w:eastAsia="Times New Roman" w:hAnsiTheme="majorHAnsi"/>
          <w:b/>
          <w:color w:val="000000"/>
          <w:spacing w:val="1"/>
          <w:sz w:val="24"/>
          <w:szCs w:val="24"/>
          <w:lang w:val="bg-BG"/>
        </w:rPr>
        <w:t>ИЗПЪЛНИТЕЛЯТ има право:</w:t>
      </w:r>
      <w:r w:rsidRPr="00977861">
        <w:rPr>
          <w:rFonts w:asciiTheme="majorHAnsi" w:eastAsia="Times New Roman" w:hAnsiTheme="majorHAnsi"/>
          <w:b/>
          <w:color w:val="000000"/>
          <w:spacing w:val="1"/>
          <w:sz w:val="24"/>
          <w:szCs w:val="24"/>
          <w:lang w:val="bg-BG"/>
        </w:rPr>
        <w:tab/>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r w:rsidRPr="00977861">
        <w:rPr>
          <w:rFonts w:asciiTheme="majorHAnsi" w:eastAsia="Times New Roman" w:hAnsiTheme="majorHAnsi"/>
          <w:bCs/>
          <w:color w:val="000000"/>
          <w:spacing w:val="1"/>
          <w:sz w:val="24"/>
          <w:szCs w:val="24"/>
          <w:lang w:val="bg-BG"/>
        </w:rPr>
        <w:t>1.</w:t>
      </w:r>
      <w:r w:rsidRPr="00977861">
        <w:rPr>
          <w:rFonts w:asciiTheme="majorHAnsi" w:eastAsia="Times New Roman" w:hAnsiTheme="majorHAnsi"/>
          <w:color w:val="000000"/>
          <w:spacing w:val="1"/>
          <w:sz w:val="24"/>
          <w:szCs w:val="24"/>
          <w:lang w:val="bg-BG"/>
        </w:rPr>
        <w:t xml:space="preserve"> да получи възнаграждение в размера, сроковете и при условията </w:t>
      </w:r>
      <w:r w:rsidR="005409E8" w:rsidRPr="00977861">
        <w:rPr>
          <w:rFonts w:asciiTheme="majorHAnsi" w:eastAsia="Times New Roman" w:hAnsiTheme="majorHAnsi"/>
          <w:color w:val="000000"/>
          <w:spacing w:val="1"/>
          <w:sz w:val="24"/>
          <w:szCs w:val="24"/>
          <w:lang w:val="bg-BG"/>
        </w:rPr>
        <w:t>на</w:t>
      </w:r>
      <w:r w:rsidRPr="00977861">
        <w:rPr>
          <w:rFonts w:asciiTheme="majorHAnsi" w:eastAsia="Times New Roman" w:hAnsiTheme="majorHAnsi"/>
          <w:color w:val="000000"/>
          <w:spacing w:val="1"/>
          <w:sz w:val="24"/>
          <w:szCs w:val="24"/>
          <w:lang w:val="bg-BG"/>
        </w:rPr>
        <w:t xml:space="preserve"> договора;</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r w:rsidRPr="00977861">
        <w:rPr>
          <w:rFonts w:asciiTheme="majorHAnsi" w:eastAsia="Times New Roman" w:hAnsiTheme="majorHAnsi"/>
          <w:bCs/>
          <w:color w:val="000000"/>
          <w:spacing w:val="1"/>
          <w:sz w:val="24"/>
          <w:szCs w:val="24"/>
          <w:lang w:val="bg-BG"/>
        </w:rPr>
        <w:t>2.</w:t>
      </w:r>
      <w:r w:rsidRPr="00977861">
        <w:rPr>
          <w:rFonts w:asciiTheme="majorHAnsi" w:eastAsia="Times New Roman" w:hAnsiTheme="majorHAnsi"/>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0" w:name="_DV_M80"/>
      <w:bookmarkEnd w:id="0"/>
      <w:r w:rsidRPr="00977861">
        <w:rPr>
          <w:rFonts w:asciiTheme="majorHAnsi" w:eastAsia="Times New Roman" w:hAnsiTheme="majorHAnsi"/>
          <w:color w:val="000000"/>
          <w:spacing w:val="1"/>
          <w:sz w:val="24"/>
          <w:szCs w:val="24"/>
          <w:lang w:val="bg-BG"/>
        </w:rPr>
        <w:tab/>
      </w:r>
    </w:p>
    <w:p w:rsidR="00576876" w:rsidRPr="00977861" w:rsidRDefault="00576876" w:rsidP="00576876">
      <w:pPr>
        <w:spacing w:after="0" w:line="240" w:lineRule="auto"/>
        <w:jc w:val="both"/>
        <w:rPr>
          <w:rFonts w:asciiTheme="majorHAnsi" w:eastAsia="Times New Roman" w:hAnsiTheme="majorHAnsi"/>
          <w:b/>
          <w:color w:val="000000"/>
          <w:spacing w:val="1"/>
          <w:sz w:val="24"/>
          <w:szCs w:val="24"/>
          <w:lang w:val="bg-BG"/>
        </w:rPr>
      </w:pPr>
      <w:r w:rsidRPr="00977861">
        <w:rPr>
          <w:rFonts w:asciiTheme="majorHAnsi" w:eastAsia="Times New Roman" w:hAnsiTheme="majorHAnsi"/>
          <w:b/>
          <w:bCs/>
          <w:color w:val="000000"/>
          <w:spacing w:val="1"/>
          <w:sz w:val="24"/>
          <w:szCs w:val="24"/>
          <w:lang w:val="bg-BG"/>
        </w:rPr>
        <w:t>Чл.</w:t>
      </w:r>
      <w:r w:rsidRPr="00977861">
        <w:rPr>
          <w:rFonts w:asciiTheme="majorHAnsi" w:eastAsia="Times New Roman" w:hAnsiTheme="majorHAnsi"/>
          <w:b/>
          <w:color w:val="000000"/>
          <w:spacing w:val="1"/>
          <w:sz w:val="24"/>
          <w:szCs w:val="24"/>
          <w:lang w:val="bg-BG"/>
        </w:rPr>
        <w:t xml:space="preserve"> </w:t>
      </w:r>
      <w:r w:rsidR="001F5532" w:rsidRPr="00977861">
        <w:rPr>
          <w:rFonts w:asciiTheme="majorHAnsi" w:eastAsia="Times New Roman" w:hAnsiTheme="majorHAnsi"/>
          <w:b/>
          <w:bCs/>
          <w:color w:val="000000"/>
          <w:spacing w:val="1"/>
          <w:sz w:val="24"/>
          <w:szCs w:val="24"/>
          <w:lang w:val="bg-BG"/>
        </w:rPr>
        <w:t>2</w:t>
      </w:r>
      <w:r w:rsidR="005409E8" w:rsidRPr="00977861">
        <w:rPr>
          <w:rFonts w:asciiTheme="majorHAnsi" w:eastAsia="Times New Roman" w:hAnsiTheme="majorHAnsi"/>
          <w:b/>
          <w:bCs/>
          <w:color w:val="000000"/>
          <w:spacing w:val="1"/>
          <w:sz w:val="24"/>
          <w:szCs w:val="24"/>
          <w:lang w:val="bg-BG"/>
        </w:rPr>
        <w:t>3</w:t>
      </w:r>
      <w:r w:rsidRPr="00977861">
        <w:rPr>
          <w:rFonts w:asciiTheme="majorHAnsi" w:eastAsia="Times New Roman" w:hAnsiTheme="majorHAnsi"/>
          <w:b/>
          <w:bCs/>
          <w:color w:val="000000"/>
          <w:spacing w:val="1"/>
          <w:sz w:val="24"/>
          <w:szCs w:val="24"/>
          <w:lang w:val="bg-BG"/>
        </w:rPr>
        <w:t>.</w:t>
      </w:r>
      <w:r w:rsidRPr="00977861">
        <w:rPr>
          <w:rFonts w:asciiTheme="majorHAnsi" w:eastAsia="Times New Roman" w:hAnsiTheme="majorHAnsi"/>
          <w:b/>
          <w:color w:val="000000"/>
          <w:spacing w:val="1"/>
          <w:sz w:val="24"/>
          <w:szCs w:val="24"/>
          <w:lang w:val="bg-BG"/>
        </w:rPr>
        <w:t xml:space="preserve"> ИЗПЪЛНИТЕЛЯТ се задължава:</w:t>
      </w:r>
    </w:p>
    <w:p w:rsidR="00977861" w:rsidRPr="00F36348" w:rsidRDefault="00977861" w:rsidP="00977861">
      <w:pPr>
        <w:spacing w:after="0" w:line="240" w:lineRule="auto"/>
        <w:jc w:val="both"/>
        <w:rPr>
          <w:rFonts w:asciiTheme="majorHAnsi" w:eastAsia="Times New Roman" w:hAnsiTheme="majorHAnsi"/>
          <w:b/>
          <w:bCs/>
          <w:color w:val="1F497D" w:themeColor="text2"/>
          <w:spacing w:val="1"/>
          <w:sz w:val="24"/>
          <w:szCs w:val="24"/>
          <w:lang w:val="bg-BG"/>
        </w:rPr>
      </w:pPr>
      <w:bookmarkStart w:id="1" w:name="_DV_M81"/>
      <w:bookmarkEnd w:id="1"/>
      <w:r w:rsidRPr="00977861">
        <w:rPr>
          <w:rFonts w:asciiTheme="majorHAnsi" w:eastAsia="Times New Roman" w:hAnsiTheme="majorHAnsi"/>
          <w:bCs/>
          <w:color w:val="000000"/>
          <w:spacing w:val="1"/>
          <w:sz w:val="24"/>
          <w:szCs w:val="24"/>
          <w:lang w:val="bg-BG"/>
        </w:rPr>
        <w:t xml:space="preserve">(1) Да </w:t>
      </w:r>
      <w:r w:rsidR="00F36348">
        <w:rPr>
          <w:rFonts w:asciiTheme="majorHAnsi" w:eastAsia="Times New Roman" w:hAnsiTheme="majorHAnsi"/>
          <w:bCs/>
          <w:color w:val="000000"/>
          <w:spacing w:val="1"/>
          <w:sz w:val="24"/>
          <w:szCs w:val="24"/>
          <w:lang w:val="bg-BG"/>
        </w:rPr>
        <w:t xml:space="preserve">извърши дейностите </w:t>
      </w:r>
      <w:r w:rsidR="00F36348" w:rsidRPr="00F36348">
        <w:rPr>
          <w:rFonts w:asciiTheme="majorHAnsi" w:eastAsia="Times New Roman" w:hAnsiTheme="majorHAnsi"/>
          <w:b/>
          <w:bCs/>
          <w:color w:val="1F497D" w:themeColor="text2"/>
          <w:spacing w:val="1"/>
          <w:sz w:val="24"/>
          <w:szCs w:val="24"/>
          <w:lang w:val="bg-BG"/>
        </w:rPr>
        <w:t>(съгласно  техническата спецификация</w:t>
      </w:r>
      <w:r w:rsidR="00A061C2">
        <w:rPr>
          <w:rFonts w:asciiTheme="majorHAnsi" w:eastAsia="Times New Roman" w:hAnsiTheme="majorHAnsi"/>
          <w:b/>
          <w:bCs/>
          <w:color w:val="1F497D" w:themeColor="text2"/>
          <w:spacing w:val="1"/>
          <w:sz w:val="24"/>
          <w:szCs w:val="24"/>
          <w:lang w:val="bg-BG"/>
        </w:rPr>
        <w:t xml:space="preserve"> и офертата на участника</w:t>
      </w:r>
      <w:r w:rsidR="00F36348" w:rsidRPr="00F36348">
        <w:rPr>
          <w:rFonts w:asciiTheme="majorHAnsi" w:eastAsia="Times New Roman" w:hAnsiTheme="majorHAnsi"/>
          <w:b/>
          <w:bCs/>
          <w:color w:val="1F497D" w:themeColor="text2"/>
          <w:spacing w:val="1"/>
          <w:sz w:val="24"/>
          <w:szCs w:val="24"/>
          <w:lang w:val="bg-BG"/>
        </w:rPr>
        <w:t>)</w:t>
      </w:r>
    </w:p>
    <w:p w:rsidR="00F36348" w:rsidRPr="00F36348" w:rsidRDefault="00977861" w:rsidP="00F36348">
      <w:pPr>
        <w:spacing w:after="0" w:line="240" w:lineRule="auto"/>
        <w:jc w:val="both"/>
        <w:rPr>
          <w:rFonts w:asciiTheme="majorHAnsi" w:eastAsia="Times New Roman" w:hAnsiTheme="majorHAnsi"/>
          <w:b/>
          <w:bCs/>
          <w:color w:val="1F497D" w:themeColor="text2"/>
          <w:spacing w:val="1"/>
          <w:sz w:val="24"/>
          <w:szCs w:val="24"/>
          <w:lang w:val="bg-BG"/>
        </w:rPr>
      </w:pPr>
      <w:r w:rsidRPr="00977861">
        <w:rPr>
          <w:rFonts w:asciiTheme="majorHAnsi" w:eastAsia="Times New Roman" w:hAnsiTheme="majorHAnsi"/>
          <w:bCs/>
          <w:color w:val="000000"/>
          <w:spacing w:val="1"/>
          <w:sz w:val="24"/>
          <w:szCs w:val="24"/>
          <w:lang w:val="bg-BG"/>
        </w:rPr>
        <w:t xml:space="preserve">(2) В изпълнение на тези задължения ИЗПЪЛНИТЕЛЯТ контролира и носи отговорност за: </w:t>
      </w:r>
      <w:r w:rsidR="00F36348" w:rsidRPr="00F36348">
        <w:rPr>
          <w:rFonts w:asciiTheme="majorHAnsi" w:eastAsia="Times New Roman" w:hAnsiTheme="majorHAnsi"/>
          <w:b/>
          <w:bCs/>
          <w:color w:val="1F497D" w:themeColor="text2"/>
          <w:spacing w:val="1"/>
          <w:sz w:val="24"/>
          <w:szCs w:val="24"/>
          <w:lang w:val="bg-BG"/>
        </w:rPr>
        <w:t>(съгласно техническата спецификация</w:t>
      </w:r>
      <w:r w:rsidR="00A061C2">
        <w:rPr>
          <w:rFonts w:asciiTheme="majorHAnsi" w:eastAsia="Times New Roman" w:hAnsiTheme="majorHAnsi"/>
          <w:b/>
          <w:bCs/>
          <w:color w:val="1F497D" w:themeColor="text2"/>
          <w:spacing w:val="1"/>
          <w:sz w:val="24"/>
          <w:szCs w:val="24"/>
          <w:lang w:val="bg-BG"/>
        </w:rPr>
        <w:t xml:space="preserve"> и офертата на участника</w:t>
      </w:r>
      <w:r w:rsidR="00F36348" w:rsidRPr="00F36348">
        <w:rPr>
          <w:rFonts w:asciiTheme="majorHAnsi" w:eastAsia="Times New Roman" w:hAnsiTheme="majorHAnsi"/>
          <w:b/>
          <w:bCs/>
          <w:color w:val="1F497D" w:themeColor="text2"/>
          <w:spacing w:val="1"/>
          <w:sz w:val="24"/>
          <w:szCs w:val="24"/>
          <w:lang w:val="bg-BG"/>
        </w:rPr>
        <w:t>)</w:t>
      </w:r>
    </w:p>
    <w:p w:rsidR="00977861" w:rsidRPr="00977861" w:rsidRDefault="00F36348"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 </w:t>
      </w:r>
      <w:r w:rsidR="00977861" w:rsidRPr="00977861">
        <w:rPr>
          <w:rFonts w:asciiTheme="majorHAnsi" w:eastAsia="Times New Roman" w:hAnsiTheme="majorHAnsi"/>
          <w:bCs/>
          <w:color w:val="000000"/>
          <w:spacing w:val="1"/>
          <w:sz w:val="24"/>
          <w:szCs w:val="24"/>
          <w:lang w:val="bg-BG"/>
        </w:rPr>
        <w:t>(3)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(4) Да сключи договор/договори за </w:t>
      </w:r>
      <w:proofErr w:type="spellStart"/>
      <w:r w:rsidRPr="00977861">
        <w:rPr>
          <w:rFonts w:asciiTheme="majorHAnsi" w:eastAsia="Times New Roman" w:hAnsiTheme="majorHAnsi"/>
          <w:bCs/>
          <w:color w:val="000000"/>
          <w:spacing w:val="1"/>
          <w:sz w:val="24"/>
          <w:szCs w:val="24"/>
          <w:lang w:val="bg-BG"/>
        </w:rPr>
        <w:t>подизпълнение</w:t>
      </w:r>
      <w:proofErr w:type="spellEnd"/>
      <w:r w:rsidRPr="00977861">
        <w:rPr>
          <w:rFonts w:asciiTheme="majorHAnsi" w:eastAsia="Times New Roman" w:hAnsiTheme="majorHAnsi"/>
          <w:bCs/>
          <w:color w:val="000000"/>
          <w:spacing w:val="1"/>
          <w:sz w:val="24"/>
          <w:szCs w:val="24"/>
          <w:lang w:val="bg-BG"/>
        </w:rPr>
        <w:t xml:space="preserve"> с посочените в офертата му подизпълнители и да предостави оригинален екземпляр на ВЪЗЛОЖИТЕЛЯ в 3-дневен срок.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Тези разплащания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Когато се отстрани причината възложителят прави плащането към подизпълнителя срещу фактура и документи, доказващи, че няма пречка за извършване на плащането.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(5) Да извърши в договорения срок услугите, предмет на договора, в съответствие с изискванията на ВЪЗЛОЖИТЕЛЯ, условията на този договор и при стриктно спазване на законовите разпоредби;</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(6) Да действа с грижата на добрия търговец, с необходимото старание и експедитивност и незабавно да информира в писмен вид ВЪЗЛОЖИТЕЛЯ за възникнали обстоятелства, които изискват решение от негова страна;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(7) Да поддържа за срока</w:t>
      </w:r>
      <w:r w:rsidR="00F36348">
        <w:rPr>
          <w:rFonts w:asciiTheme="majorHAnsi" w:eastAsia="Times New Roman" w:hAnsiTheme="majorHAnsi"/>
          <w:bCs/>
          <w:color w:val="000000"/>
          <w:spacing w:val="1"/>
          <w:sz w:val="24"/>
          <w:szCs w:val="24"/>
          <w:lang w:val="bg-BG"/>
        </w:rPr>
        <w:t xml:space="preserve"> на договора </w:t>
      </w:r>
      <w:r w:rsidRPr="00977861">
        <w:rPr>
          <w:rFonts w:asciiTheme="majorHAnsi" w:eastAsia="Times New Roman" w:hAnsiTheme="majorHAnsi"/>
          <w:bCs/>
          <w:color w:val="000000"/>
          <w:spacing w:val="1"/>
          <w:sz w:val="24"/>
          <w:szCs w:val="24"/>
          <w:lang w:val="bg-BG"/>
        </w:rPr>
        <w:t>застраховка за професионалната си отговорност за вреди, причинени на ВЪЗЛОЖИТЕЛЯ, или на други участници в строителството, или на трети лица вследствие на неправомерни действия или бездействия при или по повод изпълнение на задълженията си по този договор;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(8) Да носи отговорност за дейностите и задълженията му като участник в инвестиционния процес, регламентирани в чл. 166 и чл. 168 от ЗУТ, както и за тези произтичащи от чл. 178 от ЗУТ.</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(9) Да подготви комплексния доклад за оценка за съответствие на инвестиционния проект със съществените изисквания към строежите и да подписва всички актове и протоколи по време на строителството, необходими за оценка на строежа, съгласно изискванията за безопасност и законосъобразното им изпълнение, съгласно ЗУТ и Наредба № 3/2003 г.; -приложимо за дейности по строителен надзор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(10) Да констатира извършените СМР, като подписва текущите протоколи и актове за количествата и стойностите на извършените и подлежащи на разплащане СМР; -приложимо за дейности по строителен надзор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(11) При изпълнение на възложените работи да спазва всички български технически нормативни </w:t>
      </w:r>
      <w:r w:rsidR="000B1AD8">
        <w:rPr>
          <w:rFonts w:asciiTheme="majorHAnsi" w:eastAsia="Times New Roman" w:hAnsiTheme="majorHAnsi"/>
          <w:bCs/>
          <w:color w:val="000000"/>
          <w:spacing w:val="1"/>
          <w:sz w:val="24"/>
          <w:szCs w:val="24"/>
          <w:lang w:val="bg-BG"/>
        </w:rPr>
        <w:t>актове</w:t>
      </w:r>
      <w:r w:rsidRPr="00977861">
        <w:rPr>
          <w:rFonts w:asciiTheme="majorHAnsi" w:eastAsia="Times New Roman" w:hAnsiTheme="majorHAnsi"/>
          <w:bCs/>
          <w:color w:val="000000"/>
          <w:spacing w:val="1"/>
          <w:sz w:val="24"/>
          <w:szCs w:val="24"/>
          <w:lang w:val="bg-BG"/>
        </w:rPr>
        <w:t>, БДС, ЕС или еквивалент и други писмени технически изисквания на ВЪЗЛОЖИТЕЛЯ.</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(12) Да следи за стриктното спазване на работния линеен график на строителя и да уведомява ВЪЗЛОЖИТЕЛЯ за настъпили отклонения и забави;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(13) Да разпорежда премахването на некачествено извършените СМР и повторното им извършване;</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(14) Да контролира чрез необходимите проверки, измервания и изчисления реално извършените видове и количества СМР на строежа, които на съответния етап от изпълнение на проекта се удостоверяват от строителя с Протокол за приемане на извършени СМР (бивш акт </w:t>
      </w:r>
      <w:proofErr w:type="spellStart"/>
      <w:r w:rsidRPr="00977861">
        <w:rPr>
          <w:rFonts w:asciiTheme="majorHAnsi" w:eastAsia="Times New Roman" w:hAnsiTheme="majorHAnsi"/>
          <w:bCs/>
          <w:color w:val="000000"/>
          <w:spacing w:val="1"/>
          <w:sz w:val="24"/>
          <w:szCs w:val="24"/>
          <w:lang w:val="bg-BG"/>
        </w:rPr>
        <w:t>обр</w:t>
      </w:r>
      <w:proofErr w:type="spellEnd"/>
      <w:r w:rsidRPr="00977861">
        <w:rPr>
          <w:rFonts w:asciiTheme="majorHAnsi" w:eastAsia="Times New Roman" w:hAnsiTheme="majorHAnsi"/>
          <w:bCs/>
          <w:color w:val="000000"/>
          <w:spacing w:val="1"/>
          <w:sz w:val="24"/>
          <w:szCs w:val="24"/>
          <w:lang w:val="bg-BG"/>
        </w:rPr>
        <w:t xml:space="preserve">. 19). След извършените проверки на място и установено съответствие, подписва протокола;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(15) Да изисква сертификати за качеството на материалите, да одобрява заедно с Възложителя и Авторския надзор предложените образци и да разрешава влагането на материалите след представянето на сертификати за тях;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(16) Да контролира спазване на нормите за безопасност на труда и противопожарна безопасност; -приложимо за дейности по строителен надзор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(17) Да контролира нормите за опазване на околната среда;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(18) Да упражнява контрол върху техническото изпълнение на СМР на всички етапи, съгласно договора с изпълнителя на СМР;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(19) Да работи с технически правоспособни лица, съгласно изискванията на ЗУТ;</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(20) Да съставя и организира подаването от името на ВЪЗЛОЖИТЕЛЯ на всички необходими документи, искания, заявления и др. документи пред компетентните органи, с оглед осъществяване на инвестиционния процес без прекъсване;</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(21) Да информира незабавно в писмен вид ВЪЗЛОЖИТЕЛЯ за всички обстоятелства, които изискват решение от негова страна съгласно настоящия договор, договора с Изпълнителя на проектирането и СМР или законовите разпоредби, включително при получаване на информация или искане от строителя или при неизпълнение от страна на строителя; -приложимо за дейности по строителен надзор</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(22) Да изпълнява и всички други задължения, посочени в Техническата спецификация;</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(23) Да информира ВЪЗЛОЖИТЕЛЯ за проблеми, възникнали при изпълнението на </w:t>
      </w:r>
      <w:r w:rsidR="000B1AD8">
        <w:rPr>
          <w:rFonts w:asciiTheme="majorHAnsi" w:eastAsia="Times New Roman" w:hAnsiTheme="majorHAnsi"/>
          <w:bCs/>
          <w:color w:val="000000"/>
          <w:spacing w:val="1"/>
          <w:sz w:val="24"/>
          <w:szCs w:val="24"/>
          <w:lang w:val="bg-BG"/>
        </w:rPr>
        <w:t>строителството</w:t>
      </w:r>
      <w:r w:rsidRPr="00977861">
        <w:rPr>
          <w:rFonts w:asciiTheme="majorHAnsi" w:eastAsia="Times New Roman" w:hAnsiTheme="majorHAnsi"/>
          <w:bCs/>
          <w:color w:val="000000"/>
          <w:spacing w:val="1"/>
          <w:sz w:val="24"/>
          <w:szCs w:val="24"/>
          <w:lang w:val="bg-BG"/>
        </w:rPr>
        <w:t xml:space="preserve"> и за мерките, предприети за тяхното решаване;</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(24) Да изпълнява мерките и препоръките, съдържащи се в докладите от проверки на място;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(25) Да следи и докладва за нередности при изпълнението на договора. В случай на установена нередност, за която ИЗПЪЛНИТЕЛЯТ отговаря, последният е длъжен да възстанови на ВЪЗЛОЖИТЕЛЯ всички неправомерно изплатени суми, заедно с дължимите лихви;</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(26) Периодично да информира ВЪЗЛОЖИТЕЛЯ за хода на строителството и изпълнението на възложените му дейности, ресурсно обезпечаване, както и за допуснатите пропуски, взетите мерки и необходимостта от съответните разпореждания;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(27) Да не извършва промени в сроковете, количествата и видовете работи без разрешение на ВЪЗЛОЖИТЕЛЯ;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(28) ИЗПЪЛНИТЕЛЯТ се задължава да вписва всички предписания и заповеди, свързани с изпълнението на СМР, в заповедната книга на строежа, която се съхранява на строежа от строителя. Предписанията, респективно заповедите, задължително се подписват и датират.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При неизпълнение на предписанията и заповедите отразени в заповедната книга от страна на строителя Изпълнителят е длъжен да спазва разпоредбите на чл. 168 ЗУТ;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(29) ИЗПЪЛНИТЕЛЯТ е длъжен да </w:t>
      </w:r>
      <w:proofErr w:type="spellStart"/>
      <w:r w:rsidRPr="00977861">
        <w:rPr>
          <w:rFonts w:asciiTheme="majorHAnsi" w:eastAsia="Times New Roman" w:hAnsiTheme="majorHAnsi"/>
          <w:bCs/>
          <w:color w:val="000000"/>
          <w:spacing w:val="1"/>
          <w:sz w:val="24"/>
          <w:szCs w:val="24"/>
          <w:lang w:val="bg-BG"/>
        </w:rPr>
        <w:t>комплектова</w:t>
      </w:r>
      <w:proofErr w:type="spellEnd"/>
      <w:r w:rsidRPr="00977861">
        <w:rPr>
          <w:rFonts w:asciiTheme="majorHAnsi" w:eastAsia="Times New Roman" w:hAnsiTheme="majorHAnsi"/>
          <w:bCs/>
          <w:color w:val="000000"/>
          <w:spacing w:val="1"/>
          <w:sz w:val="24"/>
          <w:szCs w:val="24"/>
          <w:lang w:val="bg-BG"/>
        </w:rPr>
        <w:t xml:space="preserve"> и съхранява цялата документация относно строежа до съставянето на Кон</w:t>
      </w:r>
      <w:r w:rsidR="000B1AD8">
        <w:rPr>
          <w:rFonts w:asciiTheme="majorHAnsi" w:eastAsia="Times New Roman" w:hAnsiTheme="majorHAnsi"/>
          <w:bCs/>
          <w:color w:val="000000"/>
          <w:spacing w:val="1"/>
          <w:sz w:val="24"/>
          <w:szCs w:val="24"/>
          <w:lang w:val="bg-BG"/>
        </w:rPr>
        <w:t xml:space="preserve">стативен акт, </w:t>
      </w:r>
      <w:proofErr w:type="spellStart"/>
      <w:r w:rsidR="000B1AD8">
        <w:rPr>
          <w:rFonts w:asciiTheme="majorHAnsi" w:eastAsia="Times New Roman" w:hAnsiTheme="majorHAnsi"/>
          <w:bCs/>
          <w:color w:val="000000"/>
          <w:spacing w:val="1"/>
          <w:sz w:val="24"/>
          <w:szCs w:val="24"/>
          <w:lang w:val="bg-BG"/>
        </w:rPr>
        <w:t>обр</w:t>
      </w:r>
      <w:proofErr w:type="spellEnd"/>
      <w:r w:rsidR="000B1AD8">
        <w:rPr>
          <w:rFonts w:asciiTheme="majorHAnsi" w:eastAsia="Times New Roman" w:hAnsiTheme="majorHAnsi"/>
          <w:bCs/>
          <w:color w:val="000000"/>
          <w:spacing w:val="1"/>
          <w:sz w:val="24"/>
          <w:szCs w:val="24"/>
          <w:lang w:val="bg-BG"/>
        </w:rPr>
        <w:t xml:space="preserve">. 15;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(30) ИЗПЪЛНИТЕЛЯТ е длъжен, в 10-дневен срок, след подписване на акт </w:t>
      </w:r>
      <w:proofErr w:type="spellStart"/>
      <w:r w:rsidRPr="00977861">
        <w:rPr>
          <w:rFonts w:asciiTheme="majorHAnsi" w:eastAsia="Times New Roman" w:hAnsiTheme="majorHAnsi"/>
          <w:bCs/>
          <w:color w:val="000000"/>
          <w:spacing w:val="1"/>
          <w:sz w:val="24"/>
          <w:szCs w:val="24"/>
          <w:lang w:val="bg-BG"/>
        </w:rPr>
        <w:t>обр</w:t>
      </w:r>
      <w:proofErr w:type="spellEnd"/>
      <w:r w:rsidRPr="00977861">
        <w:rPr>
          <w:rFonts w:asciiTheme="majorHAnsi" w:eastAsia="Times New Roman" w:hAnsiTheme="majorHAnsi"/>
          <w:bCs/>
          <w:color w:val="000000"/>
          <w:spacing w:val="1"/>
          <w:sz w:val="24"/>
          <w:szCs w:val="24"/>
          <w:lang w:val="bg-BG"/>
        </w:rPr>
        <w:t>. 15 и след издаване на писмени становища от специализираните контролни органи по законосъобразното изпълнение на строежа и по готовността му за въвеждане в експлоатация, да изготви и представи на ВЪЗЛОЖИТЕЛЯ окончателен доклад по смисъла на чл. 168, ал. 6 от ЗУТ и технически паспорт за строежа. Докладът се представя на хартиен носител в 3 (три) екземпляра, а техническият паспорт се представят на хартиен носител в 4 (четири) екземпляра, всеки от които е придружен с електронен носител във формат „</w:t>
      </w:r>
      <w:proofErr w:type="spellStart"/>
      <w:r w:rsidRPr="00977861">
        <w:rPr>
          <w:rFonts w:asciiTheme="majorHAnsi" w:eastAsia="Times New Roman" w:hAnsiTheme="majorHAnsi"/>
          <w:bCs/>
          <w:color w:val="000000"/>
          <w:spacing w:val="1"/>
          <w:sz w:val="24"/>
          <w:szCs w:val="24"/>
          <w:lang w:val="bg-BG"/>
        </w:rPr>
        <w:t>pdf</w:t>
      </w:r>
      <w:proofErr w:type="spellEnd"/>
      <w:r w:rsidRPr="00977861">
        <w:rPr>
          <w:rFonts w:asciiTheme="majorHAnsi" w:eastAsia="Times New Roman" w:hAnsiTheme="majorHAnsi"/>
          <w:bCs/>
          <w:color w:val="000000"/>
          <w:spacing w:val="1"/>
          <w:sz w:val="24"/>
          <w:szCs w:val="24"/>
          <w:lang w:val="bg-BG"/>
        </w:rPr>
        <w:t>“ и “</w:t>
      </w:r>
      <w:proofErr w:type="spellStart"/>
      <w:r w:rsidRPr="00977861">
        <w:rPr>
          <w:rFonts w:asciiTheme="majorHAnsi" w:eastAsia="Times New Roman" w:hAnsiTheme="majorHAnsi"/>
          <w:bCs/>
          <w:color w:val="000000"/>
          <w:spacing w:val="1"/>
          <w:sz w:val="24"/>
          <w:szCs w:val="24"/>
          <w:lang w:val="bg-BG"/>
        </w:rPr>
        <w:t>doc</w:t>
      </w:r>
      <w:proofErr w:type="spellEnd"/>
      <w:r w:rsidRPr="00977861">
        <w:rPr>
          <w:rFonts w:asciiTheme="majorHAnsi" w:eastAsia="Times New Roman" w:hAnsiTheme="majorHAnsi"/>
          <w:bCs/>
          <w:color w:val="000000"/>
          <w:spacing w:val="1"/>
          <w:sz w:val="24"/>
          <w:szCs w:val="24"/>
          <w:lang w:val="bg-BG"/>
        </w:rPr>
        <w:t>”, съответстващ на хартиения. Електронното копие на доклад</w:t>
      </w:r>
      <w:r w:rsidR="000B1AD8">
        <w:rPr>
          <w:rFonts w:asciiTheme="majorHAnsi" w:eastAsia="Times New Roman" w:hAnsiTheme="majorHAnsi"/>
          <w:bCs/>
          <w:color w:val="000000"/>
          <w:spacing w:val="1"/>
          <w:sz w:val="24"/>
          <w:szCs w:val="24"/>
          <w:lang w:val="bg-BG"/>
        </w:rPr>
        <w:t>а се представя на CD носител.;</w:t>
      </w:r>
    </w:p>
    <w:p w:rsidR="000B1AD8"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 (31) ИЗПЪЛНИТЕЛЯТ отговаря за своевременното организиране и извършване на необходимите действия към съответните специализирани контролни органи, експлоатационни дружества и общински служби, свързани с получаване на необходимите разрешения и съгласуване за изграждането на строежа и въвеждането му в експлоатация. Длъжен е също така да изпълни всички дейности, свързани с евентуална необходимост от поетапно въвеждане на обект в експлоатация.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(32) Всички санкции, наложени на ВЪЗЛОЖИТЕЛЯ във връзка или по повод на дейности, за които отговаря ИЗПЪЛНИТЕЛЯ, са за сметка на ИЗПЪЛНИТЕЛЯ;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(33) Да извършва необходимите проверки и да носи отговорност за: спазване на изискванията за здравословни и безопасни условия на труд в строителството, недопускане на увреждане на трети лица и имоти вследствие на строителството, годността на строежа за въвеждането му в експлоатация;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(34) Изпълнителят се задължава да упражнява строителен надзор по време на изпълнение на СМР по време на гаранционните срокове</w:t>
      </w:r>
      <w:r w:rsidR="000B1AD8">
        <w:rPr>
          <w:rFonts w:asciiTheme="majorHAnsi" w:eastAsia="Times New Roman" w:hAnsiTheme="majorHAnsi"/>
          <w:bCs/>
          <w:color w:val="000000"/>
          <w:spacing w:val="1"/>
          <w:sz w:val="24"/>
          <w:szCs w:val="24"/>
          <w:lang w:val="bg-BG"/>
        </w:rPr>
        <w:t xml:space="preserve"> на строежа.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 (35) След приключване на [СМР] за строежа/етап от него, да изготви и подпише окончателен доклад по чл. 168, ал. 6 от ЗУТ и §3 на ДР от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издадена от Министъра на регионалното развитие и благоустройств</w:t>
      </w:r>
      <w:r w:rsidR="000B1AD8">
        <w:rPr>
          <w:rFonts w:asciiTheme="majorHAnsi" w:eastAsia="Times New Roman" w:hAnsiTheme="majorHAnsi"/>
          <w:bCs/>
          <w:color w:val="000000"/>
          <w:spacing w:val="1"/>
          <w:sz w:val="24"/>
          <w:szCs w:val="24"/>
          <w:lang w:val="bg-BG"/>
        </w:rPr>
        <w:t xml:space="preserve">ото;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(36) Писмено да информира ВЪЗЛОЖИТЕЛЯ за хода на строителството и изпълнението на възложените му дейности, както и за допуснатите пропуски, взетите мерки и необходимостта от съответни разпореждания от страна на ВЪЗЛОЖИТЕЛЯ;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(37) Да извърши от името на ВЪЗЛОЖИТЕЛЯ необходимите действия за въвеждане на строежа/обекта в експлоатация до получаване на разрешение </w:t>
      </w:r>
      <w:r w:rsidR="000B1AD8">
        <w:rPr>
          <w:rFonts w:asciiTheme="majorHAnsi" w:eastAsia="Times New Roman" w:hAnsiTheme="majorHAnsi"/>
          <w:bCs/>
          <w:color w:val="000000"/>
          <w:spacing w:val="1"/>
          <w:sz w:val="24"/>
          <w:szCs w:val="24"/>
          <w:lang w:val="bg-BG"/>
        </w:rPr>
        <w:t xml:space="preserve">за ползване на строежа/обекта;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(38) В срок до 10 (десет) дни след издаване на последния документ от специализираните държавни контролни органи, при изтичане срока за изпълнението или при прекратяването на този Договор ИЗПЪЛНИТЕЛЯТ трябва да предостави на ВЪЗЛОЖИТЕЛЯ всички документи, свързани с извършваните от него дейности по този Договор или са му предоставени във връзка със строителството на строежа/обекта; </w:t>
      </w:r>
    </w:p>
    <w:p w:rsidR="000B1AD8"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(39) ИЗПЪЛНИТЕЛЯТ носи отговорност за щети, които са нанесени на ВЪЗЛОЖИТЕЛЯ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одобрения проект.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(40) Изпълнителят се задължава: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1. да контролира изпълнението на СМР, да дава мотивирани писмени указания на участниците в строителния процес, да забави началото или хода на изпълнение на СМР, както и да спре строителните дейности или част от тях за определен срок, за да бъдат осигурени оптимални условия за качественото изпълнение на Строежа или по задължение.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2. да спре строителните дейности във връзка със задължение по действащото законодателство или поради неблагоприятни метеорологични условия</w:t>
      </w:r>
      <w:r w:rsidR="00EC165A">
        <w:rPr>
          <w:rFonts w:asciiTheme="majorHAnsi" w:eastAsia="Times New Roman" w:hAnsiTheme="majorHAnsi"/>
          <w:bCs/>
          <w:color w:val="000000"/>
          <w:spacing w:val="1"/>
          <w:sz w:val="24"/>
          <w:szCs w:val="24"/>
          <w:lang w:val="bg-BG"/>
        </w:rPr>
        <w:t>,</w:t>
      </w:r>
      <w:r w:rsidRPr="00977861">
        <w:rPr>
          <w:rFonts w:asciiTheme="majorHAnsi" w:eastAsia="Times New Roman" w:hAnsiTheme="majorHAnsi"/>
          <w:bCs/>
          <w:color w:val="000000"/>
          <w:spacing w:val="1"/>
          <w:sz w:val="24"/>
          <w:szCs w:val="24"/>
          <w:lang w:val="bg-BG"/>
        </w:rPr>
        <w:t xml:space="preserve"> отнасящи се за района на изпълнение на СМР. </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3. да заверява Протоколи за уста</w:t>
      </w:r>
      <w:r w:rsidR="00F36348">
        <w:rPr>
          <w:rFonts w:asciiTheme="majorHAnsi" w:eastAsia="Times New Roman" w:hAnsiTheme="majorHAnsi"/>
          <w:bCs/>
          <w:color w:val="000000"/>
          <w:spacing w:val="1"/>
          <w:sz w:val="24"/>
          <w:szCs w:val="24"/>
          <w:lang w:val="bg-BG"/>
        </w:rPr>
        <w:t xml:space="preserve">новяване на извършените работи </w:t>
      </w:r>
      <w:r w:rsidRPr="00977861">
        <w:rPr>
          <w:rFonts w:asciiTheme="majorHAnsi" w:eastAsia="Times New Roman" w:hAnsiTheme="majorHAnsi"/>
          <w:bCs/>
          <w:color w:val="000000"/>
          <w:spacing w:val="1"/>
          <w:sz w:val="24"/>
          <w:szCs w:val="24"/>
          <w:lang w:val="bg-BG"/>
        </w:rPr>
        <w:t>като удостоверява качеството на изпълнените работи.</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4. при възникване на непредвидени работи при изпълнение на строеж (непредвидени работи са видове и/или количества работи, които не са включени в Инвестиционния проект и Количествено – стойностната сметка, но чието изпълнение е доказано необходимо за пълното и качественото изпълнение на Строежа) незабавно да информира Възложителя и да подготви Нареждане за промяна. Нарежданията за промяна трябва да бъдат добре обосновани и да включват становището на проектанта (чрез издадена съответна Заповед в Заповедната книга и/или чрез съществена и/или несъществена промяна в инвестиционния проект); описание на необходимостта от изработването на съответния вид работа; отделна количествена сметка заверена от проектанта;  Изпълнението на работите, описани в Нареждания за промяна ще може да започне едва след одобрението на Възложителя.</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5. да участва в държавни приемателни комисии във връзка с въвеждане на строежите в експлоатация на възложените му строежи и след приключване срока на договора.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6. да упражнява строителен надзор по време на отстраняване на проявени скрити Дефекти през гаранционните срокове на възложените му строежи и след приключване срока на договора.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7. да вписва всички предписания и заповеди, свързани с изпълнението на СМР, в заповедната книга на Строежа, която се съхранява на Строежа от Изпълнителя по Договора за изпълнение на Строежа.</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8. да </w:t>
      </w:r>
      <w:proofErr w:type="spellStart"/>
      <w:r w:rsidRPr="00977861">
        <w:rPr>
          <w:rFonts w:asciiTheme="majorHAnsi" w:eastAsia="Times New Roman" w:hAnsiTheme="majorHAnsi"/>
          <w:bCs/>
          <w:color w:val="000000"/>
          <w:spacing w:val="1"/>
          <w:sz w:val="24"/>
          <w:szCs w:val="24"/>
          <w:lang w:val="bg-BG"/>
        </w:rPr>
        <w:t>комплектова</w:t>
      </w:r>
      <w:proofErr w:type="spellEnd"/>
      <w:r w:rsidRPr="00977861">
        <w:rPr>
          <w:rFonts w:asciiTheme="majorHAnsi" w:eastAsia="Times New Roman" w:hAnsiTheme="majorHAnsi"/>
          <w:bCs/>
          <w:color w:val="000000"/>
          <w:spacing w:val="1"/>
          <w:sz w:val="24"/>
          <w:szCs w:val="24"/>
          <w:lang w:val="bg-BG"/>
        </w:rPr>
        <w:t xml:space="preserve"> и съхранява цялата документация относно Строежа до съставянето на Констативен акт, </w:t>
      </w:r>
      <w:proofErr w:type="spellStart"/>
      <w:r w:rsidRPr="00977861">
        <w:rPr>
          <w:rFonts w:asciiTheme="majorHAnsi" w:eastAsia="Times New Roman" w:hAnsiTheme="majorHAnsi"/>
          <w:bCs/>
          <w:color w:val="000000"/>
          <w:spacing w:val="1"/>
          <w:sz w:val="24"/>
          <w:szCs w:val="24"/>
          <w:lang w:val="bg-BG"/>
        </w:rPr>
        <w:t>обр</w:t>
      </w:r>
      <w:proofErr w:type="spellEnd"/>
      <w:r w:rsidRPr="00977861">
        <w:rPr>
          <w:rFonts w:asciiTheme="majorHAnsi" w:eastAsia="Times New Roman" w:hAnsiTheme="majorHAnsi"/>
          <w:bCs/>
          <w:color w:val="000000"/>
          <w:spacing w:val="1"/>
          <w:sz w:val="24"/>
          <w:szCs w:val="24"/>
          <w:lang w:val="bg-BG"/>
        </w:rPr>
        <w:t>. 15. Към момента на въвеждане на Строежа в експлоатация Изпълнителят предава на Възложителя оригиналите на всички строителните книжа и други документи за строежа под опис.</w:t>
      </w:r>
    </w:p>
    <w:p w:rsidR="00977861" w:rsidRPr="00977861" w:rsidRDefault="00977861" w:rsidP="00977861">
      <w:pPr>
        <w:spacing w:after="0" w:line="240" w:lineRule="auto"/>
        <w:jc w:val="both"/>
        <w:rPr>
          <w:rFonts w:asciiTheme="majorHAnsi" w:eastAsia="Times New Roman" w:hAnsiTheme="majorHAnsi"/>
          <w:bCs/>
          <w:color w:val="000000"/>
          <w:spacing w:val="1"/>
          <w:sz w:val="24"/>
          <w:szCs w:val="24"/>
          <w:lang w:val="bg-BG"/>
        </w:rPr>
      </w:pPr>
      <w:r w:rsidRPr="00977861">
        <w:rPr>
          <w:rFonts w:asciiTheme="majorHAnsi" w:eastAsia="Times New Roman" w:hAnsiTheme="majorHAnsi"/>
          <w:bCs/>
          <w:color w:val="000000"/>
          <w:spacing w:val="1"/>
          <w:sz w:val="24"/>
          <w:szCs w:val="24"/>
          <w:lang w:val="bg-BG"/>
        </w:rPr>
        <w:t xml:space="preserve">9. други задължения произтичащи от </w:t>
      </w:r>
      <w:r w:rsidR="000B1AD8">
        <w:rPr>
          <w:rFonts w:asciiTheme="majorHAnsi" w:eastAsia="Times New Roman" w:hAnsiTheme="majorHAnsi"/>
          <w:bCs/>
          <w:color w:val="000000"/>
          <w:spacing w:val="1"/>
          <w:sz w:val="24"/>
          <w:szCs w:val="24"/>
          <w:lang w:val="bg-BG"/>
        </w:rPr>
        <w:t>нормативните разпоредби.</w:t>
      </w:r>
    </w:p>
    <w:p w:rsidR="00576876" w:rsidRPr="00977861" w:rsidRDefault="00576876" w:rsidP="00576876">
      <w:pPr>
        <w:spacing w:after="0" w:line="240" w:lineRule="auto"/>
        <w:jc w:val="both"/>
        <w:rPr>
          <w:rFonts w:asciiTheme="majorHAnsi" w:eastAsia="Times New Roman" w:hAnsiTheme="majorHAnsi"/>
          <w:sz w:val="24"/>
          <w:szCs w:val="24"/>
          <w:lang w:val="bg-BG"/>
        </w:rPr>
      </w:pPr>
    </w:p>
    <w:p w:rsidR="00576876" w:rsidRPr="00977861" w:rsidRDefault="00576876" w:rsidP="00576876">
      <w:pPr>
        <w:spacing w:after="0" w:line="240" w:lineRule="auto"/>
        <w:jc w:val="both"/>
        <w:rPr>
          <w:rFonts w:asciiTheme="majorHAnsi" w:hAnsiTheme="majorHAnsi"/>
          <w:b/>
          <w:sz w:val="24"/>
          <w:szCs w:val="24"/>
          <w:u w:val="single"/>
          <w:lang w:val="bg-BG" w:eastAsia="bg-BG"/>
        </w:rPr>
      </w:pPr>
      <w:r w:rsidRPr="00977861">
        <w:rPr>
          <w:rFonts w:asciiTheme="majorHAnsi" w:hAnsiTheme="majorHAnsi"/>
          <w:b/>
          <w:sz w:val="24"/>
          <w:szCs w:val="24"/>
          <w:u w:val="single"/>
          <w:lang w:val="bg-BG" w:eastAsia="bg-BG"/>
        </w:rPr>
        <w:t>Общи права и задължения на ВЪЗЛОЖИТЕЛЯ</w:t>
      </w:r>
    </w:p>
    <w:p w:rsidR="00576876" w:rsidRPr="00977861" w:rsidRDefault="00576876" w:rsidP="00576876">
      <w:pPr>
        <w:spacing w:after="0" w:line="240" w:lineRule="auto"/>
        <w:jc w:val="both"/>
        <w:rPr>
          <w:rFonts w:asciiTheme="majorHAnsi" w:eastAsia="Times New Roman" w:hAnsiTheme="majorHAnsi"/>
          <w:bCs/>
          <w:color w:val="000000"/>
          <w:spacing w:val="1"/>
          <w:sz w:val="24"/>
          <w:szCs w:val="24"/>
          <w:lang w:val="bg-BG"/>
        </w:rPr>
      </w:pPr>
    </w:p>
    <w:p w:rsidR="00576876" w:rsidRPr="00977861" w:rsidRDefault="00576876" w:rsidP="00576876">
      <w:pPr>
        <w:spacing w:after="0" w:line="240" w:lineRule="auto"/>
        <w:jc w:val="both"/>
        <w:rPr>
          <w:rFonts w:asciiTheme="majorHAnsi" w:eastAsia="Times New Roman" w:hAnsiTheme="majorHAnsi"/>
          <w:b/>
          <w:color w:val="000000"/>
          <w:spacing w:val="1"/>
          <w:sz w:val="24"/>
          <w:szCs w:val="24"/>
          <w:lang w:val="bg-BG"/>
        </w:rPr>
      </w:pPr>
      <w:r w:rsidRPr="00977861">
        <w:rPr>
          <w:rFonts w:asciiTheme="majorHAnsi" w:eastAsia="Times New Roman" w:hAnsiTheme="majorHAnsi"/>
          <w:b/>
          <w:bCs/>
          <w:color w:val="000000"/>
          <w:spacing w:val="1"/>
          <w:sz w:val="24"/>
          <w:szCs w:val="24"/>
          <w:lang w:val="bg-BG"/>
        </w:rPr>
        <w:t xml:space="preserve">Чл. </w:t>
      </w:r>
      <w:r w:rsidR="001F5532" w:rsidRPr="00977861">
        <w:rPr>
          <w:rFonts w:asciiTheme="majorHAnsi" w:eastAsia="Times New Roman" w:hAnsiTheme="majorHAnsi"/>
          <w:b/>
          <w:bCs/>
          <w:color w:val="000000"/>
          <w:spacing w:val="1"/>
          <w:sz w:val="24"/>
          <w:szCs w:val="24"/>
          <w:lang w:val="bg-BG"/>
        </w:rPr>
        <w:t>2</w:t>
      </w:r>
      <w:r w:rsidR="00493A32" w:rsidRPr="00977861">
        <w:rPr>
          <w:rFonts w:asciiTheme="majorHAnsi" w:eastAsia="Times New Roman" w:hAnsiTheme="majorHAnsi"/>
          <w:b/>
          <w:bCs/>
          <w:color w:val="000000"/>
          <w:spacing w:val="1"/>
          <w:sz w:val="24"/>
          <w:szCs w:val="24"/>
          <w:lang w:val="bg-BG"/>
        </w:rPr>
        <w:t>4</w:t>
      </w:r>
      <w:r w:rsidRPr="00977861">
        <w:rPr>
          <w:rFonts w:asciiTheme="majorHAnsi" w:eastAsia="Times New Roman" w:hAnsiTheme="majorHAnsi"/>
          <w:b/>
          <w:bCs/>
          <w:color w:val="000000"/>
          <w:spacing w:val="1"/>
          <w:sz w:val="24"/>
          <w:szCs w:val="24"/>
          <w:lang w:val="bg-BG"/>
        </w:rPr>
        <w:t xml:space="preserve">. </w:t>
      </w:r>
      <w:r w:rsidRPr="00977861">
        <w:rPr>
          <w:rFonts w:asciiTheme="majorHAnsi" w:eastAsia="Times New Roman" w:hAnsiTheme="majorHAnsi"/>
          <w:b/>
          <w:color w:val="000000"/>
          <w:spacing w:val="1"/>
          <w:sz w:val="24"/>
          <w:szCs w:val="24"/>
          <w:lang w:val="bg-BG"/>
        </w:rPr>
        <w:t>ВЪЗЛОЖИТЕЛЯТ има право:</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2" w:name="_DV_M94"/>
      <w:bookmarkEnd w:id="2"/>
      <w:r w:rsidRPr="00977861">
        <w:rPr>
          <w:rFonts w:asciiTheme="majorHAnsi" w:eastAsia="Times New Roman" w:hAnsiTheme="majorHAnsi"/>
          <w:bCs/>
          <w:color w:val="000000"/>
          <w:spacing w:val="1"/>
          <w:sz w:val="24"/>
          <w:szCs w:val="24"/>
          <w:lang w:val="bg-BG"/>
        </w:rPr>
        <w:t>1.</w:t>
      </w:r>
      <w:r w:rsidRPr="00977861">
        <w:rPr>
          <w:rFonts w:asciiTheme="majorHAnsi" w:eastAsia="Times New Roman" w:hAnsiTheme="majorHAnsi"/>
          <w:color w:val="000000"/>
          <w:spacing w:val="1"/>
          <w:sz w:val="24"/>
          <w:szCs w:val="24"/>
          <w:lang w:val="bg-BG"/>
        </w:rPr>
        <w:t xml:space="preserve"> да изисква и да получи Услуг</w:t>
      </w:r>
      <w:r w:rsidR="00C97E7B">
        <w:rPr>
          <w:rFonts w:asciiTheme="majorHAnsi" w:eastAsia="Times New Roman" w:hAnsiTheme="majorHAnsi"/>
          <w:color w:val="000000"/>
          <w:spacing w:val="1"/>
          <w:sz w:val="24"/>
          <w:szCs w:val="24"/>
          <w:lang w:val="bg-BG"/>
        </w:rPr>
        <w:t>ата</w:t>
      </w:r>
      <w:r w:rsidRPr="00977861">
        <w:rPr>
          <w:rFonts w:asciiTheme="majorHAnsi" w:eastAsia="Times New Roman" w:hAnsiTheme="majorHAnsi"/>
          <w:color w:val="000000"/>
          <w:spacing w:val="1"/>
          <w:sz w:val="24"/>
          <w:szCs w:val="24"/>
          <w:lang w:val="bg-BG"/>
        </w:rPr>
        <w:t xml:space="preserve"> в уговорения срок</w:t>
      </w:r>
      <w:r w:rsidR="00493A32" w:rsidRPr="00977861">
        <w:rPr>
          <w:rFonts w:asciiTheme="majorHAnsi" w:eastAsia="Times New Roman" w:hAnsiTheme="majorHAnsi"/>
          <w:color w:val="000000"/>
          <w:spacing w:val="1"/>
          <w:sz w:val="24"/>
          <w:szCs w:val="24"/>
          <w:lang w:val="bg-BG"/>
        </w:rPr>
        <w:t xml:space="preserve">, </w:t>
      </w:r>
      <w:r w:rsidRPr="00977861">
        <w:rPr>
          <w:rFonts w:asciiTheme="majorHAnsi" w:eastAsia="Times New Roman" w:hAnsiTheme="majorHAnsi"/>
          <w:color w:val="000000"/>
          <w:spacing w:val="1"/>
          <w:sz w:val="24"/>
          <w:szCs w:val="24"/>
          <w:lang w:val="bg-BG"/>
        </w:rPr>
        <w:t>количество и качество;</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3" w:name="_DV_M95"/>
      <w:bookmarkEnd w:id="3"/>
      <w:r w:rsidRPr="00977861">
        <w:rPr>
          <w:rFonts w:asciiTheme="majorHAnsi" w:eastAsia="Times New Roman" w:hAnsiTheme="majorHAnsi"/>
          <w:bCs/>
          <w:color w:val="000000"/>
          <w:spacing w:val="1"/>
          <w:sz w:val="24"/>
          <w:szCs w:val="24"/>
          <w:lang w:val="bg-BG"/>
        </w:rPr>
        <w:t>2.</w:t>
      </w:r>
      <w:r w:rsidRPr="00977861">
        <w:rPr>
          <w:rFonts w:asciiTheme="majorHAnsi" w:eastAsia="Times New Roman" w:hAnsiTheme="majorHAnsi"/>
          <w:color w:val="000000"/>
          <w:spacing w:val="1"/>
          <w:sz w:val="24"/>
          <w:szCs w:val="24"/>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r w:rsidRPr="00977861">
        <w:rPr>
          <w:rFonts w:asciiTheme="majorHAnsi" w:eastAsia="Times New Roman" w:hAnsiTheme="majorHAnsi"/>
          <w:bCs/>
          <w:color w:val="000000"/>
          <w:spacing w:val="1"/>
          <w:sz w:val="24"/>
          <w:szCs w:val="24"/>
          <w:lang w:val="bg-BG"/>
        </w:rPr>
        <w:t>3.</w:t>
      </w:r>
      <w:r w:rsidRPr="00977861">
        <w:rPr>
          <w:rFonts w:asciiTheme="majorHAnsi" w:eastAsia="Times New Roman" w:hAnsiTheme="majorHAnsi"/>
          <w:color w:val="000000"/>
          <w:spacing w:val="1"/>
          <w:sz w:val="24"/>
          <w:szCs w:val="24"/>
          <w:lang w:val="bg-BG"/>
        </w:rPr>
        <w:t xml:space="preserve"> да изисква, при необходимост и по своя преценка, обосновка от страна на</w:t>
      </w:r>
      <w:r w:rsidRPr="00977861">
        <w:rPr>
          <w:rFonts w:asciiTheme="majorHAnsi" w:eastAsia="Times New Roman" w:hAnsiTheme="majorHAnsi"/>
          <w:bCs/>
          <w:color w:val="000000"/>
          <w:spacing w:val="1"/>
          <w:sz w:val="24"/>
          <w:szCs w:val="24"/>
          <w:lang w:val="bg-BG"/>
        </w:rPr>
        <w:t xml:space="preserve"> ИЗПЪЛНИТЕЛЯ</w:t>
      </w:r>
      <w:r w:rsidRPr="00977861">
        <w:rPr>
          <w:rFonts w:asciiTheme="majorHAnsi" w:eastAsia="Times New Roman" w:hAnsiTheme="majorHAnsi"/>
          <w:color w:val="000000"/>
          <w:spacing w:val="1"/>
          <w:sz w:val="24"/>
          <w:szCs w:val="24"/>
          <w:lang w:val="bg-BG"/>
        </w:rPr>
        <w:t xml:space="preserve"> </w:t>
      </w:r>
      <w:r w:rsidR="00F36348">
        <w:rPr>
          <w:rFonts w:asciiTheme="majorHAnsi" w:eastAsia="Times New Roman" w:hAnsiTheme="majorHAnsi"/>
          <w:color w:val="000000"/>
          <w:spacing w:val="1"/>
          <w:sz w:val="24"/>
          <w:szCs w:val="24"/>
          <w:lang w:val="bg-BG"/>
        </w:rPr>
        <w:t>за предприети от него действия.</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p>
    <w:p w:rsidR="00576876" w:rsidRPr="00977861" w:rsidRDefault="00576876" w:rsidP="00576876">
      <w:pPr>
        <w:spacing w:after="0" w:line="240" w:lineRule="auto"/>
        <w:jc w:val="both"/>
        <w:rPr>
          <w:rFonts w:asciiTheme="majorHAnsi" w:eastAsia="Times New Roman" w:hAnsiTheme="majorHAnsi"/>
          <w:b/>
          <w:color w:val="000000"/>
          <w:spacing w:val="1"/>
          <w:sz w:val="24"/>
          <w:szCs w:val="24"/>
          <w:lang w:val="bg-BG"/>
        </w:rPr>
      </w:pPr>
      <w:bookmarkStart w:id="4" w:name="_DV_M96"/>
      <w:bookmarkStart w:id="5" w:name="_DV_M97"/>
      <w:bookmarkStart w:id="6" w:name="_DV_M98"/>
      <w:bookmarkStart w:id="7" w:name="_DV_M99"/>
      <w:bookmarkEnd w:id="4"/>
      <w:bookmarkEnd w:id="5"/>
      <w:bookmarkEnd w:id="6"/>
      <w:bookmarkEnd w:id="7"/>
      <w:r w:rsidRPr="00977861">
        <w:rPr>
          <w:rFonts w:asciiTheme="majorHAnsi" w:eastAsia="Times New Roman" w:hAnsiTheme="majorHAnsi"/>
          <w:b/>
          <w:bCs/>
          <w:color w:val="000000"/>
          <w:spacing w:val="1"/>
          <w:sz w:val="24"/>
          <w:szCs w:val="24"/>
          <w:lang w:val="bg-BG"/>
        </w:rPr>
        <w:t>Чл.</w:t>
      </w:r>
      <w:r w:rsidRPr="00977861">
        <w:rPr>
          <w:rFonts w:asciiTheme="majorHAnsi" w:eastAsia="Times New Roman" w:hAnsiTheme="majorHAnsi"/>
          <w:b/>
          <w:color w:val="000000"/>
          <w:spacing w:val="1"/>
          <w:sz w:val="24"/>
          <w:szCs w:val="24"/>
          <w:lang w:val="bg-BG"/>
        </w:rPr>
        <w:t xml:space="preserve"> </w:t>
      </w:r>
      <w:r w:rsidR="001F5532" w:rsidRPr="00977861">
        <w:rPr>
          <w:rFonts w:asciiTheme="majorHAnsi" w:eastAsia="Times New Roman" w:hAnsiTheme="majorHAnsi"/>
          <w:b/>
          <w:bCs/>
          <w:color w:val="000000"/>
          <w:spacing w:val="1"/>
          <w:sz w:val="24"/>
          <w:szCs w:val="24"/>
          <w:lang w:val="bg-BG"/>
        </w:rPr>
        <w:t>2</w:t>
      </w:r>
      <w:r w:rsidR="00493A32" w:rsidRPr="00977861">
        <w:rPr>
          <w:rFonts w:asciiTheme="majorHAnsi" w:eastAsia="Times New Roman" w:hAnsiTheme="majorHAnsi"/>
          <w:b/>
          <w:bCs/>
          <w:color w:val="000000"/>
          <w:spacing w:val="1"/>
          <w:sz w:val="24"/>
          <w:szCs w:val="24"/>
          <w:lang w:val="bg-BG"/>
        </w:rPr>
        <w:t>5</w:t>
      </w:r>
      <w:r w:rsidRPr="00977861">
        <w:rPr>
          <w:rFonts w:asciiTheme="majorHAnsi" w:eastAsia="Times New Roman" w:hAnsiTheme="majorHAnsi"/>
          <w:b/>
          <w:bCs/>
          <w:color w:val="000000"/>
          <w:spacing w:val="1"/>
          <w:sz w:val="24"/>
          <w:szCs w:val="24"/>
          <w:lang w:val="bg-BG"/>
        </w:rPr>
        <w:t>.</w:t>
      </w:r>
      <w:r w:rsidRPr="00977861">
        <w:rPr>
          <w:rFonts w:asciiTheme="majorHAnsi" w:eastAsia="Times New Roman" w:hAnsiTheme="majorHAnsi"/>
          <w:b/>
          <w:color w:val="000000"/>
          <w:spacing w:val="1"/>
          <w:sz w:val="24"/>
          <w:szCs w:val="24"/>
          <w:lang w:val="bg-BG"/>
        </w:rPr>
        <w:t xml:space="preserve"> ВЪЗЛОЖИТЕЛЯТ се задължава:</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8" w:name="_DV_M100"/>
      <w:bookmarkEnd w:id="8"/>
      <w:r w:rsidRPr="00977861">
        <w:rPr>
          <w:rFonts w:asciiTheme="majorHAnsi" w:eastAsia="Times New Roman" w:hAnsiTheme="majorHAnsi"/>
          <w:color w:val="000000"/>
          <w:spacing w:val="1"/>
          <w:sz w:val="24"/>
          <w:szCs w:val="24"/>
          <w:lang w:val="bg-BG"/>
        </w:rPr>
        <w:t xml:space="preserve">1. да приеме </w:t>
      </w:r>
      <w:r w:rsidR="00F36348">
        <w:rPr>
          <w:rFonts w:asciiTheme="majorHAnsi" w:eastAsia="Times New Roman" w:hAnsiTheme="majorHAnsi"/>
          <w:color w:val="000000"/>
          <w:spacing w:val="1"/>
          <w:sz w:val="24"/>
          <w:szCs w:val="24"/>
          <w:lang w:val="bg-BG"/>
        </w:rPr>
        <w:t>работата, когато е извършена в съответствие с техническите спецификации</w:t>
      </w:r>
      <w:r w:rsidRPr="00977861">
        <w:rPr>
          <w:rFonts w:asciiTheme="majorHAnsi" w:eastAsia="Times New Roman" w:hAnsiTheme="majorHAnsi"/>
          <w:color w:val="000000"/>
          <w:spacing w:val="1"/>
          <w:sz w:val="24"/>
          <w:szCs w:val="24"/>
          <w:lang w:val="bg-BG"/>
        </w:rPr>
        <w:t>;</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r w:rsidRPr="00977861">
        <w:rPr>
          <w:rFonts w:asciiTheme="majorHAnsi" w:eastAsia="Times New Roman" w:hAnsiTheme="majorHAnsi"/>
          <w:bCs/>
          <w:color w:val="000000"/>
          <w:spacing w:val="1"/>
          <w:sz w:val="24"/>
          <w:szCs w:val="24"/>
          <w:lang w:val="bg-BG"/>
        </w:rPr>
        <w:t>2.</w:t>
      </w:r>
      <w:r w:rsidRPr="00977861">
        <w:rPr>
          <w:rFonts w:asciiTheme="majorHAnsi" w:eastAsia="Times New Roman" w:hAnsiTheme="majorHAnsi"/>
          <w:color w:val="000000"/>
          <w:spacing w:val="1"/>
          <w:sz w:val="24"/>
          <w:szCs w:val="24"/>
          <w:lang w:val="bg-BG"/>
        </w:rPr>
        <w:t xml:space="preserve"> да заплати на ИЗПЪЛНИТЕЛЯ Цената в размера, по реда и при условията, предвидени в този Договор;</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9" w:name="_DV_M101"/>
      <w:bookmarkEnd w:id="9"/>
      <w:r w:rsidRPr="00977861">
        <w:rPr>
          <w:rFonts w:asciiTheme="majorHAnsi" w:eastAsia="Times New Roman" w:hAnsiTheme="majorHAnsi"/>
          <w:color w:val="000000"/>
          <w:spacing w:val="1"/>
          <w:sz w:val="24"/>
          <w:szCs w:val="24"/>
          <w:lang w:val="bg-BG"/>
        </w:rPr>
        <w:t>3</w:t>
      </w:r>
      <w:r w:rsidRPr="00977861">
        <w:rPr>
          <w:rFonts w:asciiTheme="majorHAnsi" w:eastAsia="Times New Roman" w:hAnsiTheme="majorHAnsi"/>
          <w:bCs/>
          <w:color w:val="000000"/>
          <w:spacing w:val="1"/>
          <w:sz w:val="24"/>
          <w:szCs w:val="24"/>
          <w:lang w:val="bg-BG"/>
        </w:rPr>
        <w:t>.</w:t>
      </w:r>
      <w:r w:rsidRPr="00977861">
        <w:rPr>
          <w:rFonts w:asciiTheme="majorHAnsi" w:eastAsia="Times New Roman" w:hAnsiTheme="majorHAnsi"/>
          <w:color w:val="000000"/>
          <w:spacing w:val="1"/>
          <w:sz w:val="24"/>
          <w:szCs w:val="24"/>
          <w:lang w:val="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977861">
        <w:rPr>
          <w:rFonts w:asciiTheme="majorHAnsi" w:eastAsia="Times New Roman" w:hAnsiTheme="majorHAnsi"/>
          <w:color w:val="000000"/>
          <w:spacing w:val="1"/>
          <w:sz w:val="24"/>
          <w:szCs w:val="24"/>
          <w:lang w:val="bg-BG"/>
        </w:rPr>
        <w:t>относимите</w:t>
      </w:r>
      <w:proofErr w:type="spellEnd"/>
      <w:r w:rsidRPr="00977861">
        <w:rPr>
          <w:rFonts w:asciiTheme="majorHAnsi" w:eastAsia="Times New Roman" w:hAnsiTheme="majorHAnsi"/>
          <w:color w:val="000000"/>
          <w:spacing w:val="1"/>
          <w:sz w:val="24"/>
          <w:szCs w:val="24"/>
          <w:lang w:val="bg-BG"/>
        </w:rPr>
        <w:t xml:space="preserve"> изисквания или ограничения съгласно приложимото право;</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r w:rsidRPr="00977861">
        <w:rPr>
          <w:rFonts w:asciiTheme="majorHAnsi" w:eastAsia="Times New Roman" w:hAnsiTheme="majorHAnsi"/>
          <w:color w:val="000000"/>
          <w:spacing w:val="1"/>
          <w:sz w:val="24"/>
          <w:szCs w:val="24"/>
          <w:lang w:val="bg-BG"/>
        </w:rPr>
        <w:t>4. да пази поверителна Конфиденциалната информация, в съответствие с уговореното в Договора;</w:t>
      </w:r>
    </w:p>
    <w:p w:rsidR="00576876" w:rsidRPr="00977861" w:rsidRDefault="00576876" w:rsidP="00576876">
      <w:pPr>
        <w:spacing w:after="0" w:line="240" w:lineRule="auto"/>
        <w:jc w:val="both"/>
        <w:rPr>
          <w:rFonts w:asciiTheme="majorHAnsi" w:eastAsia="Times New Roman" w:hAnsiTheme="majorHAnsi"/>
          <w:color w:val="000000"/>
          <w:spacing w:val="1"/>
          <w:sz w:val="24"/>
          <w:szCs w:val="24"/>
          <w:lang w:val="bg-BG"/>
        </w:rPr>
      </w:pPr>
      <w:bookmarkStart w:id="10" w:name="_DV_M102"/>
      <w:bookmarkEnd w:id="10"/>
      <w:r w:rsidRPr="00977861">
        <w:rPr>
          <w:rFonts w:asciiTheme="majorHAnsi" w:eastAsia="Times New Roman" w:hAnsiTheme="majorHAnsi"/>
          <w:bCs/>
          <w:color w:val="000000"/>
          <w:spacing w:val="1"/>
          <w:sz w:val="24"/>
          <w:szCs w:val="24"/>
          <w:lang w:val="bg-BG"/>
        </w:rPr>
        <w:t>5.</w:t>
      </w:r>
      <w:r w:rsidRPr="00977861">
        <w:rPr>
          <w:rFonts w:asciiTheme="majorHAnsi" w:eastAsia="Times New Roman" w:hAnsiTheme="majorHAnsi"/>
          <w:color w:val="000000"/>
          <w:spacing w:val="1"/>
          <w:sz w:val="24"/>
          <w:szCs w:val="24"/>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477804" w:rsidRPr="00977861" w:rsidRDefault="00477804" w:rsidP="00477804">
      <w:pPr>
        <w:spacing w:after="0" w:line="240" w:lineRule="auto"/>
        <w:jc w:val="both"/>
        <w:rPr>
          <w:rFonts w:asciiTheme="majorHAnsi" w:eastAsia="Times New Roman" w:hAnsiTheme="majorHAnsi"/>
          <w:color w:val="000000"/>
          <w:spacing w:val="1"/>
          <w:sz w:val="24"/>
          <w:szCs w:val="24"/>
          <w:lang w:val="bg-BG"/>
        </w:rPr>
      </w:pPr>
    </w:p>
    <w:p w:rsidR="00576876" w:rsidRPr="00977861" w:rsidRDefault="00576876" w:rsidP="00576876">
      <w:pPr>
        <w:widowControl w:val="0"/>
        <w:autoSpaceDE w:val="0"/>
        <w:autoSpaceDN w:val="0"/>
        <w:adjustRightInd w:val="0"/>
        <w:spacing w:after="0" w:line="240" w:lineRule="auto"/>
        <w:jc w:val="both"/>
        <w:rPr>
          <w:rFonts w:asciiTheme="majorHAnsi" w:eastAsia="Times New Roman" w:hAnsiTheme="majorHAnsi"/>
          <w:bCs/>
          <w:sz w:val="24"/>
          <w:szCs w:val="24"/>
          <w:lang w:val="bg-BG" w:eastAsia="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eastAsia="bg-BG"/>
        </w:rPr>
      </w:pPr>
      <w:r w:rsidRPr="00977861">
        <w:rPr>
          <w:rFonts w:asciiTheme="majorHAnsi" w:eastAsia="Times New Roman" w:hAnsiTheme="majorHAnsi"/>
          <w:b/>
          <w:bCs/>
          <w:color w:val="000000"/>
          <w:sz w:val="24"/>
          <w:szCs w:val="24"/>
          <w:lang w:val="bg-BG" w:eastAsia="bg-BG"/>
        </w:rPr>
        <w:t xml:space="preserve">ПРЕДАВАНЕ И ПРИЕМАНЕ НА ИЗПЪЛНЕНИЕТО </w:t>
      </w:r>
    </w:p>
    <w:p w:rsidR="00576876" w:rsidRPr="00977861" w:rsidRDefault="00576876" w:rsidP="00576876">
      <w:pPr>
        <w:tabs>
          <w:tab w:val="left" w:pos="0"/>
        </w:tab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493A32" w:rsidRPr="00977861">
        <w:rPr>
          <w:rFonts w:asciiTheme="majorHAnsi" w:eastAsia="Times New Roman" w:hAnsiTheme="majorHAnsi"/>
          <w:b/>
          <w:sz w:val="24"/>
          <w:szCs w:val="24"/>
          <w:lang w:val="bg-BG"/>
        </w:rPr>
        <w:t>26</w:t>
      </w:r>
      <w:r w:rsidRPr="00977861">
        <w:rPr>
          <w:rFonts w:asciiTheme="majorHAnsi" w:eastAsia="Times New Roman" w:hAnsiTheme="majorHAnsi"/>
          <w:b/>
          <w:sz w:val="24"/>
          <w:szCs w:val="24"/>
          <w:lang w:val="bg-BG"/>
        </w:rPr>
        <w:t xml:space="preserve">. </w:t>
      </w:r>
      <w:r w:rsidR="00493A32" w:rsidRPr="00C97E7B">
        <w:rPr>
          <w:rFonts w:asciiTheme="majorHAnsi" w:eastAsia="Times New Roman" w:hAnsiTheme="majorHAnsi"/>
          <w:sz w:val="24"/>
          <w:szCs w:val="24"/>
          <w:lang w:val="bg-BG"/>
        </w:rPr>
        <w:t>П</w:t>
      </w:r>
      <w:r w:rsidRPr="00977861">
        <w:rPr>
          <w:rFonts w:asciiTheme="majorHAnsi" w:eastAsia="Times New Roman" w:hAnsiTheme="majorHAnsi"/>
          <w:sz w:val="24"/>
          <w:szCs w:val="24"/>
          <w:lang w:val="bg-BG"/>
        </w:rPr>
        <w:t>редаването на отчетите/докладите</w:t>
      </w:r>
      <w:r w:rsidR="00493A32" w:rsidRPr="00977861">
        <w:rPr>
          <w:rFonts w:asciiTheme="majorHAnsi" w:eastAsia="Times New Roman" w:hAnsiTheme="majorHAnsi"/>
          <w:sz w:val="24"/>
          <w:szCs w:val="24"/>
          <w:lang w:val="bg-BG"/>
        </w:rPr>
        <w:t xml:space="preserve"> </w:t>
      </w:r>
      <w:r w:rsidRPr="00977861">
        <w:rPr>
          <w:rFonts w:asciiTheme="majorHAnsi" w:eastAsia="Times New Roman" w:hAnsiTheme="majorHAnsi"/>
          <w:sz w:val="24"/>
          <w:szCs w:val="24"/>
          <w:lang w:val="bg-BG"/>
        </w:rPr>
        <w:t xml:space="preserve">се документира с протокол за приемане и предаване, който се подписва от представители на ВЪЗЛОЖИТЕЛЯ и ИЗПЪЛНИТЕЛЯ в два оригинални екземпляра </w:t>
      </w:r>
      <w:r w:rsidR="00493A32" w:rsidRPr="00977861">
        <w:rPr>
          <w:rFonts w:asciiTheme="majorHAnsi" w:eastAsia="Times New Roman" w:hAnsiTheme="majorHAnsi"/>
          <w:sz w:val="24"/>
          <w:szCs w:val="24"/>
          <w:lang w:val="bg-BG"/>
        </w:rPr>
        <w:t>– по един за всяка от Страните .</w:t>
      </w:r>
      <w:r w:rsidRPr="00977861">
        <w:rPr>
          <w:rFonts w:asciiTheme="majorHAnsi" w:eastAsia="Times New Roman" w:hAnsiTheme="majorHAnsi"/>
          <w:sz w:val="24"/>
          <w:szCs w:val="24"/>
          <w:lang w:val="bg-BG"/>
        </w:rPr>
        <w:tab/>
      </w:r>
    </w:p>
    <w:p w:rsidR="00576876" w:rsidRPr="00977861" w:rsidRDefault="00576876" w:rsidP="00576876">
      <w:pPr>
        <w:tabs>
          <w:tab w:val="left" w:pos="0"/>
        </w:tabs>
        <w:spacing w:after="0" w:line="240" w:lineRule="auto"/>
        <w:jc w:val="both"/>
        <w:rPr>
          <w:rFonts w:asciiTheme="majorHAnsi" w:eastAsia="Times New Roman" w:hAnsiTheme="majorHAnsi"/>
          <w:b/>
          <w:sz w:val="24"/>
          <w:szCs w:val="24"/>
          <w:lang w:val="bg-BG"/>
        </w:rPr>
      </w:pPr>
    </w:p>
    <w:p w:rsidR="00576876" w:rsidRPr="00977861" w:rsidRDefault="00576876" w:rsidP="00576876">
      <w:pPr>
        <w:tabs>
          <w:tab w:val="left" w:pos="0"/>
        </w:tabs>
        <w:spacing w:after="0" w:line="240" w:lineRule="auto"/>
        <w:jc w:val="both"/>
        <w:rPr>
          <w:rFonts w:asciiTheme="majorHAnsi" w:eastAsia="Times New Roman" w:hAnsiTheme="majorHAnsi"/>
          <w:bCs/>
          <w:sz w:val="24"/>
          <w:szCs w:val="24"/>
          <w:lang w:val="bg-BG"/>
        </w:rPr>
      </w:pPr>
      <w:r w:rsidRPr="00977861">
        <w:rPr>
          <w:rFonts w:asciiTheme="majorHAnsi" w:eastAsia="Times New Roman" w:hAnsiTheme="majorHAnsi"/>
          <w:b/>
          <w:sz w:val="24"/>
          <w:szCs w:val="24"/>
          <w:lang w:val="bg-BG"/>
        </w:rPr>
        <w:t xml:space="preserve">Чл. </w:t>
      </w:r>
      <w:r w:rsidR="00493A32" w:rsidRPr="00977861">
        <w:rPr>
          <w:rFonts w:asciiTheme="majorHAnsi" w:eastAsia="Times New Roman" w:hAnsiTheme="majorHAnsi"/>
          <w:b/>
          <w:sz w:val="24"/>
          <w:szCs w:val="24"/>
          <w:lang w:val="bg-BG"/>
        </w:rPr>
        <w:t>27</w:t>
      </w:r>
      <w:r w:rsidRPr="00977861">
        <w:rPr>
          <w:rFonts w:asciiTheme="majorHAnsi" w:eastAsia="Times New Roman" w:hAnsiTheme="majorHAnsi"/>
          <w:b/>
          <w:sz w:val="24"/>
          <w:szCs w:val="24"/>
          <w:lang w:val="bg-BG"/>
        </w:rPr>
        <w:t>. (1)</w:t>
      </w:r>
      <w:r w:rsidRPr="00977861">
        <w:rPr>
          <w:rFonts w:asciiTheme="majorHAnsi" w:eastAsia="Times New Roman" w:hAnsiTheme="majorHAnsi"/>
          <w:sz w:val="24"/>
          <w:szCs w:val="24"/>
          <w:lang w:val="bg-BG"/>
        </w:rPr>
        <w:t xml:space="preserve"> ВЪЗЛОЖИТЕЛЯТ има право:</w:t>
      </w:r>
      <w:bookmarkStart w:id="11" w:name="_DV_M64"/>
      <w:bookmarkEnd w:id="11"/>
    </w:p>
    <w:p w:rsidR="00576876" w:rsidRPr="00977861" w:rsidRDefault="00576876" w:rsidP="00576876">
      <w:pPr>
        <w:tabs>
          <w:tab w:val="left" w:pos="0"/>
        </w:tabs>
        <w:spacing w:after="0" w:line="240" w:lineRule="auto"/>
        <w:jc w:val="both"/>
        <w:rPr>
          <w:rFonts w:asciiTheme="majorHAnsi" w:eastAsia="Times New Roman" w:hAnsiTheme="majorHAnsi"/>
          <w:bCs/>
          <w:sz w:val="24"/>
          <w:szCs w:val="24"/>
          <w:lang w:val="bg-BG"/>
        </w:rPr>
      </w:pPr>
      <w:r w:rsidRPr="00977861">
        <w:rPr>
          <w:rFonts w:asciiTheme="majorHAnsi" w:eastAsia="Times New Roman" w:hAnsiTheme="majorHAnsi"/>
          <w:sz w:val="24"/>
          <w:szCs w:val="24"/>
          <w:lang w:val="bg-BG"/>
        </w:rPr>
        <w:t>1. да приеме изпълнението, когато отговаря на договореното;</w:t>
      </w:r>
      <w:bookmarkStart w:id="12" w:name="_DV_M65"/>
      <w:bookmarkEnd w:id="12"/>
    </w:p>
    <w:p w:rsidR="00576876" w:rsidRPr="00977861" w:rsidRDefault="00977861" w:rsidP="00576876">
      <w:pPr>
        <w:tabs>
          <w:tab w:val="left" w:pos="0"/>
        </w:tabs>
        <w:spacing w:after="0" w:line="240" w:lineRule="auto"/>
        <w:jc w:val="both"/>
        <w:rPr>
          <w:rFonts w:asciiTheme="majorHAnsi" w:eastAsia="Times New Roman" w:hAnsiTheme="majorHAnsi"/>
          <w:bCs/>
          <w:sz w:val="24"/>
          <w:szCs w:val="24"/>
          <w:lang w:val="bg-BG"/>
        </w:rPr>
      </w:pPr>
      <w:r>
        <w:rPr>
          <w:rFonts w:asciiTheme="majorHAnsi" w:eastAsia="Times New Roman" w:hAnsiTheme="majorHAnsi"/>
          <w:sz w:val="24"/>
          <w:szCs w:val="24"/>
          <w:lang w:val="bg-BG"/>
        </w:rPr>
        <w:t>2</w:t>
      </w:r>
      <w:r w:rsidR="00576876" w:rsidRPr="00977861">
        <w:rPr>
          <w:rFonts w:asciiTheme="majorHAnsi" w:eastAsia="Times New Roman" w:hAnsiTheme="majorHAnsi"/>
          <w:sz w:val="24"/>
          <w:szCs w:val="24"/>
          <w:lang w:val="bg-BG"/>
        </w:rPr>
        <w:t>. да откаже да приеме изпълнението при същест</w:t>
      </w:r>
      <w:r w:rsidR="00493A32" w:rsidRPr="00977861">
        <w:rPr>
          <w:rFonts w:asciiTheme="majorHAnsi" w:eastAsia="Times New Roman" w:hAnsiTheme="majorHAnsi"/>
          <w:sz w:val="24"/>
          <w:szCs w:val="24"/>
          <w:lang w:val="bg-BG"/>
        </w:rPr>
        <w:t xml:space="preserve">вени отклонения от договореното. </w:t>
      </w:r>
    </w:p>
    <w:p w:rsidR="00576876" w:rsidRPr="00977861" w:rsidRDefault="00576876" w:rsidP="00576876">
      <w:pPr>
        <w:tabs>
          <w:tab w:val="left" w:pos="0"/>
        </w:tabs>
        <w:spacing w:after="0" w:line="240" w:lineRule="auto"/>
        <w:jc w:val="both"/>
        <w:rPr>
          <w:rFonts w:asciiTheme="majorHAnsi" w:eastAsia="Times New Roman" w:hAnsiTheme="majorHAnsi"/>
          <w:bCs/>
          <w:sz w:val="24"/>
          <w:szCs w:val="24"/>
          <w:lang w:val="bg-BG"/>
        </w:rPr>
      </w:pPr>
      <w:r w:rsidRPr="00977861">
        <w:rPr>
          <w:rFonts w:asciiTheme="majorHAnsi" w:eastAsia="Times New Roman" w:hAnsiTheme="majorHAnsi"/>
          <w:b/>
          <w:sz w:val="24"/>
          <w:szCs w:val="24"/>
          <w:lang w:val="bg-BG"/>
        </w:rPr>
        <w:t>(</w:t>
      </w:r>
      <w:r w:rsidR="00245429" w:rsidRPr="003B6A09">
        <w:rPr>
          <w:rFonts w:asciiTheme="majorHAnsi" w:eastAsia="Times New Roman" w:hAnsiTheme="majorHAnsi"/>
          <w:b/>
          <w:sz w:val="24"/>
          <w:szCs w:val="24"/>
          <w:lang w:val="ru-RU"/>
        </w:rPr>
        <w:t>2</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Окончателното приемане на изпълнението на Услугите по този Договор се извършва с подписване на окончателен </w:t>
      </w:r>
      <w:proofErr w:type="spellStart"/>
      <w:r w:rsidRPr="00977861">
        <w:rPr>
          <w:rFonts w:asciiTheme="majorHAnsi" w:eastAsia="Times New Roman" w:hAnsiTheme="majorHAnsi"/>
          <w:sz w:val="24"/>
          <w:szCs w:val="24"/>
          <w:lang w:val="bg-BG"/>
        </w:rPr>
        <w:t>Приемо-предавателен</w:t>
      </w:r>
      <w:proofErr w:type="spellEnd"/>
      <w:r w:rsidRPr="00977861">
        <w:rPr>
          <w:rFonts w:asciiTheme="majorHAnsi" w:eastAsia="Times New Roman" w:hAnsiTheme="majorHAnsi"/>
          <w:sz w:val="24"/>
          <w:szCs w:val="24"/>
          <w:lang w:val="bg-BG"/>
        </w:rPr>
        <w:t xml:space="preserve"> протокол, подписан от Страните в срок до </w:t>
      </w:r>
      <w:r w:rsidR="00BF1A9E" w:rsidRPr="00977861">
        <w:rPr>
          <w:rFonts w:asciiTheme="majorHAnsi" w:eastAsia="Times New Roman" w:hAnsiTheme="majorHAnsi"/>
          <w:color w:val="000000"/>
          <w:spacing w:val="1"/>
          <w:sz w:val="24"/>
          <w:szCs w:val="24"/>
          <w:lang w:val="bg-BG"/>
        </w:rPr>
        <w:t>седем</w:t>
      </w:r>
      <w:r w:rsidRPr="00977861">
        <w:rPr>
          <w:rFonts w:asciiTheme="majorHAnsi" w:eastAsia="Times New Roman" w:hAnsiTheme="majorHAnsi"/>
          <w:color w:val="000000"/>
          <w:spacing w:val="1"/>
          <w:sz w:val="24"/>
          <w:szCs w:val="24"/>
          <w:lang w:val="bg-BG"/>
        </w:rPr>
        <w:t xml:space="preserve"> дни след </w:t>
      </w:r>
      <w:r w:rsidR="00BF1A9E" w:rsidRPr="00977861">
        <w:rPr>
          <w:rFonts w:asciiTheme="majorHAnsi" w:eastAsia="Times New Roman" w:hAnsiTheme="majorHAnsi"/>
          <w:color w:val="000000"/>
          <w:spacing w:val="1"/>
          <w:sz w:val="24"/>
          <w:szCs w:val="24"/>
          <w:lang w:val="bg-BG"/>
        </w:rPr>
        <w:t>окончателното приемане на изпълнението по Договора за строителство</w:t>
      </w:r>
      <w:r w:rsidR="00C97E7B">
        <w:rPr>
          <w:rFonts w:asciiTheme="majorHAnsi" w:eastAsia="Times New Roman" w:hAnsiTheme="majorHAnsi"/>
          <w:color w:val="000000"/>
          <w:spacing w:val="1"/>
          <w:sz w:val="24"/>
          <w:szCs w:val="24"/>
          <w:lang w:val="bg-BG"/>
        </w:rPr>
        <w:t>.</w:t>
      </w:r>
      <w:r w:rsidR="00977861">
        <w:rPr>
          <w:rFonts w:asciiTheme="majorHAnsi" w:eastAsia="Times New Roman" w:hAnsiTheme="majorHAnsi"/>
          <w:color w:val="000000"/>
          <w:spacing w:val="1"/>
          <w:sz w:val="24"/>
          <w:szCs w:val="24"/>
          <w:lang w:val="bg-BG"/>
        </w:rPr>
        <w:t xml:space="preserve"> </w:t>
      </w:r>
      <w:r w:rsidRPr="00977861">
        <w:rPr>
          <w:rFonts w:asciiTheme="majorHAnsi" w:eastAsia="Times New Roman" w:hAnsiTheme="majorHAnsi"/>
          <w:sz w:val="24"/>
          <w:szCs w:val="24"/>
          <w:lang w:val="bg-BG"/>
        </w:rPr>
        <w:t xml:space="preserve">В случай, че към този момент бъдат констатирани недостатъци в изпълнението, те се описват в окончателния </w:t>
      </w:r>
      <w:proofErr w:type="spellStart"/>
      <w:r w:rsidRPr="00977861">
        <w:rPr>
          <w:rFonts w:asciiTheme="majorHAnsi" w:eastAsia="Times New Roman" w:hAnsiTheme="majorHAnsi"/>
          <w:sz w:val="24"/>
          <w:szCs w:val="24"/>
          <w:lang w:val="bg-BG"/>
        </w:rPr>
        <w:t>Приемо-предавателен</w:t>
      </w:r>
      <w:proofErr w:type="spellEnd"/>
      <w:r w:rsidRPr="00977861">
        <w:rPr>
          <w:rFonts w:asciiTheme="majorHAnsi" w:eastAsia="Times New Roman" w:hAnsiTheme="majorHAnsi"/>
          <w:sz w:val="24"/>
          <w:szCs w:val="24"/>
          <w:lang w:val="bg-BG"/>
        </w:rPr>
        <w:t xml:space="preserve"> протокол и се определя подходящ срок за отстраняването им.</w:t>
      </w:r>
      <w:bookmarkStart w:id="13" w:name="_DV_M67"/>
      <w:bookmarkStart w:id="14" w:name="_DV_M68"/>
      <w:bookmarkStart w:id="15" w:name="_DV_M69"/>
      <w:bookmarkEnd w:id="13"/>
      <w:bookmarkEnd w:id="14"/>
      <w:bookmarkEnd w:id="15"/>
    </w:p>
    <w:p w:rsidR="00576876" w:rsidRPr="00977861" w:rsidRDefault="00576876" w:rsidP="00576876">
      <w:pPr>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ab/>
      </w: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САНКЦИИ ПРИ НЕИЗПЪЛНЕНИЕ</w:t>
      </w:r>
    </w:p>
    <w:p w:rsidR="00576876" w:rsidRDefault="00576876" w:rsidP="00576876">
      <w:pPr>
        <w:shd w:val="clear" w:color="auto" w:fill="FFFFFF"/>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BF1A9E" w:rsidRPr="00977861">
        <w:rPr>
          <w:rFonts w:asciiTheme="majorHAnsi" w:eastAsia="Times New Roman" w:hAnsiTheme="majorHAnsi"/>
          <w:b/>
          <w:sz w:val="24"/>
          <w:szCs w:val="24"/>
          <w:lang w:val="bg-BG"/>
        </w:rPr>
        <w:t>28</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 xml:space="preserve">При просрочване изпълнението на задълженията по този Договор, неизправната Страна дължи на изправната неустойка в размер на </w:t>
      </w:r>
      <w:r w:rsidR="00BF1A9E" w:rsidRPr="00977861">
        <w:rPr>
          <w:rFonts w:asciiTheme="majorHAnsi" w:eastAsia="Times New Roman" w:hAnsiTheme="majorHAnsi"/>
          <w:sz w:val="24"/>
          <w:szCs w:val="24"/>
          <w:lang w:val="bg-BG"/>
        </w:rPr>
        <w:t>0,1</w:t>
      </w:r>
      <w:r w:rsidRPr="00977861">
        <w:rPr>
          <w:rFonts w:asciiTheme="majorHAnsi" w:eastAsia="Times New Roman" w:hAnsiTheme="majorHAnsi"/>
          <w:sz w:val="24"/>
          <w:szCs w:val="24"/>
          <w:lang w:val="bg-BG"/>
        </w:rPr>
        <w:t xml:space="preserve">%  от Цената за съответната дейност за всеки ден забава, но не повече от </w:t>
      </w:r>
      <w:r w:rsidR="00BF1A9E" w:rsidRPr="00977861">
        <w:rPr>
          <w:rFonts w:asciiTheme="majorHAnsi" w:eastAsia="Times New Roman" w:hAnsiTheme="majorHAnsi"/>
          <w:sz w:val="24"/>
          <w:szCs w:val="24"/>
          <w:lang w:val="bg-BG"/>
        </w:rPr>
        <w:t>10</w:t>
      </w:r>
      <w:r w:rsidRPr="00977861">
        <w:rPr>
          <w:rFonts w:asciiTheme="majorHAnsi" w:eastAsia="Times New Roman" w:hAnsiTheme="majorHAnsi"/>
          <w:sz w:val="24"/>
          <w:szCs w:val="24"/>
          <w:lang w:val="bg-BG"/>
        </w:rPr>
        <w:t xml:space="preserve">% от Стойността на </w:t>
      </w:r>
      <w:r w:rsidR="00F714BF" w:rsidRPr="00977861">
        <w:rPr>
          <w:rFonts w:asciiTheme="majorHAnsi" w:eastAsia="Times New Roman" w:hAnsiTheme="majorHAnsi"/>
          <w:sz w:val="24"/>
          <w:szCs w:val="24"/>
          <w:lang w:val="bg-BG"/>
        </w:rPr>
        <w:t xml:space="preserve">съответния </w:t>
      </w:r>
      <w:r w:rsidR="00BF1A9E" w:rsidRPr="00977861">
        <w:rPr>
          <w:rFonts w:asciiTheme="majorHAnsi" w:eastAsia="Times New Roman" w:hAnsiTheme="majorHAnsi"/>
          <w:sz w:val="24"/>
          <w:szCs w:val="24"/>
          <w:lang w:val="bg-BG"/>
        </w:rPr>
        <w:t>съответната д</w:t>
      </w:r>
      <w:r w:rsidR="00EC165A">
        <w:rPr>
          <w:rFonts w:asciiTheme="majorHAnsi" w:eastAsia="Times New Roman" w:hAnsiTheme="majorHAnsi"/>
          <w:sz w:val="24"/>
          <w:szCs w:val="24"/>
          <w:lang w:val="bg-BG"/>
        </w:rPr>
        <w:t>е</w:t>
      </w:r>
      <w:r w:rsidR="00BF1A9E" w:rsidRPr="00977861">
        <w:rPr>
          <w:rFonts w:asciiTheme="majorHAnsi" w:eastAsia="Times New Roman" w:hAnsiTheme="majorHAnsi"/>
          <w:sz w:val="24"/>
          <w:szCs w:val="24"/>
          <w:lang w:val="bg-BG"/>
        </w:rPr>
        <w:t>йност.</w:t>
      </w:r>
    </w:p>
    <w:p w:rsidR="00C97E7B" w:rsidRPr="00977861" w:rsidRDefault="00C97E7B" w:rsidP="00576876">
      <w:pPr>
        <w:shd w:val="clear" w:color="auto" w:fill="FFFFFF"/>
        <w:spacing w:after="0" w:line="240" w:lineRule="auto"/>
        <w:jc w:val="both"/>
        <w:rPr>
          <w:rFonts w:asciiTheme="majorHAnsi" w:eastAsia="Times New Roman" w:hAnsiTheme="majorHAnsi"/>
          <w:sz w:val="24"/>
          <w:szCs w:val="24"/>
          <w:lang w:val="bg-BG"/>
        </w:rPr>
      </w:pP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BF1A9E" w:rsidRPr="00977861">
        <w:rPr>
          <w:rFonts w:asciiTheme="majorHAnsi" w:eastAsia="Times New Roman" w:hAnsiTheme="majorHAnsi"/>
          <w:b/>
          <w:sz w:val="24"/>
          <w:szCs w:val="24"/>
          <w:lang w:val="bg-BG"/>
        </w:rPr>
        <w:t>29</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 xml:space="preserve">При констатирано </w:t>
      </w:r>
      <w:r w:rsidRPr="00977861">
        <w:rPr>
          <w:rFonts w:asciiTheme="majorHAnsi" w:eastAsia="Times New Roman" w:hAnsiTheme="majorHAnsi"/>
          <w:color w:val="000000"/>
          <w:sz w:val="24"/>
          <w:szCs w:val="24"/>
          <w:lang w:val="bg-BG"/>
        </w:rPr>
        <w:t xml:space="preserve">лошо или друго неточно или частично изпълнение </w:t>
      </w:r>
      <w:r w:rsidRPr="00977861">
        <w:rPr>
          <w:rFonts w:asciiTheme="majorHAnsi" w:eastAsia="Times New Roman" w:hAnsiTheme="majorHAnsi"/>
          <w:sz w:val="24"/>
          <w:szCs w:val="24"/>
          <w:lang w:val="bg-BG"/>
        </w:rPr>
        <w:t xml:space="preserve">на </w:t>
      </w:r>
      <w:r w:rsidR="00BF1A9E" w:rsidRPr="00977861">
        <w:rPr>
          <w:rFonts w:asciiTheme="majorHAnsi" w:eastAsia="Times New Roman" w:hAnsiTheme="majorHAnsi"/>
          <w:sz w:val="24"/>
          <w:szCs w:val="24"/>
          <w:lang w:val="bg-BG"/>
        </w:rPr>
        <w:t>проектирането или авторския надзор,</w:t>
      </w:r>
      <w:r w:rsidRPr="00977861">
        <w:rPr>
          <w:rFonts w:asciiTheme="majorHAnsi" w:eastAsia="Times New Roman" w:hAnsiTheme="majorHAnsi"/>
          <w:sz w:val="24"/>
          <w:szCs w:val="24"/>
          <w:lang w:val="bg-BG"/>
        </w:rPr>
        <w:t xml:space="preserve"> или при отклонение от изискванията на ВЪЗЛОЖИТЕЛЯ, посочени в Техническата спецификация, ВЪЗЛОЖИТЕЛЯТ има право да поиска от ИЗПЪЛНИТЕЛЯ </w:t>
      </w:r>
      <w:r w:rsidR="00003893" w:rsidRPr="00977861">
        <w:rPr>
          <w:rFonts w:asciiTheme="majorHAnsi" w:eastAsia="Times New Roman" w:hAnsiTheme="majorHAnsi"/>
          <w:sz w:val="24"/>
          <w:szCs w:val="24"/>
          <w:lang w:val="bg-BG"/>
        </w:rPr>
        <w:t>да изпълни изцяло и качествено</w:t>
      </w:r>
      <w:r w:rsidR="00BF1A9E" w:rsidRPr="00977861">
        <w:rPr>
          <w:rFonts w:asciiTheme="majorHAnsi" w:eastAsia="Times New Roman" w:hAnsiTheme="majorHAnsi"/>
          <w:sz w:val="24"/>
          <w:szCs w:val="24"/>
          <w:lang w:val="bg-BG"/>
        </w:rPr>
        <w:t xml:space="preserve"> </w:t>
      </w:r>
      <w:r w:rsidRPr="00977861">
        <w:rPr>
          <w:rFonts w:asciiTheme="majorHAnsi" w:eastAsia="Times New Roman" w:hAnsiTheme="majorHAnsi"/>
          <w:sz w:val="24"/>
          <w:szCs w:val="24"/>
          <w:lang w:val="bg-BG"/>
        </w:rPr>
        <w:t xml:space="preserve">съответната дейност, без да дължи допълнително възнаграждение за това. В случай, че и повторното изпълнение на услугата е </w:t>
      </w:r>
      <w:r w:rsidRPr="00977861">
        <w:rPr>
          <w:rFonts w:asciiTheme="majorHAnsi" w:eastAsia="Times New Roman" w:hAnsiTheme="majorHAnsi"/>
          <w:color w:val="000000"/>
          <w:sz w:val="24"/>
          <w:szCs w:val="24"/>
          <w:lang w:val="bg-BG"/>
        </w:rPr>
        <w:t>некачествено,</w:t>
      </w:r>
      <w:r w:rsidRPr="00977861">
        <w:rPr>
          <w:rFonts w:asciiTheme="majorHAnsi" w:eastAsia="Times New Roman" w:hAnsiTheme="majorHAnsi"/>
          <w:sz w:val="24"/>
          <w:szCs w:val="24"/>
          <w:lang w:val="bg-BG"/>
        </w:rPr>
        <w:t xml:space="preserve"> </w:t>
      </w:r>
      <w:r w:rsidR="009563B6" w:rsidRPr="00977861">
        <w:rPr>
          <w:rFonts w:asciiTheme="majorHAnsi" w:eastAsia="Times New Roman" w:hAnsiTheme="majorHAnsi"/>
          <w:sz w:val="24"/>
          <w:szCs w:val="24"/>
          <w:lang w:val="bg-BG"/>
        </w:rPr>
        <w:t>ВЪЗЛОЖИТЕЛЯТ има право да прекрати договора</w:t>
      </w:r>
      <w:r w:rsidRPr="00977861">
        <w:rPr>
          <w:rFonts w:asciiTheme="majorHAnsi" w:eastAsia="Times New Roman" w:hAnsiTheme="majorHAnsi"/>
          <w:sz w:val="24"/>
          <w:szCs w:val="24"/>
          <w:lang w:val="bg-BG"/>
        </w:rPr>
        <w:t xml:space="preserve">. </w:t>
      </w: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p>
    <w:p w:rsidR="00576876" w:rsidRPr="00977861" w:rsidRDefault="00576876" w:rsidP="00576876">
      <w:pPr>
        <w:shd w:val="clear" w:color="auto" w:fill="FFFFFF"/>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BF1A9E" w:rsidRPr="00977861">
        <w:rPr>
          <w:rFonts w:asciiTheme="majorHAnsi" w:eastAsia="Times New Roman" w:hAnsiTheme="majorHAnsi"/>
          <w:b/>
          <w:sz w:val="24"/>
          <w:szCs w:val="24"/>
          <w:lang w:val="bg-BG"/>
        </w:rPr>
        <w:t>30</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 xml:space="preserve">При разваляне на Договора поради виновно неизпълнение на някоя от Страните, виновната Страна дължи неустойка в размер на </w:t>
      </w:r>
      <w:r w:rsidR="00BF1A9E" w:rsidRPr="00977861">
        <w:rPr>
          <w:rFonts w:asciiTheme="majorHAnsi" w:eastAsia="Times New Roman" w:hAnsiTheme="majorHAnsi"/>
          <w:sz w:val="24"/>
          <w:szCs w:val="24"/>
          <w:lang w:val="bg-BG"/>
        </w:rPr>
        <w:t>5</w:t>
      </w:r>
      <w:r w:rsidRPr="00977861">
        <w:rPr>
          <w:rFonts w:asciiTheme="majorHAnsi" w:eastAsia="Times New Roman" w:hAnsiTheme="majorHAnsi"/>
          <w:sz w:val="24"/>
          <w:szCs w:val="24"/>
          <w:lang w:val="bg-BG"/>
        </w:rPr>
        <w:t>% от Стойността на Договора.</w:t>
      </w: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576876" w:rsidRPr="003B6A09" w:rsidRDefault="00576876" w:rsidP="00576876">
      <w:pPr>
        <w:spacing w:after="0" w:line="240" w:lineRule="auto"/>
        <w:jc w:val="both"/>
        <w:rPr>
          <w:rFonts w:asciiTheme="majorHAnsi" w:eastAsia="Times New Roman" w:hAnsiTheme="majorHAnsi"/>
          <w:sz w:val="24"/>
          <w:szCs w:val="24"/>
          <w:lang w:val="ru-RU"/>
        </w:rPr>
      </w:pPr>
      <w:r w:rsidRPr="00977861">
        <w:rPr>
          <w:rFonts w:asciiTheme="majorHAnsi" w:eastAsia="Times New Roman" w:hAnsiTheme="majorHAnsi"/>
          <w:b/>
          <w:sz w:val="24"/>
          <w:szCs w:val="24"/>
          <w:lang w:val="bg-BG"/>
        </w:rPr>
        <w:t xml:space="preserve">Чл. </w:t>
      </w:r>
      <w:r w:rsidR="001F5532" w:rsidRPr="00977861">
        <w:rPr>
          <w:rFonts w:asciiTheme="majorHAnsi" w:eastAsia="Times New Roman" w:hAnsiTheme="majorHAnsi"/>
          <w:b/>
          <w:sz w:val="24"/>
          <w:szCs w:val="24"/>
          <w:lang w:val="bg-BG"/>
        </w:rPr>
        <w:t>3</w:t>
      </w:r>
      <w:r w:rsidR="00BF1A9E" w:rsidRPr="00977861">
        <w:rPr>
          <w:rFonts w:asciiTheme="majorHAnsi" w:eastAsia="Times New Roman" w:hAnsiTheme="majorHAnsi"/>
          <w:b/>
          <w:sz w:val="24"/>
          <w:szCs w:val="24"/>
          <w:lang w:val="bg-BG"/>
        </w:rPr>
        <w:t>1</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ВЪЗЛОЖИТЕЛЯТ има право да удържи всяка дължима по този Договор неус</w:t>
      </w:r>
      <w:r w:rsidR="00C97E7B">
        <w:rPr>
          <w:rFonts w:asciiTheme="majorHAnsi" w:eastAsia="Times New Roman" w:hAnsiTheme="majorHAnsi"/>
          <w:sz w:val="24"/>
          <w:szCs w:val="24"/>
          <w:lang w:val="bg-BG"/>
        </w:rPr>
        <w:t xml:space="preserve">тойка чрез задържане на сума от  всяко междинно или окончателно плащане, </w:t>
      </w:r>
      <w:r w:rsidRPr="00977861">
        <w:rPr>
          <w:rFonts w:asciiTheme="majorHAnsi" w:eastAsia="Times New Roman" w:hAnsiTheme="majorHAnsi"/>
          <w:sz w:val="24"/>
          <w:szCs w:val="24"/>
          <w:lang w:val="bg-BG"/>
        </w:rPr>
        <w:t xml:space="preserve">като уведоми писмено ИЗПЪЛНИТЕЛЯ за това. </w:t>
      </w:r>
      <w:r w:rsidRPr="003B6A09">
        <w:rPr>
          <w:rFonts w:asciiTheme="majorHAnsi" w:eastAsia="Times New Roman" w:hAnsiTheme="majorHAnsi"/>
          <w:sz w:val="24"/>
          <w:szCs w:val="24"/>
          <w:lang w:val="ru-RU"/>
        </w:rPr>
        <w:t xml:space="preserve"> </w:t>
      </w: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576876" w:rsidRPr="00977861" w:rsidRDefault="00576876" w:rsidP="00576876">
      <w:pPr>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395856" w:rsidRPr="00977861">
        <w:rPr>
          <w:rFonts w:asciiTheme="majorHAnsi" w:eastAsia="Times New Roman" w:hAnsiTheme="majorHAnsi"/>
          <w:b/>
          <w:sz w:val="24"/>
          <w:szCs w:val="24"/>
          <w:lang w:val="bg-BG"/>
        </w:rPr>
        <w:t>3</w:t>
      </w:r>
      <w:r w:rsidR="00BF1A9E" w:rsidRPr="00977861">
        <w:rPr>
          <w:rFonts w:asciiTheme="majorHAnsi" w:eastAsia="Times New Roman" w:hAnsiTheme="majorHAnsi"/>
          <w:b/>
          <w:sz w:val="24"/>
          <w:szCs w:val="24"/>
          <w:lang w:val="bg-BG"/>
        </w:rPr>
        <w:t>2</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ПРЕКРАТЯВАНЕ НА ДОГОВОРА</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2D3B3D" w:rsidRPr="00977861">
        <w:rPr>
          <w:rFonts w:asciiTheme="majorHAnsi" w:eastAsia="Times New Roman" w:hAnsiTheme="majorHAnsi"/>
          <w:b/>
          <w:sz w:val="24"/>
          <w:szCs w:val="24"/>
          <w:lang w:val="bg-BG"/>
        </w:rPr>
        <w:t>3</w:t>
      </w:r>
      <w:r w:rsidR="00BF1A9E" w:rsidRPr="00977861">
        <w:rPr>
          <w:rFonts w:asciiTheme="majorHAnsi" w:eastAsia="Times New Roman" w:hAnsiTheme="majorHAnsi"/>
          <w:b/>
          <w:sz w:val="24"/>
          <w:szCs w:val="24"/>
          <w:lang w:val="bg-BG"/>
        </w:rPr>
        <w:t>3</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(1) Този Договор се прекратява:</w:t>
      </w:r>
    </w:p>
    <w:p w:rsidR="00576876" w:rsidRPr="00977861" w:rsidRDefault="0057687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1. с изтичане на </w:t>
      </w:r>
      <w:r w:rsidR="00BF1A9E" w:rsidRPr="00977861">
        <w:rPr>
          <w:rFonts w:asciiTheme="majorHAnsi" w:eastAsia="Times New Roman" w:hAnsiTheme="majorHAnsi"/>
          <w:sz w:val="24"/>
          <w:szCs w:val="24"/>
          <w:lang w:val="bg-BG"/>
        </w:rPr>
        <w:t>срока на договора</w:t>
      </w:r>
    </w:p>
    <w:p w:rsidR="00576876" w:rsidRPr="00977861" w:rsidRDefault="0057687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2. с изпълнението на всички задължения на Страните по него; </w:t>
      </w:r>
    </w:p>
    <w:p w:rsidR="00576876" w:rsidRPr="00977861" w:rsidRDefault="0057687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00BF1A9E" w:rsidRPr="00977861">
        <w:rPr>
          <w:rFonts w:asciiTheme="majorHAnsi" w:eastAsia="Times New Roman" w:hAnsiTheme="majorHAnsi"/>
          <w:sz w:val="24"/>
          <w:szCs w:val="24"/>
          <w:lang w:val="bg-BG"/>
        </w:rPr>
        <w:t>седем</w:t>
      </w:r>
      <w:r w:rsidRPr="00977861">
        <w:rPr>
          <w:rFonts w:asciiTheme="majorHAnsi" w:eastAsia="Times New Roman" w:hAnsiTheme="majorHAnsi"/>
          <w:sz w:val="24"/>
          <w:szCs w:val="24"/>
          <w:lang w:val="bg-BG"/>
        </w:rPr>
        <w:t xml:space="preserve"> дни от настъпване на невъзможността и да представи доказателства; </w:t>
      </w:r>
    </w:p>
    <w:p w:rsidR="009563B6" w:rsidRPr="00977861" w:rsidRDefault="0057687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4. при прекратяване на юридическо лице – Страна по Договора без </w:t>
      </w:r>
      <w:proofErr w:type="spellStart"/>
      <w:r w:rsidRPr="00977861">
        <w:rPr>
          <w:rFonts w:asciiTheme="majorHAnsi" w:eastAsia="Times New Roman" w:hAnsiTheme="majorHAnsi"/>
          <w:sz w:val="24"/>
          <w:szCs w:val="24"/>
          <w:lang w:val="bg-BG"/>
        </w:rPr>
        <w:t>правоприемство</w:t>
      </w:r>
      <w:proofErr w:type="spellEnd"/>
      <w:r w:rsidRPr="00977861">
        <w:rPr>
          <w:rFonts w:asciiTheme="majorHAnsi" w:eastAsia="Times New Roman" w:hAnsiTheme="majorHAnsi"/>
          <w:sz w:val="24"/>
          <w:szCs w:val="24"/>
          <w:lang w:val="bg-BG"/>
        </w:rPr>
        <w:t>,</w:t>
      </w:r>
      <w:r w:rsidRPr="00977861">
        <w:rPr>
          <w:rFonts w:asciiTheme="majorHAnsi" w:hAnsiTheme="majorHAnsi"/>
          <w:sz w:val="24"/>
          <w:szCs w:val="24"/>
          <w:lang w:val="bg-BG"/>
        </w:rPr>
        <w:t xml:space="preserve"> </w:t>
      </w:r>
      <w:r w:rsidRPr="00977861">
        <w:rPr>
          <w:rFonts w:asciiTheme="majorHAnsi" w:eastAsia="Times New Roman" w:hAnsiTheme="majorHAnsi"/>
          <w:sz w:val="24"/>
          <w:szCs w:val="24"/>
          <w:lang w:val="bg-BG"/>
        </w:rPr>
        <w:t>по смисъла на законодателството на държавата, в която съответното лице е установено</w:t>
      </w:r>
      <w:r w:rsidR="009563B6" w:rsidRPr="00977861">
        <w:rPr>
          <w:rFonts w:asciiTheme="majorHAnsi" w:eastAsia="Times New Roman" w:hAnsiTheme="majorHAnsi"/>
          <w:sz w:val="24"/>
          <w:szCs w:val="24"/>
          <w:lang w:val="bg-BG"/>
        </w:rPr>
        <w:t>;</w:t>
      </w:r>
    </w:p>
    <w:p w:rsidR="00576876" w:rsidRPr="00977861" w:rsidRDefault="009563B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5. </w:t>
      </w:r>
      <w:r w:rsidR="0023355F" w:rsidRPr="00977861">
        <w:rPr>
          <w:rFonts w:asciiTheme="majorHAnsi" w:eastAsia="Times New Roman" w:hAnsiTheme="majorHAnsi"/>
          <w:sz w:val="24"/>
          <w:szCs w:val="24"/>
          <w:lang w:val="bg-BG"/>
        </w:rPr>
        <w:t>при условията по чл. 5, ал. 1, т. 3 от ЗИФОДРЮПДРСЛ</w:t>
      </w:r>
      <w:r w:rsidR="00576876" w:rsidRPr="00977861">
        <w:rPr>
          <w:rFonts w:asciiTheme="majorHAnsi" w:eastAsia="Times New Roman" w:hAnsiTheme="majorHAnsi"/>
          <w:sz w:val="24"/>
          <w:szCs w:val="24"/>
          <w:lang w:val="bg-BG"/>
        </w:rPr>
        <w:t>.</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(2)</w:t>
      </w:r>
      <w:r w:rsidRPr="00977861">
        <w:rPr>
          <w:rFonts w:asciiTheme="majorHAnsi" w:eastAsia="Times New Roman" w:hAnsiTheme="majorHAnsi"/>
          <w:sz w:val="24"/>
          <w:szCs w:val="24"/>
          <w:lang w:val="bg-BG"/>
        </w:rPr>
        <w:t xml:space="preserve"> Договорът може да бъде прекратен</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1.</w:t>
      </w:r>
      <w:r w:rsidRPr="00977861">
        <w:rPr>
          <w:rFonts w:asciiTheme="majorHAnsi" w:eastAsia="Times New Roman" w:hAnsiTheme="majorHAnsi"/>
          <w:sz w:val="24"/>
          <w:szCs w:val="24"/>
          <w:lang w:val="bg-BG"/>
        </w:rPr>
        <w:tab/>
        <w:t>по взаимно съгласие на Страните, изразено в писмена форма;</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2.</w:t>
      </w:r>
      <w:r w:rsidRPr="00977861">
        <w:rPr>
          <w:rFonts w:asciiTheme="majorHAnsi" w:eastAsia="Times New Roman" w:hAnsiTheme="majorHAnsi"/>
          <w:sz w:val="24"/>
          <w:szCs w:val="24"/>
          <w:lang w:val="bg-BG"/>
        </w:rPr>
        <w:tab/>
        <w:t>когато за ИЗПЪЛНИТЕЛЯ бъде открито производство по несъстоятелност или ликвидация – по искане на всяка от Страните</w:t>
      </w:r>
      <w:r w:rsidR="00BF1A9E" w:rsidRPr="00977861">
        <w:rPr>
          <w:rFonts w:asciiTheme="majorHAnsi" w:eastAsia="Times New Roman" w:hAnsiTheme="majorHAnsi"/>
          <w:sz w:val="24"/>
          <w:szCs w:val="24"/>
          <w:lang w:val="bg-BG"/>
        </w:rPr>
        <w:t>.</w:t>
      </w:r>
    </w:p>
    <w:p w:rsidR="002D3B3D" w:rsidRPr="00977861" w:rsidRDefault="002D3B3D" w:rsidP="00576876">
      <w:pPr>
        <w:keepLines/>
        <w:autoSpaceDE w:val="0"/>
        <w:autoSpaceDN w:val="0"/>
        <w:spacing w:after="0" w:line="240" w:lineRule="auto"/>
        <w:jc w:val="both"/>
        <w:rPr>
          <w:rFonts w:asciiTheme="majorHAnsi" w:eastAsia="Times New Roman" w:hAnsiTheme="majorHAnsi"/>
          <w:sz w:val="24"/>
          <w:szCs w:val="24"/>
          <w:lang w:val="bg-BG"/>
        </w:rPr>
      </w:pP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395856" w:rsidRPr="00977861">
        <w:rPr>
          <w:rFonts w:asciiTheme="majorHAnsi" w:eastAsia="Times New Roman" w:hAnsiTheme="majorHAnsi"/>
          <w:b/>
          <w:sz w:val="24"/>
          <w:szCs w:val="24"/>
          <w:lang w:val="bg-BG"/>
        </w:rPr>
        <w:t>3</w:t>
      </w:r>
      <w:r w:rsidR="00DC1D6D" w:rsidRPr="00977861">
        <w:rPr>
          <w:rFonts w:asciiTheme="majorHAnsi" w:eastAsia="Times New Roman" w:hAnsiTheme="majorHAnsi"/>
          <w:b/>
          <w:sz w:val="24"/>
          <w:szCs w:val="24"/>
          <w:lang w:val="bg-BG"/>
        </w:rPr>
        <w:t>4</w:t>
      </w:r>
      <w:r w:rsidRPr="00977861">
        <w:rPr>
          <w:rFonts w:asciiTheme="majorHAnsi" w:eastAsia="Times New Roman" w:hAnsiTheme="majorHAnsi"/>
          <w:b/>
          <w:sz w:val="24"/>
          <w:szCs w:val="24"/>
          <w:lang w:val="bg-BG"/>
        </w:rPr>
        <w:t>.</w:t>
      </w:r>
      <w:r w:rsidRPr="00977861">
        <w:rPr>
          <w:rFonts w:asciiTheme="majorHAnsi" w:eastAsia="Times New Roman" w:hAnsiTheme="majorHAnsi"/>
          <w:sz w:val="24"/>
          <w:szCs w:val="24"/>
          <w:lang w:val="bg-BG"/>
        </w:rPr>
        <w:t xml:space="preserve"> </w:t>
      </w:r>
      <w:r w:rsidRPr="00977861">
        <w:rPr>
          <w:rFonts w:asciiTheme="majorHAnsi" w:eastAsia="Times New Roman" w:hAnsiTheme="majorHAnsi"/>
          <w:b/>
          <w:sz w:val="24"/>
          <w:szCs w:val="24"/>
          <w:lang w:val="bg-BG"/>
        </w:rPr>
        <w:t>(1)</w:t>
      </w:r>
      <w:r w:rsidRPr="00977861">
        <w:rPr>
          <w:rFonts w:asciiTheme="majorHAnsi" w:eastAsia="Times New Roman" w:hAnsiTheme="majorHAnsi"/>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977861">
        <w:rPr>
          <w:rFonts w:asciiTheme="majorHAnsi" w:hAnsiTheme="majorHAnsi"/>
          <w:sz w:val="24"/>
          <w:szCs w:val="24"/>
          <w:lang w:val="bg-BG"/>
        </w:rPr>
        <w:t xml:space="preserve"> </w:t>
      </w:r>
      <w:r w:rsidRPr="00977861">
        <w:rPr>
          <w:rFonts w:asciiTheme="majorHAnsi" w:eastAsia="Times New Roman" w:hAnsiTheme="majorHAnsi"/>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576876" w:rsidRPr="00977861" w:rsidRDefault="00576876" w:rsidP="008A3C05">
      <w:pPr>
        <w:keepLines/>
        <w:tabs>
          <w:tab w:val="left" w:pos="4950"/>
        </w:tab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(2)</w:t>
      </w:r>
      <w:r w:rsidRPr="00977861">
        <w:rPr>
          <w:rFonts w:asciiTheme="majorHAnsi" w:eastAsia="Times New Roman" w:hAnsiTheme="majorHAnsi"/>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1.</w:t>
      </w:r>
      <w:r w:rsidR="00027468">
        <w:rPr>
          <w:rFonts w:asciiTheme="majorHAnsi" w:eastAsia="Times New Roman" w:hAnsiTheme="majorHAnsi"/>
          <w:sz w:val="24"/>
          <w:szCs w:val="24"/>
          <w:lang w:val="bg-BG"/>
        </w:rPr>
        <w:t xml:space="preserve"> </w:t>
      </w:r>
      <w:r w:rsidRPr="00977861">
        <w:rPr>
          <w:rFonts w:asciiTheme="majorHAnsi" w:eastAsia="Times New Roman" w:hAnsiTheme="majorHAnsi"/>
          <w:sz w:val="24"/>
          <w:szCs w:val="24"/>
          <w:lang w:val="bg-BG"/>
        </w:rPr>
        <w:t xml:space="preserve"> когато ИЗПЪЛНИТЕЛЯТ не е започнал </w:t>
      </w:r>
      <w:r w:rsidR="00027468">
        <w:rPr>
          <w:rFonts w:asciiTheme="majorHAnsi" w:eastAsia="Times New Roman" w:hAnsiTheme="majorHAnsi"/>
          <w:sz w:val="24"/>
          <w:szCs w:val="24"/>
          <w:lang w:val="bg-BG"/>
        </w:rPr>
        <w:t>осъществяване на строителен надзор</w:t>
      </w:r>
      <w:r w:rsidRPr="00977861">
        <w:rPr>
          <w:rFonts w:asciiTheme="majorHAnsi" w:eastAsia="Times New Roman" w:hAnsiTheme="majorHAnsi"/>
          <w:sz w:val="24"/>
          <w:szCs w:val="24"/>
          <w:lang w:val="bg-BG"/>
        </w:rPr>
        <w:t xml:space="preserve"> в срок до </w:t>
      </w:r>
      <w:r w:rsidR="00DC1D6D" w:rsidRPr="00977861">
        <w:rPr>
          <w:rFonts w:asciiTheme="majorHAnsi" w:eastAsia="Times New Roman" w:hAnsiTheme="majorHAnsi"/>
          <w:sz w:val="24"/>
          <w:szCs w:val="24"/>
          <w:lang w:val="bg-BG"/>
        </w:rPr>
        <w:t xml:space="preserve">седем </w:t>
      </w:r>
      <w:r w:rsidRPr="00977861">
        <w:rPr>
          <w:rFonts w:asciiTheme="majorHAnsi" w:eastAsia="Times New Roman" w:hAnsiTheme="majorHAnsi"/>
          <w:sz w:val="24"/>
          <w:szCs w:val="24"/>
          <w:lang w:val="bg-BG"/>
        </w:rPr>
        <w:t xml:space="preserve">дни, считано от </w:t>
      </w:r>
      <w:r w:rsidR="00DC1D6D" w:rsidRPr="00977861">
        <w:rPr>
          <w:rFonts w:asciiTheme="majorHAnsi" w:eastAsia="Times New Roman" w:hAnsiTheme="majorHAnsi"/>
          <w:sz w:val="24"/>
          <w:szCs w:val="24"/>
          <w:lang w:val="bg-BG"/>
        </w:rPr>
        <w:t xml:space="preserve">получаване на </w:t>
      </w:r>
      <w:proofErr w:type="spellStart"/>
      <w:r w:rsidR="00DC1D6D" w:rsidRPr="00977861">
        <w:rPr>
          <w:rFonts w:asciiTheme="majorHAnsi" w:eastAsia="Times New Roman" w:hAnsiTheme="majorHAnsi"/>
          <w:sz w:val="24"/>
          <w:szCs w:val="24"/>
          <w:lang w:val="bg-BG"/>
        </w:rPr>
        <w:t>възлагателно</w:t>
      </w:r>
      <w:proofErr w:type="spellEnd"/>
      <w:r w:rsidR="00DC1D6D" w:rsidRPr="00977861">
        <w:rPr>
          <w:rFonts w:asciiTheme="majorHAnsi" w:eastAsia="Times New Roman" w:hAnsiTheme="majorHAnsi"/>
          <w:sz w:val="24"/>
          <w:szCs w:val="24"/>
          <w:lang w:val="bg-BG"/>
        </w:rPr>
        <w:t xml:space="preserve"> писмо</w:t>
      </w:r>
      <w:r w:rsidR="00027468">
        <w:rPr>
          <w:rFonts w:asciiTheme="majorHAnsi" w:eastAsia="Times New Roman" w:hAnsiTheme="majorHAnsi"/>
          <w:sz w:val="24"/>
          <w:szCs w:val="24"/>
          <w:lang w:val="bg-BG"/>
        </w:rPr>
        <w:t xml:space="preserve"> (</w:t>
      </w:r>
      <w:r w:rsidR="00027468" w:rsidRPr="00027468">
        <w:rPr>
          <w:rFonts w:asciiTheme="majorHAnsi" w:eastAsia="Times New Roman" w:hAnsiTheme="majorHAnsi"/>
          <w:sz w:val="24"/>
          <w:szCs w:val="24"/>
          <w:lang w:val="bg-BG"/>
        </w:rPr>
        <w:t>к</w:t>
      </w:r>
      <w:r w:rsidR="00027468">
        <w:rPr>
          <w:rFonts w:asciiTheme="majorHAnsi" w:eastAsia="Times New Roman" w:hAnsiTheme="majorHAnsi"/>
          <w:sz w:val="24"/>
          <w:szCs w:val="24"/>
          <w:lang w:val="bg-BG"/>
        </w:rPr>
        <w:t>огато ИЗПЪЛНИТЕЛЯТ не е изготвил комплексен доклад за съответствието на инвестиционния проект и/или проверка на количествените сметки към инвестиционния проект)</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2. </w:t>
      </w:r>
      <w:r w:rsidR="00DC1D6D" w:rsidRPr="00977861">
        <w:rPr>
          <w:rFonts w:asciiTheme="majorHAnsi" w:eastAsia="Times New Roman" w:hAnsiTheme="majorHAnsi"/>
          <w:sz w:val="24"/>
          <w:szCs w:val="24"/>
          <w:lang w:val="bg-BG"/>
        </w:rPr>
        <w:t xml:space="preserve">когато </w:t>
      </w:r>
      <w:r w:rsidR="00027468" w:rsidRPr="00027468">
        <w:rPr>
          <w:rFonts w:asciiTheme="majorHAnsi" w:eastAsia="Times New Roman" w:hAnsiTheme="majorHAnsi"/>
          <w:sz w:val="24"/>
          <w:szCs w:val="24"/>
          <w:lang w:val="bg-BG"/>
        </w:rPr>
        <w:t xml:space="preserve">експертите по </w:t>
      </w:r>
      <w:r w:rsidR="00027468">
        <w:rPr>
          <w:rFonts w:asciiTheme="majorHAnsi" w:eastAsia="Times New Roman" w:hAnsiTheme="majorHAnsi"/>
          <w:sz w:val="24"/>
          <w:szCs w:val="24"/>
          <w:lang w:val="bg-BG"/>
        </w:rPr>
        <w:t>съответните</w:t>
      </w:r>
      <w:r w:rsidR="00027468" w:rsidRPr="00027468">
        <w:rPr>
          <w:rFonts w:asciiTheme="majorHAnsi" w:eastAsia="Times New Roman" w:hAnsiTheme="majorHAnsi"/>
          <w:sz w:val="24"/>
          <w:szCs w:val="24"/>
          <w:lang w:val="bg-BG"/>
        </w:rPr>
        <w:t xml:space="preserve"> специалности съобразно изпълняваните към момента СМР/СРР</w:t>
      </w:r>
      <w:r w:rsidR="00027468">
        <w:rPr>
          <w:rFonts w:asciiTheme="majorHAnsi" w:eastAsia="Times New Roman" w:hAnsiTheme="majorHAnsi"/>
          <w:sz w:val="24"/>
          <w:szCs w:val="24"/>
          <w:lang w:val="bg-BG"/>
        </w:rPr>
        <w:t xml:space="preserve">  на </w:t>
      </w:r>
      <w:r w:rsidRPr="00977861">
        <w:rPr>
          <w:rFonts w:asciiTheme="majorHAnsi" w:eastAsia="Times New Roman" w:hAnsiTheme="majorHAnsi"/>
          <w:sz w:val="24"/>
          <w:szCs w:val="24"/>
          <w:lang w:val="bg-BG"/>
        </w:rPr>
        <w:t xml:space="preserve">ИЗПЪЛНИТЕЛЯТ </w:t>
      </w:r>
      <w:r w:rsidR="00DC1D6D" w:rsidRPr="00977861">
        <w:rPr>
          <w:rFonts w:asciiTheme="majorHAnsi" w:eastAsia="Times New Roman" w:hAnsiTheme="majorHAnsi"/>
          <w:sz w:val="24"/>
          <w:szCs w:val="24"/>
          <w:lang w:val="bg-BG"/>
        </w:rPr>
        <w:t xml:space="preserve">не </w:t>
      </w:r>
      <w:r w:rsidR="00027468">
        <w:rPr>
          <w:rFonts w:asciiTheme="majorHAnsi" w:eastAsia="Times New Roman" w:hAnsiTheme="majorHAnsi"/>
          <w:sz w:val="24"/>
          <w:szCs w:val="24"/>
          <w:lang w:val="bg-BG"/>
        </w:rPr>
        <w:t xml:space="preserve">посещават строителната площадка в сроковете и обема, посочени в Техническото му предложение. </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3. </w:t>
      </w:r>
      <w:r w:rsidR="00027468">
        <w:rPr>
          <w:rFonts w:asciiTheme="majorHAnsi" w:eastAsia="Times New Roman" w:hAnsiTheme="majorHAnsi"/>
          <w:sz w:val="24"/>
          <w:szCs w:val="24"/>
          <w:lang w:val="bg-BG"/>
        </w:rPr>
        <w:t xml:space="preserve">когато при изпълнение на услугите, предмет на договора,  </w:t>
      </w:r>
      <w:r w:rsidRPr="00977861">
        <w:rPr>
          <w:rFonts w:asciiTheme="majorHAnsi" w:eastAsia="Times New Roman" w:hAnsiTheme="majorHAnsi"/>
          <w:sz w:val="24"/>
          <w:szCs w:val="24"/>
          <w:lang w:val="bg-BG"/>
        </w:rPr>
        <w:t>ИЗПЪЛНИТЕЛЯТ е доп</w:t>
      </w:r>
      <w:r w:rsidR="00DC1D6D" w:rsidRPr="00977861">
        <w:rPr>
          <w:rFonts w:asciiTheme="majorHAnsi" w:eastAsia="Times New Roman" w:hAnsiTheme="majorHAnsi"/>
          <w:sz w:val="24"/>
          <w:szCs w:val="24"/>
          <w:lang w:val="bg-BG"/>
        </w:rPr>
        <w:t xml:space="preserve">уснал съществено отклонение от </w:t>
      </w:r>
      <w:r w:rsidRPr="00977861">
        <w:rPr>
          <w:rFonts w:asciiTheme="majorHAnsi" w:eastAsia="Times New Roman" w:hAnsiTheme="majorHAnsi"/>
          <w:sz w:val="24"/>
          <w:szCs w:val="24"/>
          <w:lang w:val="bg-BG"/>
        </w:rPr>
        <w:t>Техническата спецификация и Техническото предложение.</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(3) </w:t>
      </w:r>
      <w:r w:rsidRPr="00977861">
        <w:rPr>
          <w:rFonts w:asciiTheme="majorHAnsi" w:eastAsia="Times New Roman" w:hAnsiTheme="majorHAnsi"/>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p>
    <w:p w:rsidR="00576876" w:rsidRPr="00977861" w:rsidRDefault="00576876" w:rsidP="00576876">
      <w:pPr>
        <w:keepLines/>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DC1D6D" w:rsidRPr="00977861">
        <w:rPr>
          <w:rFonts w:asciiTheme="majorHAnsi" w:eastAsia="Times New Roman" w:hAnsiTheme="majorHAnsi"/>
          <w:b/>
          <w:sz w:val="24"/>
          <w:szCs w:val="24"/>
          <w:lang w:val="bg-BG"/>
        </w:rPr>
        <w:t>35</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DC1D6D" w:rsidRPr="00977861">
        <w:rPr>
          <w:rFonts w:asciiTheme="majorHAnsi" w:eastAsia="Times New Roman" w:hAnsiTheme="majorHAnsi"/>
          <w:b/>
          <w:sz w:val="24"/>
          <w:szCs w:val="24"/>
          <w:lang w:val="bg-BG"/>
        </w:rPr>
        <w:t>36</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 xml:space="preserve">Във всички случаи на прекратяване на Договора, освен при прекратяване на юридическо лице – Страна по Договора без </w:t>
      </w:r>
      <w:proofErr w:type="spellStart"/>
      <w:r w:rsidRPr="00977861">
        <w:rPr>
          <w:rFonts w:asciiTheme="majorHAnsi" w:eastAsia="Times New Roman" w:hAnsiTheme="majorHAnsi"/>
          <w:sz w:val="24"/>
          <w:szCs w:val="24"/>
          <w:lang w:val="bg-BG"/>
        </w:rPr>
        <w:t>правоприемство</w:t>
      </w:r>
      <w:proofErr w:type="spellEnd"/>
      <w:r w:rsidRPr="00977861">
        <w:rPr>
          <w:rFonts w:asciiTheme="majorHAnsi" w:eastAsia="Times New Roman" w:hAnsiTheme="majorHAnsi"/>
          <w:sz w:val="24"/>
          <w:szCs w:val="24"/>
          <w:lang w:val="bg-BG"/>
        </w:rPr>
        <w:t>:</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2. ИЗПЪЛНИТЕЛЯТ се задължава:</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 xml:space="preserve">б) да предаде на ВЪЗЛОЖИТЕЛЯ всички </w:t>
      </w:r>
      <w:r w:rsidR="00DC1D6D" w:rsidRPr="00977861">
        <w:rPr>
          <w:rFonts w:asciiTheme="majorHAnsi" w:eastAsia="Times New Roman" w:hAnsiTheme="majorHAnsi"/>
          <w:sz w:val="24"/>
          <w:szCs w:val="24"/>
          <w:lang w:val="bg-BG"/>
        </w:rPr>
        <w:t>разработки</w:t>
      </w:r>
      <w:r w:rsidRPr="00977861">
        <w:rPr>
          <w:rFonts w:asciiTheme="majorHAnsi" w:eastAsia="Times New Roman" w:hAnsiTheme="majorHAnsi"/>
          <w:sz w:val="24"/>
          <w:szCs w:val="24"/>
          <w:lang w:val="bg-BG"/>
        </w:rPr>
        <w:t xml:space="preserve"> изготвени от него в изпълнение на Договора до датата на прекратяването; и</w:t>
      </w:r>
    </w:p>
    <w:p w:rsidR="00576876" w:rsidRPr="00977861" w:rsidRDefault="00576876" w:rsidP="00576876">
      <w:pPr>
        <w:keepLines/>
        <w:autoSpaceDE w:val="0"/>
        <w:autoSpaceDN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76876" w:rsidRPr="00977861" w:rsidRDefault="00576876" w:rsidP="00576876">
      <w:pPr>
        <w:keepLines/>
        <w:spacing w:after="0" w:line="240" w:lineRule="auto"/>
        <w:jc w:val="both"/>
        <w:rPr>
          <w:rFonts w:asciiTheme="majorHAnsi" w:eastAsia="Times New Roman" w:hAnsiTheme="majorHAnsi"/>
          <w:sz w:val="24"/>
          <w:szCs w:val="24"/>
          <w:lang w:val="bg-BG"/>
        </w:rPr>
      </w:pPr>
    </w:p>
    <w:p w:rsidR="00576876" w:rsidRPr="00977861" w:rsidRDefault="00576876" w:rsidP="00576876">
      <w:pPr>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b/>
          <w:sz w:val="24"/>
          <w:szCs w:val="24"/>
          <w:lang w:val="bg-BG"/>
        </w:rPr>
        <w:t xml:space="preserve">Чл. </w:t>
      </w:r>
      <w:r w:rsidR="00DC1D6D" w:rsidRPr="00977861">
        <w:rPr>
          <w:rFonts w:asciiTheme="majorHAnsi" w:eastAsia="Times New Roman" w:hAnsiTheme="majorHAnsi"/>
          <w:b/>
          <w:sz w:val="24"/>
          <w:szCs w:val="24"/>
          <w:lang w:val="bg-BG"/>
        </w:rPr>
        <w:t>37</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При предсрочно прекратяване на Договора, ВЪЗЛОЖИТЕЛЯТ е длъжен да заплати на ИЗПЪЛНИТЕЛЯ реално изпълнените и при</w:t>
      </w:r>
      <w:r w:rsidR="00B97B49" w:rsidRPr="00977861">
        <w:rPr>
          <w:rFonts w:asciiTheme="majorHAnsi" w:eastAsia="Times New Roman" w:hAnsiTheme="majorHAnsi"/>
          <w:sz w:val="24"/>
          <w:szCs w:val="24"/>
          <w:lang w:val="bg-BG"/>
        </w:rPr>
        <w:t>ети по установения ред Услуги.</w:t>
      </w:r>
    </w:p>
    <w:p w:rsidR="00576876" w:rsidRPr="00977861" w:rsidRDefault="00576876" w:rsidP="00576876">
      <w:pPr>
        <w:shd w:val="clear" w:color="auto" w:fill="FFFFFF"/>
        <w:spacing w:after="0" w:line="240" w:lineRule="auto"/>
        <w:jc w:val="both"/>
        <w:rPr>
          <w:rFonts w:asciiTheme="majorHAnsi" w:eastAsia="Times New Roman" w:hAnsiTheme="majorHAnsi"/>
          <w:bCs/>
          <w:color w:val="000000"/>
          <w:sz w:val="24"/>
          <w:szCs w:val="24"/>
          <w:lang w:val="bg-BG"/>
        </w:rPr>
      </w:pPr>
    </w:p>
    <w:p w:rsidR="00576876" w:rsidRPr="00977861" w:rsidRDefault="00576876" w:rsidP="00576876">
      <w:pPr>
        <w:keepNext/>
        <w:keepLines/>
        <w:spacing w:before="240" w:after="240" w:line="240" w:lineRule="auto"/>
        <w:jc w:val="both"/>
        <w:outlineLvl w:val="1"/>
        <w:rPr>
          <w:rFonts w:asciiTheme="majorHAnsi" w:eastAsia="Times New Roman" w:hAnsiTheme="majorHAnsi"/>
          <w:b/>
          <w:bCs/>
          <w:color w:val="000000"/>
          <w:sz w:val="24"/>
          <w:szCs w:val="24"/>
          <w:lang w:val="bg-BG"/>
        </w:rPr>
      </w:pPr>
      <w:r w:rsidRPr="00977861">
        <w:rPr>
          <w:rFonts w:asciiTheme="majorHAnsi" w:eastAsia="Times New Roman" w:hAnsiTheme="majorHAnsi"/>
          <w:b/>
          <w:bCs/>
          <w:color w:val="000000"/>
          <w:sz w:val="24"/>
          <w:szCs w:val="24"/>
          <w:lang w:val="bg-BG"/>
        </w:rPr>
        <w:t>ОБЩИ РАЗПОРЕДБИ</w:t>
      </w: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 xml:space="preserve">Дефинирани понятия и тълкуване </w:t>
      </w:r>
    </w:p>
    <w:p w:rsidR="00576876" w:rsidRPr="00977861" w:rsidRDefault="00576876" w:rsidP="00576876">
      <w:pPr>
        <w:suppressAutoHyphens/>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38</w:t>
      </w:r>
      <w:r w:rsidRPr="00977861">
        <w:rPr>
          <w:rFonts w:asciiTheme="majorHAnsi" w:eastAsia="Times New Roman" w:hAnsiTheme="majorHAnsi"/>
          <w:b/>
          <w:sz w:val="24"/>
          <w:szCs w:val="24"/>
          <w:lang w:val="bg-BG"/>
        </w:rPr>
        <w:t xml:space="preserve">. (1) </w:t>
      </w:r>
      <w:r w:rsidRPr="00977861">
        <w:rPr>
          <w:rFonts w:asciiTheme="majorHAnsi" w:eastAsia="Times New Roman" w:hAnsiTheme="majorHAnsi"/>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sz w:val="24"/>
          <w:szCs w:val="24"/>
          <w:lang w:val="bg-BG"/>
        </w:rPr>
        <w:t xml:space="preserve">(2) </w:t>
      </w:r>
      <w:r w:rsidRPr="00977861">
        <w:rPr>
          <w:rFonts w:asciiTheme="majorHAnsi" w:eastAsia="Times New Roman" w:hAnsiTheme="majorHAnsi"/>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lang w:val="bg-BG" w:eastAsia="cs-CZ"/>
        </w:rPr>
        <w:t>1. специалните разпоредби имат предимство пред общите разпоредби;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lang w:val="bg-BG" w:eastAsia="cs-CZ"/>
        </w:rPr>
        <w:t>2. разпоредбите на Приложенията имат предимство пред разпоредбите на Договора</w:t>
      </w:r>
    </w:p>
    <w:p w:rsidR="00576876" w:rsidRPr="00977861" w:rsidRDefault="00027468" w:rsidP="00576876">
      <w:pPr>
        <w:suppressAutoHyphens/>
        <w:spacing w:after="0" w:line="240" w:lineRule="auto"/>
        <w:jc w:val="both"/>
        <w:rPr>
          <w:rFonts w:asciiTheme="majorHAnsi" w:eastAsia="Times New Roman" w:hAnsiTheme="majorHAnsi"/>
          <w:b/>
          <w:noProof/>
          <w:sz w:val="24"/>
          <w:szCs w:val="24"/>
          <w:highlight w:val="magenta"/>
          <w:u w:val="single"/>
          <w:lang w:val="bg-BG" w:eastAsia="en-GB"/>
        </w:rPr>
      </w:pPr>
      <w:r w:rsidRPr="00977861">
        <w:rPr>
          <w:rFonts w:asciiTheme="majorHAnsi" w:eastAsia="Times New Roman" w:hAnsiTheme="majorHAnsi"/>
          <w:b/>
          <w:noProof/>
          <w:sz w:val="24"/>
          <w:szCs w:val="24"/>
          <w:highlight w:val="magenta"/>
          <w:u w:val="single"/>
          <w:lang w:val="bg-BG" w:eastAsia="en-GB"/>
        </w:rPr>
        <w:t xml:space="preserve"> </w:t>
      </w: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 xml:space="preserve">Спазване на приложими норми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39</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3B6A09">
        <w:rPr>
          <w:rFonts w:asciiTheme="majorHAnsi" w:eastAsia="Times New Roman" w:hAnsiTheme="majorHAnsi"/>
          <w:noProof/>
          <w:sz w:val="24"/>
          <w:szCs w:val="24"/>
          <w:lang w:val="ru-RU" w:eastAsia="cs-CZ"/>
        </w:rPr>
        <w:t xml:space="preserve">  </w:t>
      </w:r>
      <w:r w:rsidRPr="00977861">
        <w:rPr>
          <w:rFonts w:asciiTheme="majorHAnsi" w:eastAsia="Times New Roman" w:hAnsiTheme="majorHAnsi"/>
          <w:noProof/>
          <w:sz w:val="24"/>
          <w:szCs w:val="24"/>
          <w:lang w:val="bg-B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w:t>
      </w:r>
      <w:r w:rsidR="00D7585E" w:rsidRPr="00977861">
        <w:rPr>
          <w:rFonts w:asciiTheme="majorHAnsi" w:eastAsia="Times New Roman" w:hAnsiTheme="majorHAnsi"/>
          <w:noProof/>
          <w:sz w:val="24"/>
          <w:szCs w:val="24"/>
          <w:lang w:val="bg-BG" w:eastAsia="cs-CZ"/>
        </w:rPr>
        <w:t xml:space="preserve"> </w:t>
      </w:r>
      <w:r w:rsidRPr="00977861">
        <w:rPr>
          <w:rFonts w:asciiTheme="majorHAnsi" w:eastAsia="Times New Roman" w:hAnsiTheme="majorHAnsi"/>
          <w:noProof/>
          <w:sz w:val="24"/>
          <w:szCs w:val="24"/>
          <w:lang w:val="bg-BG" w:eastAsia="cs-CZ"/>
        </w:rPr>
        <w:t>115 от ЗОП.</w:t>
      </w: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cs-CZ"/>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 xml:space="preserve">Конфиденциалност </w:t>
      </w:r>
    </w:p>
    <w:p w:rsidR="00576876" w:rsidRPr="00977861" w:rsidRDefault="0057687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eastAsia="Times New Roman" w:hAnsiTheme="majorHAnsi"/>
          <w:b/>
          <w:sz w:val="24"/>
          <w:szCs w:val="24"/>
          <w:lang w:val="bg-BG"/>
        </w:rPr>
        <w:t xml:space="preserve">Чл. </w:t>
      </w:r>
      <w:r w:rsidR="002D3B3D" w:rsidRPr="00977861">
        <w:rPr>
          <w:rFonts w:asciiTheme="majorHAnsi" w:eastAsia="Times New Roman" w:hAnsiTheme="majorHAnsi"/>
          <w:b/>
          <w:sz w:val="24"/>
          <w:szCs w:val="24"/>
          <w:lang w:val="bg-BG"/>
        </w:rPr>
        <w:t>4</w:t>
      </w:r>
      <w:r w:rsidR="00B97B49" w:rsidRPr="00977861">
        <w:rPr>
          <w:rFonts w:asciiTheme="majorHAnsi" w:eastAsia="Times New Roman" w:hAnsiTheme="majorHAnsi"/>
          <w:b/>
          <w:sz w:val="24"/>
          <w:szCs w:val="24"/>
          <w:lang w:val="bg-BG"/>
        </w:rPr>
        <w:t>0</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b/>
          <w:bCs/>
          <w:noProof/>
          <w:sz w:val="24"/>
          <w:szCs w:val="24"/>
          <w:lang w:val="bg-BG" w:eastAsia="en-GB"/>
        </w:rPr>
        <w:t xml:space="preserve">(1) </w:t>
      </w:r>
      <w:r w:rsidRPr="00977861">
        <w:rPr>
          <w:rFonts w:asciiTheme="majorHAnsi" w:eastAsia="Times New Roman" w:hAnsiTheme="majorHAnsi"/>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w:t>
      </w:r>
      <w:r w:rsidR="00B97B49" w:rsidRPr="00977861">
        <w:rPr>
          <w:rFonts w:asciiTheme="majorHAnsi" w:eastAsia="Times New Roman" w:hAnsiTheme="majorHAnsi"/>
          <w:bCs/>
          <w:noProof/>
          <w:sz w:val="24"/>
          <w:szCs w:val="24"/>
          <w:lang w:val="bg-BG" w:eastAsia="en-GB"/>
        </w:rPr>
        <w:t>.</w:t>
      </w:r>
      <w:r w:rsidRPr="00977861">
        <w:rPr>
          <w:rFonts w:asciiTheme="majorHAnsi" w:eastAsia="Times New Roman" w:hAnsiTheme="majorHAnsi"/>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w:t>
      </w:r>
      <w:r w:rsidR="00B97B49" w:rsidRPr="00977861">
        <w:rPr>
          <w:rFonts w:asciiTheme="majorHAnsi" w:eastAsia="Times New Roman" w:hAnsiTheme="majorHAnsi"/>
          <w:bCs/>
          <w:noProof/>
          <w:sz w:val="24"/>
          <w:szCs w:val="24"/>
          <w:lang w:val="bg-BG" w:eastAsia="en-GB"/>
        </w:rPr>
        <w:t xml:space="preserve">пропускателен режим, състояние и разположение на сградния фонд на възложителя, </w:t>
      </w:r>
      <w:r w:rsidRPr="00977861">
        <w:rPr>
          <w:rFonts w:asciiTheme="majorHAnsi" w:eastAsia="Times New Roman" w:hAnsiTheme="majorHAnsi"/>
          <w:bCs/>
          <w:noProof/>
          <w:sz w:val="24"/>
          <w:szCs w:val="24"/>
          <w:lang w:val="bg-BG" w:eastAsia="en-GB"/>
        </w:rPr>
        <w:t>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576876" w:rsidRPr="00977861" w:rsidRDefault="00B97B49"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 xml:space="preserve"> </w:t>
      </w:r>
      <w:r w:rsidR="00576876" w:rsidRPr="00977861">
        <w:rPr>
          <w:rFonts w:asciiTheme="majorHAnsi" w:eastAsia="Times New Roman" w:hAnsiTheme="majorHAnsi"/>
          <w:b/>
          <w:noProof/>
          <w:sz w:val="24"/>
          <w:szCs w:val="24"/>
          <w:lang w:val="bg-BG" w:eastAsia="en-GB"/>
        </w:rPr>
        <w:t>(2)</w:t>
      </w:r>
      <w:r w:rsidR="00576876" w:rsidRPr="00977861">
        <w:rPr>
          <w:rFonts w:asciiTheme="majorHAnsi" w:eastAsia="Times New Roman" w:hAnsiTheme="majorHAnsi"/>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(3)</w:t>
      </w:r>
      <w:r w:rsidRPr="00977861">
        <w:rPr>
          <w:rFonts w:asciiTheme="majorHAnsi" w:eastAsia="Times New Roman" w:hAnsiTheme="majorHAnsi"/>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2. информацията се изисква по силата на закон, приложим спрямо която и да е от Страните; или</w:t>
      </w:r>
    </w:p>
    <w:p w:rsidR="00576876" w:rsidRPr="00977861" w:rsidRDefault="0057687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eastAsia="Times New Roman" w:hAnsiTheme="majorHAnsi"/>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576876" w:rsidRPr="00977861" w:rsidRDefault="00554FA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hAnsiTheme="majorHAnsi"/>
          <w:sz w:val="24"/>
          <w:szCs w:val="24"/>
          <w:lang w:val="bg-BG"/>
        </w:rPr>
        <w:t>В</w:t>
      </w:r>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случаите</w:t>
      </w:r>
      <w:proofErr w:type="spellEnd"/>
      <w:r w:rsidRPr="003B6A09">
        <w:rPr>
          <w:rFonts w:asciiTheme="majorHAnsi" w:hAnsiTheme="majorHAnsi"/>
          <w:sz w:val="24"/>
          <w:szCs w:val="24"/>
          <w:lang w:val="ru-RU"/>
        </w:rPr>
        <w:t xml:space="preserve"> по точки 2 или 3 </w:t>
      </w:r>
      <w:r w:rsidRPr="00977861">
        <w:rPr>
          <w:rFonts w:asciiTheme="majorHAnsi" w:hAnsiTheme="majorHAnsi"/>
          <w:sz w:val="24"/>
          <w:szCs w:val="24"/>
          <w:lang w:val="bg-BG"/>
        </w:rPr>
        <w:t>С</w:t>
      </w:r>
      <w:proofErr w:type="spellStart"/>
      <w:r w:rsidRPr="003B6A09">
        <w:rPr>
          <w:rFonts w:asciiTheme="majorHAnsi" w:hAnsiTheme="majorHAnsi"/>
          <w:sz w:val="24"/>
          <w:szCs w:val="24"/>
          <w:lang w:val="ru-RU"/>
        </w:rPr>
        <w:t>траната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която</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следва</w:t>
      </w:r>
      <w:proofErr w:type="spellEnd"/>
      <w:r w:rsidRPr="003B6A09">
        <w:rPr>
          <w:rFonts w:asciiTheme="majorHAnsi" w:hAnsiTheme="majorHAnsi"/>
          <w:sz w:val="24"/>
          <w:szCs w:val="24"/>
          <w:lang w:val="ru-RU"/>
        </w:rPr>
        <w:t xml:space="preserve"> да </w:t>
      </w:r>
      <w:proofErr w:type="spellStart"/>
      <w:r w:rsidRPr="003B6A09">
        <w:rPr>
          <w:rFonts w:asciiTheme="majorHAnsi" w:hAnsiTheme="majorHAnsi"/>
          <w:sz w:val="24"/>
          <w:szCs w:val="24"/>
          <w:lang w:val="ru-RU"/>
        </w:rPr>
        <w:t>предостави</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информацията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уведомява</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незабавно</w:t>
      </w:r>
      <w:proofErr w:type="spellEnd"/>
      <w:r w:rsidRPr="003B6A09">
        <w:rPr>
          <w:rFonts w:asciiTheme="majorHAnsi" w:hAnsiTheme="majorHAnsi"/>
          <w:sz w:val="24"/>
          <w:szCs w:val="24"/>
          <w:lang w:val="ru-RU"/>
        </w:rPr>
        <w:t xml:space="preserve"> </w:t>
      </w:r>
      <w:proofErr w:type="spellStart"/>
      <w:r w:rsidRPr="003B6A09">
        <w:rPr>
          <w:rFonts w:asciiTheme="majorHAnsi" w:hAnsiTheme="majorHAnsi"/>
          <w:sz w:val="24"/>
          <w:szCs w:val="24"/>
          <w:lang w:val="ru-RU"/>
        </w:rPr>
        <w:t>другата</w:t>
      </w:r>
      <w:proofErr w:type="spellEnd"/>
      <w:r w:rsidRPr="003B6A09">
        <w:rPr>
          <w:rFonts w:asciiTheme="majorHAnsi" w:hAnsiTheme="majorHAnsi"/>
          <w:sz w:val="24"/>
          <w:szCs w:val="24"/>
          <w:lang w:val="ru-RU"/>
        </w:rPr>
        <w:t xml:space="preserve"> Страна по Договора</w:t>
      </w:r>
      <w:r w:rsidR="00576876" w:rsidRPr="00977861">
        <w:rPr>
          <w:rFonts w:asciiTheme="majorHAnsi" w:eastAsia="Times New Roman" w:hAnsiTheme="majorHAnsi"/>
          <w:bCs/>
          <w:noProof/>
          <w:sz w:val="24"/>
          <w:szCs w:val="24"/>
          <w:lang w:val="bg-BG" w:eastAsia="en-GB"/>
        </w:rPr>
        <w:t>.</w:t>
      </w:r>
    </w:p>
    <w:p w:rsidR="00576876" w:rsidRPr="00977861" w:rsidRDefault="0057687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eastAsia="Times New Roman" w:hAnsiTheme="majorHAnsi"/>
          <w:b/>
          <w:bCs/>
          <w:noProof/>
          <w:sz w:val="24"/>
          <w:szCs w:val="24"/>
          <w:lang w:val="bg-BG" w:eastAsia="en-GB"/>
        </w:rPr>
        <w:t>(4)</w:t>
      </w:r>
      <w:r w:rsidRPr="00977861">
        <w:rPr>
          <w:rFonts w:asciiTheme="majorHAnsi" w:eastAsia="Times New Roman" w:hAnsiTheme="majorHAnsi"/>
          <w:bCs/>
          <w:noProof/>
          <w:sz w:val="24"/>
          <w:szCs w:val="24"/>
          <w:lang w:val="bg-BG"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576876" w:rsidRPr="00977861" w:rsidRDefault="0057687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eastAsia="Times New Roman" w:hAnsiTheme="majorHAnsi"/>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6876" w:rsidRPr="00977861" w:rsidRDefault="00576876" w:rsidP="00576876">
      <w:pPr>
        <w:suppressAutoHyphens/>
        <w:spacing w:after="0" w:line="240" w:lineRule="auto"/>
        <w:jc w:val="both"/>
        <w:rPr>
          <w:rFonts w:asciiTheme="majorHAnsi" w:eastAsia="Times New Roman" w:hAnsiTheme="majorHAnsi"/>
          <w:b/>
          <w:bCs/>
          <w:noProof/>
          <w:sz w:val="24"/>
          <w:szCs w:val="24"/>
          <w:highlight w:val="magenta"/>
          <w:u w:val="single"/>
          <w:lang w:val="bg-BG" w:eastAsia="en-GB"/>
        </w:rPr>
      </w:pPr>
    </w:p>
    <w:p w:rsidR="00576876" w:rsidRPr="00977861" w:rsidRDefault="00576876" w:rsidP="00576876">
      <w:pPr>
        <w:suppressAutoHyphens/>
        <w:spacing w:after="0" w:line="240" w:lineRule="auto"/>
        <w:jc w:val="both"/>
        <w:rPr>
          <w:rFonts w:asciiTheme="majorHAnsi" w:eastAsia="Times New Roman" w:hAnsiTheme="majorHAnsi"/>
          <w:bCs/>
          <w:noProof/>
          <w:sz w:val="24"/>
          <w:szCs w:val="24"/>
          <w:u w:val="single"/>
          <w:lang w:val="bg-BG" w:eastAsia="en-GB"/>
        </w:rPr>
      </w:pPr>
      <w:r w:rsidRPr="00977861">
        <w:rPr>
          <w:rFonts w:asciiTheme="majorHAnsi" w:eastAsia="Times New Roman" w:hAnsiTheme="majorHAnsi"/>
          <w:bCs/>
          <w:noProof/>
          <w:sz w:val="24"/>
          <w:szCs w:val="24"/>
          <w:u w:val="single"/>
          <w:lang w:val="bg-BG" w:eastAsia="en-GB"/>
        </w:rPr>
        <w:t>Публични изявления</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bookmarkStart w:id="16" w:name="_DV_M169"/>
      <w:bookmarkStart w:id="17" w:name="_DV_M170"/>
      <w:bookmarkEnd w:id="16"/>
      <w:bookmarkEnd w:id="17"/>
      <w:r w:rsidRPr="00977861">
        <w:rPr>
          <w:rFonts w:asciiTheme="majorHAnsi" w:eastAsia="Times New Roman" w:hAnsiTheme="majorHAnsi"/>
          <w:b/>
          <w:sz w:val="24"/>
          <w:szCs w:val="24"/>
          <w:lang w:val="bg-BG"/>
        </w:rPr>
        <w:t xml:space="preserve">Чл. </w:t>
      </w:r>
      <w:r w:rsidR="002D3B3D" w:rsidRPr="00977861">
        <w:rPr>
          <w:rFonts w:asciiTheme="majorHAnsi" w:eastAsia="Times New Roman" w:hAnsiTheme="majorHAnsi"/>
          <w:b/>
          <w:sz w:val="24"/>
          <w:szCs w:val="24"/>
          <w:lang w:val="bg-BG"/>
        </w:rPr>
        <w:t>4</w:t>
      </w:r>
      <w:r w:rsidR="00B97B49" w:rsidRPr="00977861">
        <w:rPr>
          <w:rFonts w:asciiTheme="majorHAnsi" w:eastAsia="Times New Roman" w:hAnsiTheme="majorHAnsi"/>
          <w:b/>
          <w:sz w:val="24"/>
          <w:szCs w:val="24"/>
          <w:lang w:val="bg-BG"/>
        </w:rPr>
        <w:t>1</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977861">
        <w:rPr>
          <w:rFonts w:asciiTheme="majorHAnsi" w:eastAsia="Times New Roman" w:hAnsiTheme="majorHAnsi"/>
          <w:bCs/>
          <w:noProof/>
          <w:sz w:val="24"/>
          <w:szCs w:val="24"/>
          <w:lang w:val="bg-BG" w:eastAsia="en-GB"/>
        </w:rPr>
        <w:t xml:space="preserve">ВЪЗЛОЖИТЕЛЯ </w:t>
      </w:r>
      <w:r w:rsidRPr="00977861">
        <w:rPr>
          <w:rFonts w:asciiTheme="majorHAnsi" w:eastAsia="Times New Roman" w:hAnsiTheme="majorHAnsi"/>
          <w:noProof/>
          <w:sz w:val="24"/>
          <w:szCs w:val="24"/>
          <w:lang w:val="bg-BG" w:eastAsia="en-GB"/>
        </w:rPr>
        <w:t xml:space="preserve">или на резултати от работата на ИЗПЪЛНИТЕЛЯ, без предварителното писмено съгласие на </w:t>
      </w:r>
      <w:r w:rsidRPr="00977861">
        <w:rPr>
          <w:rFonts w:asciiTheme="majorHAnsi" w:eastAsia="Times New Roman" w:hAnsiTheme="majorHAnsi"/>
          <w:bCs/>
          <w:noProof/>
          <w:sz w:val="24"/>
          <w:szCs w:val="24"/>
          <w:lang w:val="bg-BG" w:eastAsia="en-GB"/>
        </w:rPr>
        <w:t>ВЪЗЛОЖИТЕЛЯ</w:t>
      </w:r>
      <w:r w:rsidRPr="00977861">
        <w:rPr>
          <w:rFonts w:asciiTheme="majorHAnsi" w:eastAsia="Times New Roman" w:hAnsiTheme="majorHAnsi"/>
          <w:noProof/>
          <w:sz w:val="24"/>
          <w:szCs w:val="24"/>
          <w:lang w:val="bg-BG" w:eastAsia="en-GB"/>
        </w:rPr>
        <w:t>, което съгласие няма да бъде безпричинно отказано или забавено.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cs-CZ"/>
        </w:rPr>
      </w:pPr>
      <w:r w:rsidRPr="00977861">
        <w:rPr>
          <w:rFonts w:asciiTheme="majorHAnsi" w:eastAsia="Times New Roman" w:hAnsiTheme="majorHAnsi"/>
          <w:noProof/>
          <w:sz w:val="24"/>
          <w:szCs w:val="24"/>
          <w:u w:val="single"/>
          <w:lang w:val="bg-BG" w:eastAsia="cs-CZ"/>
        </w:rPr>
        <w:t>Авторски права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sz w:val="24"/>
          <w:szCs w:val="24"/>
          <w:lang w:val="bg-BG"/>
        </w:rPr>
        <w:t xml:space="preserve">Чл. </w:t>
      </w:r>
      <w:r w:rsidR="002D3B3D" w:rsidRPr="00977861">
        <w:rPr>
          <w:rFonts w:asciiTheme="majorHAnsi" w:eastAsia="Times New Roman" w:hAnsiTheme="majorHAnsi"/>
          <w:b/>
          <w:sz w:val="24"/>
          <w:szCs w:val="24"/>
          <w:lang w:val="bg-BG"/>
        </w:rPr>
        <w:t>4</w:t>
      </w:r>
      <w:r w:rsidR="00B97B49" w:rsidRPr="00977861">
        <w:rPr>
          <w:rFonts w:asciiTheme="majorHAnsi" w:eastAsia="Times New Roman" w:hAnsiTheme="majorHAnsi"/>
          <w:b/>
          <w:sz w:val="24"/>
          <w:szCs w:val="24"/>
          <w:lang w:val="bg-BG"/>
        </w:rPr>
        <w:t>2</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b/>
          <w:bCs/>
          <w:noProof/>
          <w:sz w:val="24"/>
          <w:szCs w:val="24"/>
          <w:lang w:val="bg-BG" w:eastAsia="cs-CZ"/>
        </w:rPr>
        <w:t>(1)</w:t>
      </w:r>
      <w:r w:rsidRPr="00977861">
        <w:rPr>
          <w:rFonts w:asciiTheme="majorHAnsi" w:eastAsia="Times New Roman" w:hAnsiTheme="majorHAnsi"/>
          <w:noProof/>
          <w:sz w:val="24"/>
          <w:szCs w:val="24"/>
          <w:lang w:val="bg-BG" w:eastAsia="cs-CZ"/>
        </w:rPr>
        <w:t xml:space="preserve"> Страните се съгласяват, на основание чл.</w:t>
      </w:r>
      <w:r w:rsidR="00D7585E" w:rsidRPr="00977861">
        <w:rPr>
          <w:rFonts w:asciiTheme="majorHAnsi" w:eastAsia="Times New Roman" w:hAnsiTheme="majorHAnsi"/>
          <w:noProof/>
          <w:sz w:val="24"/>
          <w:szCs w:val="24"/>
          <w:lang w:val="bg-BG" w:eastAsia="cs-CZ"/>
        </w:rPr>
        <w:t xml:space="preserve"> </w:t>
      </w:r>
      <w:r w:rsidRPr="00977861">
        <w:rPr>
          <w:rFonts w:asciiTheme="majorHAnsi" w:eastAsia="Times New Roman" w:hAnsiTheme="majorHAnsi"/>
          <w:noProof/>
          <w:sz w:val="24"/>
          <w:szCs w:val="24"/>
          <w:lang w:val="bg-BG" w:eastAsia="cs-CZ"/>
        </w:rPr>
        <w:t>42, ал.</w:t>
      </w:r>
      <w:r w:rsidR="00D7585E" w:rsidRPr="00977861">
        <w:rPr>
          <w:rFonts w:asciiTheme="majorHAnsi" w:eastAsia="Times New Roman" w:hAnsiTheme="majorHAnsi"/>
          <w:noProof/>
          <w:sz w:val="24"/>
          <w:szCs w:val="24"/>
          <w:lang w:val="bg-BG" w:eastAsia="cs-CZ"/>
        </w:rPr>
        <w:t xml:space="preserve"> </w:t>
      </w:r>
      <w:r w:rsidRPr="00977861">
        <w:rPr>
          <w:rFonts w:asciiTheme="majorHAnsi" w:eastAsia="Times New Roman" w:hAnsiTheme="majorHAnsi"/>
          <w:noProof/>
          <w:sz w:val="24"/>
          <w:szCs w:val="24"/>
          <w:lang w:val="bg-BG" w:eastAsia="cs-CZ"/>
        </w:rPr>
        <w:t xml:space="preserve">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noProof/>
          <w:sz w:val="24"/>
          <w:szCs w:val="24"/>
          <w:lang w:val="bg-BG" w:eastAsia="cs-CZ"/>
        </w:rPr>
        <w:t>(2)</w:t>
      </w:r>
      <w:r w:rsidRPr="00977861">
        <w:rPr>
          <w:rFonts w:asciiTheme="majorHAnsi" w:eastAsia="Times New Roman" w:hAnsiTheme="majorHAnsi"/>
          <w:noProof/>
          <w:sz w:val="24"/>
          <w:szCs w:val="24"/>
          <w:lang w:val="bg-B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lang w:val="bg-BG" w:eastAsia="cs-CZ"/>
        </w:rPr>
        <w:t>1. чрез промяна на съответния документ или материал; или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lang w:val="bg-B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lang w:val="bg-BG" w:eastAsia="cs-CZ"/>
        </w:rPr>
        <w:t>3. като получи за своя сметка разрешение за ползване на продукта от третото лице, чиито права са нарушени.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noProof/>
          <w:sz w:val="24"/>
          <w:szCs w:val="24"/>
          <w:lang w:val="bg-BG" w:eastAsia="cs-CZ"/>
        </w:rPr>
        <w:t>(3)</w:t>
      </w:r>
      <w:r w:rsidRPr="00977861">
        <w:rPr>
          <w:rFonts w:asciiTheme="majorHAnsi" w:eastAsia="Times New Roman" w:hAnsiTheme="majorHAnsi"/>
          <w:b/>
          <w:bCs/>
          <w:noProof/>
          <w:sz w:val="24"/>
          <w:szCs w:val="24"/>
          <w:lang w:val="bg-BG" w:eastAsia="cs-CZ"/>
        </w:rPr>
        <w:t xml:space="preserve"> </w:t>
      </w:r>
      <w:r w:rsidRPr="00977861">
        <w:rPr>
          <w:rFonts w:asciiTheme="majorHAnsi" w:eastAsia="Times New Roman" w:hAnsiTheme="majorHAnsi"/>
          <w:noProof/>
          <w:sz w:val="24"/>
          <w:szCs w:val="24"/>
          <w:lang w:val="bg-BG" w:eastAsia="cs-CZ"/>
        </w:rPr>
        <w:t xml:space="preserve">ВЪЗЛОЖИТЕЛЯТ уведомява ИЗПЪЛНИТЕЛЯ за претенциите за нарушени авторски права от страна на трети лица в срок до </w:t>
      </w:r>
      <w:r w:rsidR="00B97B49" w:rsidRPr="00977861">
        <w:rPr>
          <w:rFonts w:asciiTheme="majorHAnsi" w:eastAsia="Times New Roman" w:hAnsiTheme="majorHAnsi"/>
          <w:noProof/>
          <w:sz w:val="24"/>
          <w:szCs w:val="24"/>
          <w:lang w:val="bg-BG" w:eastAsia="cs-CZ"/>
        </w:rPr>
        <w:t>седем</w:t>
      </w:r>
      <w:r w:rsidRPr="00977861">
        <w:rPr>
          <w:rFonts w:asciiTheme="majorHAnsi" w:eastAsia="Times New Roman" w:hAnsiTheme="majorHAnsi"/>
          <w:noProof/>
          <w:sz w:val="24"/>
          <w:szCs w:val="24"/>
          <w:lang w:val="bg-BG" w:eastAsia="cs-CZ"/>
        </w:rPr>
        <w:t xml:space="preserve">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bCs/>
          <w:noProof/>
          <w:sz w:val="24"/>
          <w:szCs w:val="24"/>
          <w:lang w:val="bg-BG" w:eastAsia="cs-CZ"/>
        </w:rPr>
        <w:t>(4)</w:t>
      </w:r>
      <w:r w:rsidRPr="00977861">
        <w:rPr>
          <w:rFonts w:asciiTheme="majorHAnsi" w:eastAsia="Times New Roman" w:hAnsiTheme="majorHAnsi"/>
          <w:b/>
          <w:noProof/>
          <w:sz w:val="24"/>
          <w:szCs w:val="24"/>
          <w:lang w:val="bg-BG" w:eastAsia="cs-CZ"/>
        </w:rPr>
        <w:t xml:space="preserve"> </w:t>
      </w:r>
      <w:r w:rsidRPr="00977861">
        <w:rPr>
          <w:rFonts w:asciiTheme="majorHAnsi" w:eastAsia="Times New Roman" w:hAnsiTheme="majorHAnsi"/>
          <w:noProof/>
          <w:sz w:val="24"/>
          <w:szCs w:val="24"/>
          <w:lang w:val="bg-B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noProof/>
          <w:sz w:val="24"/>
          <w:szCs w:val="24"/>
          <w:u w:val="single"/>
          <w:lang w:val="bg-BG" w:eastAsia="cs-CZ"/>
        </w:rPr>
        <w:t>Прехвърляне на права и задължения</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cs-CZ"/>
        </w:rPr>
      </w:pPr>
      <w:r w:rsidRPr="00977861">
        <w:rPr>
          <w:rFonts w:asciiTheme="majorHAnsi" w:eastAsia="Times New Roman" w:hAnsiTheme="majorHAnsi"/>
          <w:b/>
          <w:sz w:val="24"/>
          <w:szCs w:val="24"/>
          <w:lang w:val="bg-BG"/>
        </w:rPr>
        <w:t xml:space="preserve">Чл. </w:t>
      </w:r>
      <w:r w:rsidR="00395856" w:rsidRPr="00977861">
        <w:rPr>
          <w:rFonts w:asciiTheme="majorHAnsi" w:eastAsia="Times New Roman" w:hAnsiTheme="majorHAnsi"/>
          <w:b/>
          <w:sz w:val="24"/>
          <w:szCs w:val="24"/>
          <w:lang w:val="bg-BG"/>
        </w:rPr>
        <w:t>4</w:t>
      </w:r>
      <w:r w:rsidR="00B97B49" w:rsidRPr="00977861">
        <w:rPr>
          <w:rFonts w:asciiTheme="majorHAnsi" w:eastAsia="Times New Roman" w:hAnsiTheme="majorHAnsi"/>
          <w:b/>
          <w:sz w:val="24"/>
          <w:szCs w:val="24"/>
          <w:lang w:val="bg-BG"/>
        </w:rPr>
        <w:t>3</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977861">
        <w:rPr>
          <w:rFonts w:asciiTheme="majorHAnsi" w:eastAsia="Times New Roman" w:hAnsiTheme="majorHAnsi"/>
          <w:sz w:val="24"/>
          <w:szCs w:val="24"/>
          <w:lang w:val="bg-BG" w:eastAsia="bg-BG"/>
        </w:rPr>
        <w:t xml:space="preserve"> </w:t>
      </w:r>
      <w:r w:rsidRPr="00977861">
        <w:rPr>
          <w:rFonts w:asciiTheme="majorHAnsi" w:eastAsia="Times New Roman" w:hAnsiTheme="majorHAnsi"/>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Изменения</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C31F3D" w:rsidRPr="00977861">
        <w:rPr>
          <w:rFonts w:asciiTheme="majorHAnsi" w:eastAsia="Times New Roman" w:hAnsiTheme="majorHAnsi"/>
          <w:b/>
          <w:sz w:val="24"/>
          <w:szCs w:val="24"/>
          <w:lang w:val="bg-BG"/>
        </w:rPr>
        <w:t>4</w:t>
      </w:r>
      <w:r w:rsidR="00B97B49" w:rsidRPr="00977861">
        <w:rPr>
          <w:rFonts w:asciiTheme="majorHAnsi" w:eastAsia="Times New Roman" w:hAnsiTheme="majorHAnsi"/>
          <w:b/>
          <w:sz w:val="24"/>
          <w:szCs w:val="24"/>
          <w:lang w:val="bg-BG"/>
        </w:rPr>
        <w:t>4</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Непреодолима сила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45</w:t>
      </w:r>
      <w:r w:rsidRPr="00977861">
        <w:rPr>
          <w:rFonts w:asciiTheme="majorHAnsi" w:eastAsia="Times New Roman" w:hAnsiTheme="majorHAnsi"/>
          <w:b/>
          <w:sz w:val="24"/>
          <w:szCs w:val="24"/>
          <w:lang w:val="bg-BG"/>
        </w:rPr>
        <w:t xml:space="preserve">. (1) </w:t>
      </w:r>
      <w:r w:rsidRPr="00977861">
        <w:rPr>
          <w:rFonts w:asciiTheme="majorHAnsi" w:eastAsia="Times New Roman" w:hAnsiTheme="majorHAnsi"/>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(2)</w:t>
      </w:r>
      <w:r w:rsidRPr="00977861">
        <w:rPr>
          <w:rFonts w:asciiTheme="majorHAnsi" w:eastAsia="Times New Roman" w:hAnsiTheme="majorHAnsi"/>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(3)</w:t>
      </w:r>
      <w:r w:rsidRPr="00977861">
        <w:rPr>
          <w:rFonts w:asciiTheme="majorHAnsi" w:eastAsia="Times New Roman" w:hAnsiTheme="majorHAnsi"/>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w:t>
      </w:r>
      <w:r w:rsidR="00B97B49" w:rsidRPr="00977861">
        <w:rPr>
          <w:rFonts w:asciiTheme="majorHAnsi" w:eastAsia="Times New Roman" w:hAnsiTheme="majorHAnsi"/>
          <w:noProof/>
          <w:sz w:val="24"/>
          <w:szCs w:val="24"/>
          <w:lang w:val="bg-BG" w:eastAsia="en-GB"/>
        </w:rPr>
        <w:t xml:space="preserve"> пет</w:t>
      </w:r>
      <w:r w:rsidRPr="00977861">
        <w:rPr>
          <w:rFonts w:asciiTheme="majorHAnsi" w:eastAsia="Times New Roman" w:hAnsiTheme="majorHAnsi"/>
          <w:noProof/>
          <w:sz w:val="24"/>
          <w:szCs w:val="24"/>
          <w:lang w:val="bg-BG" w:eastAsia="en-GB"/>
        </w:rPr>
        <w:t xml:space="preserve">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(4)</w:t>
      </w:r>
      <w:r w:rsidRPr="00977861">
        <w:rPr>
          <w:rFonts w:asciiTheme="majorHAnsi" w:eastAsia="Times New Roman" w:hAnsiTheme="majorHAnsi"/>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Нищожност на отделни клаузи</w:t>
      </w:r>
    </w:p>
    <w:p w:rsidR="00576876" w:rsidRPr="00977861" w:rsidRDefault="00576876" w:rsidP="00576876">
      <w:pPr>
        <w:suppressAutoHyphens/>
        <w:spacing w:after="0" w:line="240" w:lineRule="auto"/>
        <w:jc w:val="both"/>
        <w:rPr>
          <w:rFonts w:asciiTheme="majorHAnsi" w:eastAsia="Times New Roman" w:hAnsiTheme="majorHAnsi"/>
          <w:b/>
          <w:bCs/>
          <w:noProof/>
          <w:sz w:val="24"/>
          <w:szCs w:val="24"/>
          <w:lang w:val="bg-BG" w:eastAsia="en-GB"/>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46</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97B49" w:rsidRDefault="00B97B49" w:rsidP="00576876">
      <w:pPr>
        <w:suppressAutoHyphens/>
        <w:spacing w:after="0" w:line="240" w:lineRule="auto"/>
        <w:jc w:val="both"/>
        <w:rPr>
          <w:rFonts w:asciiTheme="majorHAnsi" w:eastAsia="Times New Roman" w:hAnsiTheme="majorHAnsi"/>
          <w:noProof/>
          <w:sz w:val="24"/>
          <w:szCs w:val="24"/>
          <w:lang w:val="bg-BG" w:eastAsia="en-GB"/>
        </w:rPr>
      </w:pPr>
    </w:p>
    <w:p w:rsidR="00C97E7B" w:rsidRDefault="00C97E7B" w:rsidP="00576876">
      <w:pPr>
        <w:suppressAutoHyphens/>
        <w:spacing w:after="0" w:line="240" w:lineRule="auto"/>
        <w:jc w:val="both"/>
        <w:rPr>
          <w:rFonts w:asciiTheme="majorHAnsi" w:eastAsia="Times New Roman" w:hAnsiTheme="majorHAnsi"/>
          <w:noProof/>
          <w:sz w:val="24"/>
          <w:szCs w:val="24"/>
          <w:lang w:val="bg-BG" w:eastAsia="en-GB"/>
        </w:rPr>
      </w:pPr>
    </w:p>
    <w:p w:rsidR="00C97E7B" w:rsidRPr="00977861" w:rsidRDefault="00C97E7B"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Уведомления</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47</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b/>
          <w:noProof/>
          <w:sz w:val="24"/>
          <w:szCs w:val="24"/>
          <w:lang w:val="bg-BG" w:eastAsia="en-GB"/>
        </w:rPr>
        <w:t>(1)</w:t>
      </w:r>
      <w:r w:rsidRPr="00977861">
        <w:rPr>
          <w:rFonts w:asciiTheme="majorHAnsi" w:eastAsia="Times New Roman" w:hAnsiTheme="majorHAnsi"/>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(2)</w:t>
      </w:r>
      <w:r w:rsidRPr="00977861">
        <w:rPr>
          <w:rFonts w:asciiTheme="majorHAnsi" w:eastAsia="Times New Roman" w:hAnsiTheme="majorHAnsi"/>
          <w:noProof/>
          <w:sz w:val="24"/>
          <w:szCs w:val="24"/>
          <w:lang w:val="bg-BG" w:eastAsia="en-GB"/>
        </w:rPr>
        <w:t xml:space="preserve"> За целите на този Договор данните и лицата за контакт на Страните са, както следва: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1. За ВЪЗЛОЖИТЕЛЯ:</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 xml:space="preserve">Адрес за кореспонденция: ………………………………………….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Тел.: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Факс: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e-mail: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Лице за контакт: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 xml:space="preserve">2. За ИЗПЪЛНИТЕЛЯ: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Адрес за кореспонденция: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Тел.: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Факс: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e-mail: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Лице за контакт: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(3)</w:t>
      </w:r>
      <w:r w:rsidRPr="00977861">
        <w:rPr>
          <w:rFonts w:asciiTheme="majorHAnsi" w:eastAsia="Times New Roman" w:hAnsiTheme="majorHAnsi"/>
          <w:noProof/>
          <w:sz w:val="24"/>
          <w:szCs w:val="24"/>
          <w:lang w:val="bg-BG" w:eastAsia="en-GB"/>
        </w:rPr>
        <w:t xml:space="preserve"> За дата на уведомлението се счита: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1. датата на предаването – при лично предаване на уведомлението;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2. датата на пощенското клеймо на обратната разписка – при изпращане по пощата;</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3.  датата на доставка, отбелязана върху куриерската разписка – при изпращане по куриер;</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3. датата на приемането – при изпращане по факс;</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noProof/>
          <w:sz w:val="24"/>
          <w:szCs w:val="24"/>
          <w:lang w:val="bg-BG" w:eastAsia="en-GB"/>
        </w:rPr>
        <w:t xml:space="preserve">4. датата на получаване – при изпращане по електронна поща.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(4)</w:t>
      </w:r>
      <w:r w:rsidRPr="00977861">
        <w:rPr>
          <w:rFonts w:asciiTheme="majorHAnsi" w:eastAsia="Times New Roman" w:hAnsiTheme="majorHAnsi"/>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00B97B49" w:rsidRPr="00977861">
        <w:rPr>
          <w:rFonts w:asciiTheme="majorHAnsi" w:eastAsia="Times New Roman" w:hAnsiTheme="majorHAnsi"/>
          <w:noProof/>
          <w:sz w:val="24"/>
          <w:szCs w:val="24"/>
          <w:lang w:val="bg-BG" w:eastAsia="en-GB"/>
        </w:rPr>
        <w:t>три</w:t>
      </w:r>
      <w:r w:rsidRPr="00977861">
        <w:rPr>
          <w:rFonts w:asciiTheme="majorHAnsi" w:eastAsia="Times New Roman" w:hAnsiTheme="majorHAnsi"/>
          <w:noProof/>
          <w:sz w:val="24"/>
          <w:szCs w:val="24"/>
          <w:lang w:val="bg-B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(5)</w:t>
      </w:r>
      <w:r w:rsidRPr="00977861">
        <w:rPr>
          <w:rFonts w:asciiTheme="majorHAnsi" w:eastAsia="Times New Roman" w:hAnsiTheme="majorHAnsi"/>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77861">
        <w:rPr>
          <w:rFonts w:asciiTheme="majorHAnsi" w:eastAsia="Times New Roman" w:hAnsiTheme="majorHAnsi"/>
          <w:bCs/>
          <w:noProof/>
          <w:sz w:val="24"/>
          <w:szCs w:val="24"/>
          <w:lang w:val="bg-BG" w:eastAsia="en-GB"/>
        </w:rPr>
        <w:t>ИЗПЪЛНИТЕЛЯ</w:t>
      </w:r>
      <w:r w:rsidRPr="00977861">
        <w:rPr>
          <w:rFonts w:asciiTheme="majorHAnsi" w:eastAsia="Times New Roman" w:hAnsiTheme="majorHAnsi"/>
          <w:noProof/>
          <w:sz w:val="24"/>
          <w:szCs w:val="24"/>
          <w:lang w:val="bg-BG" w:eastAsia="en-GB"/>
        </w:rPr>
        <w:t xml:space="preserve">, същият се задължава да уведоми </w:t>
      </w:r>
      <w:r w:rsidRPr="00977861">
        <w:rPr>
          <w:rFonts w:asciiTheme="majorHAnsi" w:eastAsia="Times New Roman" w:hAnsiTheme="majorHAnsi"/>
          <w:bCs/>
          <w:noProof/>
          <w:sz w:val="24"/>
          <w:szCs w:val="24"/>
          <w:lang w:val="bg-BG" w:eastAsia="en-GB"/>
        </w:rPr>
        <w:t>ВЪЗЛОЖИТЕЛЯ</w:t>
      </w:r>
      <w:r w:rsidRPr="00977861">
        <w:rPr>
          <w:rFonts w:asciiTheme="majorHAnsi" w:eastAsia="Times New Roman" w:hAnsiTheme="majorHAnsi"/>
          <w:noProof/>
          <w:sz w:val="24"/>
          <w:szCs w:val="24"/>
          <w:lang w:val="bg-BG" w:eastAsia="en-GB"/>
        </w:rPr>
        <w:t xml:space="preserve"> за промяната в срок до </w:t>
      </w:r>
      <w:r w:rsidR="00B97B49" w:rsidRPr="00977861">
        <w:rPr>
          <w:rFonts w:asciiTheme="majorHAnsi" w:eastAsia="Times New Roman" w:hAnsiTheme="majorHAnsi"/>
          <w:noProof/>
          <w:sz w:val="24"/>
          <w:szCs w:val="24"/>
          <w:lang w:val="bg-BG" w:eastAsia="en-GB"/>
        </w:rPr>
        <w:t>три</w:t>
      </w:r>
      <w:r w:rsidRPr="00977861">
        <w:rPr>
          <w:rFonts w:asciiTheme="majorHAnsi" w:eastAsia="Times New Roman" w:hAnsiTheme="majorHAnsi"/>
          <w:noProof/>
          <w:sz w:val="24"/>
          <w:szCs w:val="24"/>
          <w:lang w:val="bg-BG" w:eastAsia="en-GB"/>
        </w:rPr>
        <w:t xml:space="preserve"> дни от вписването ѝ в съответния регистър.</w:t>
      </w:r>
    </w:p>
    <w:p w:rsidR="00576876" w:rsidRPr="00977861" w:rsidRDefault="00576876" w:rsidP="00576876">
      <w:pPr>
        <w:suppressAutoHyphens/>
        <w:spacing w:after="0" w:line="240" w:lineRule="auto"/>
        <w:jc w:val="both"/>
        <w:rPr>
          <w:rFonts w:asciiTheme="majorHAnsi" w:eastAsia="Times New Roman" w:hAnsiTheme="majorHAnsi"/>
          <w:b/>
          <w:noProof/>
          <w:sz w:val="24"/>
          <w:szCs w:val="24"/>
          <w:highlight w:val="magenta"/>
          <w:u w:val="single"/>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Език</w:t>
      </w:r>
    </w:p>
    <w:p w:rsidR="00B97B49"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48</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b/>
          <w:noProof/>
          <w:sz w:val="24"/>
          <w:szCs w:val="24"/>
          <w:lang w:val="bg-BG" w:eastAsia="en-GB"/>
        </w:rPr>
        <w:t>(1)</w:t>
      </w:r>
      <w:r w:rsidRPr="00977861">
        <w:rPr>
          <w:rFonts w:asciiTheme="majorHAnsi" w:eastAsia="Times New Roman" w:hAnsiTheme="majorHAnsi"/>
          <w:noProof/>
          <w:sz w:val="24"/>
          <w:szCs w:val="24"/>
          <w:lang w:val="bg-BG" w:eastAsia="en-GB"/>
        </w:rPr>
        <w:t xml:space="preserve"> Този Договор се сключва на български език. </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noProof/>
          <w:sz w:val="24"/>
          <w:szCs w:val="24"/>
          <w:lang w:val="bg-BG" w:eastAsia="en-GB"/>
        </w:rPr>
        <w:t>(2)</w:t>
      </w:r>
      <w:r w:rsidRPr="00977861">
        <w:rPr>
          <w:rFonts w:asciiTheme="majorHAnsi" w:eastAsia="Times New Roman" w:hAnsiTheme="majorHAnsi"/>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Приложимо право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B97B49" w:rsidRPr="00977861">
        <w:rPr>
          <w:rFonts w:asciiTheme="majorHAnsi" w:eastAsia="Times New Roman" w:hAnsiTheme="majorHAnsi"/>
          <w:b/>
          <w:sz w:val="24"/>
          <w:szCs w:val="24"/>
          <w:lang w:val="bg-BG"/>
        </w:rPr>
        <w:t>49</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Разрешаване на спорове</w:t>
      </w:r>
    </w:p>
    <w:p w:rsidR="00576876" w:rsidRPr="00977861" w:rsidRDefault="00576876" w:rsidP="00576876">
      <w:pPr>
        <w:suppressAutoHyphens/>
        <w:spacing w:after="0" w:line="240" w:lineRule="auto"/>
        <w:jc w:val="both"/>
        <w:rPr>
          <w:rFonts w:asciiTheme="majorHAnsi" w:eastAsia="Times New Roman" w:hAnsiTheme="majorHAnsi"/>
          <w:bCs/>
          <w:noProof/>
          <w:sz w:val="24"/>
          <w:szCs w:val="24"/>
          <w:lang w:val="bg-BG" w:eastAsia="en-GB"/>
        </w:rPr>
      </w:pPr>
      <w:r w:rsidRPr="00977861">
        <w:rPr>
          <w:rFonts w:asciiTheme="majorHAnsi" w:eastAsia="Times New Roman" w:hAnsiTheme="majorHAnsi"/>
          <w:b/>
          <w:sz w:val="24"/>
          <w:szCs w:val="24"/>
          <w:lang w:val="bg-BG"/>
        </w:rPr>
        <w:t xml:space="preserve">Чл. </w:t>
      </w:r>
      <w:r w:rsidR="00F90DF2" w:rsidRPr="00977861">
        <w:rPr>
          <w:rFonts w:asciiTheme="majorHAnsi" w:eastAsia="Times New Roman" w:hAnsiTheme="majorHAnsi"/>
          <w:b/>
          <w:sz w:val="24"/>
          <w:szCs w:val="24"/>
          <w:lang w:val="bg-BG"/>
        </w:rPr>
        <w:t>5</w:t>
      </w:r>
      <w:r w:rsidR="00B97B49" w:rsidRPr="00977861">
        <w:rPr>
          <w:rFonts w:asciiTheme="majorHAnsi" w:eastAsia="Times New Roman" w:hAnsiTheme="majorHAnsi"/>
          <w:b/>
          <w:sz w:val="24"/>
          <w:szCs w:val="24"/>
          <w:lang w:val="bg-BG"/>
        </w:rPr>
        <w:t>0</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977861">
        <w:rPr>
          <w:rFonts w:asciiTheme="majorHAnsi" w:eastAsia="Times New Roman" w:hAnsiTheme="majorHAnsi"/>
          <w:noProof/>
          <w:sz w:val="24"/>
          <w:szCs w:val="24"/>
          <w:lang w:val="bg-BG" w:eastAsia="en-GB"/>
        </w:rPr>
        <w:t>от компетентния български съд</w:t>
      </w:r>
      <w:r w:rsidR="00B97B49" w:rsidRPr="00977861">
        <w:rPr>
          <w:rFonts w:asciiTheme="majorHAnsi" w:eastAsia="Times New Roman" w:hAnsiTheme="majorHAnsi"/>
          <w:noProof/>
          <w:sz w:val="24"/>
          <w:szCs w:val="24"/>
          <w:lang w:val="bg-BG" w:eastAsia="en-GB"/>
        </w:rPr>
        <w:t xml:space="preserve"> в град </w:t>
      </w:r>
      <w:r w:rsidR="00C97E7B">
        <w:rPr>
          <w:rFonts w:asciiTheme="majorHAnsi" w:eastAsia="Times New Roman" w:hAnsiTheme="majorHAnsi"/>
          <w:noProof/>
          <w:sz w:val="24"/>
          <w:szCs w:val="24"/>
          <w:lang w:val="bg-BG" w:eastAsia="en-GB"/>
        </w:rPr>
        <w:t>Омуртаг</w:t>
      </w:r>
      <w:r w:rsidR="00B97B49" w:rsidRPr="00977861">
        <w:rPr>
          <w:rFonts w:asciiTheme="majorHAnsi" w:eastAsia="Times New Roman" w:hAnsiTheme="majorHAnsi"/>
          <w:noProof/>
          <w:sz w:val="24"/>
          <w:szCs w:val="24"/>
          <w:lang w:val="bg-BG" w:eastAsia="en-GB"/>
        </w:rPr>
        <w:t>.</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p>
    <w:p w:rsidR="00576876" w:rsidRPr="00977861" w:rsidRDefault="00576876" w:rsidP="00576876">
      <w:pPr>
        <w:suppressAutoHyphens/>
        <w:spacing w:after="0" w:line="240" w:lineRule="auto"/>
        <w:jc w:val="both"/>
        <w:rPr>
          <w:rFonts w:asciiTheme="majorHAnsi" w:eastAsia="Times New Roman" w:hAnsiTheme="majorHAnsi"/>
          <w:noProof/>
          <w:sz w:val="24"/>
          <w:szCs w:val="24"/>
          <w:u w:val="single"/>
          <w:lang w:val="bg-BG" w:eastAsia="en-GB"/>
        </w:rPr>
      </w:pPr>
      <w:r w:rsidRPr="00977861">
        <w:rPr>
          <w:rFonts w:asciiTheme="majorHAnsi" w:eastAsia="Times New Roman" w:hAnsiTheme="majorHAnsi"/>
          <w:noProof/>
          <w:sz w:val="24"/>
          <w:szCs w:val="24"/>
          <w:u w:val="single"/>
          <w:lang w:val="bg-BG" w:eastAsia="en-GB"/>
        </w:rPr>
        <w:t>Екземпляри</w:t>
      </w:r>
    </w:p>
    <w:p w:rsidR="00576876" w:rsidRPr="00977861" w:rsidRDefault="00576876" w:rsidP="00576876">
      <w:pPr>
        <w:suppressAutoHyphens/>
        <w:spacing w:after="0" w:line="240" w:lineRule="auto"/>
        <w:jc w:val="both"/>
        <w:rPr>
          <w:rFonts w:asciiTheme="majorHAnsi" w:eastAsia="Times New Roman" w:hAnsiTheme="majorHAnsi"/>
          <w:noProof/>
          <w:sz w:val="24"/>
          <w:szCs w:val="24"/>
          <w:lang w:val="bg-BG" w:eastAsia="en-GB"/>
        </w:rPr>
      </w:pPr>
      <w:r w:rsidRPr="00977861">
        <w:rPr>
          <w:rFonts w:asciiTheme="majorHAnsi" w:eastAsia="Times New Roman" w:hAnsiTheme="majorHAnsi"/>
          <w:b/>
          <w:sz w:val="24"/>
          <w:szCs w:val="24"/>
          <w:lang w:val="bg-BG"/>
        </w:rPr>
        <w:t xml:space="preserve">Чл. </w:t>
      </w:r>
      <w:r w:rsidR="00C31F3D" w:rsidRPr="00977861">
        <w:rPr>
          <w:rFonts w:asciiTheme="majorHAnsi" w:eastAsia="Times New Roman" w:hAnsiTheme="majorHAnsi"/>
          <w:b/>
          <w:sz w:val="24"/>
          <w:szCs w:val="24"/>
          <w:lang w:val="bg-BG"/>
        </w:rPr>
        <w:t>5</w:t>
      </w:r>
      <w:r w:rsidR="00B97B49" w:rsidRPr="00977861">
        <w:rPr>
          <w:rFonts w:asciiTheme="majorHAnsi" w:eastAsia="Times New Roman" w:hAnsiTheme="majorHAnsi"/>
          <w:b/>
          <w:sz w:val="24"/>
          <w:szCs w:val="24"/>
          <w:lang w:val="bg-BG"/>
        </w:rPr>
        <w:t>1</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noProof/>
          <w:sz w:val="24"/>
          <w:szCs w:val="24"/>
          <w:lang w:val="bg-BG" w:eastAsia="en-GB"/>
        </w:rPr>
        <w:t xml:space="preserve">Този Договор се състои от </w:t>
      </w:r>
      <w:r w:rsidR="004B438E">
        <w:rPr>
          <w:rFonts w:asciiTheme="majorHAnsi" w:eastAsia="Times New Roman" w:hAnsiTheme="majorHAnsi"/>
          <w:noProof/>
          <w:sz w:val="24"/>
          <w:szCs w:val="24"/>
          <w:lang w:val="bg-BG" w:eastAsia="en-GB"/>
        </w:rPr>
        <w:t>……</w:t>
      </w:r>
      <w:r w:rsidR="00B97B49" w:rsidRPr="00977861">
        <w:rPr>
          <w:rFonts w:asciiTheme="majorHAnsi" w:eastAsia="Times New Roman" w:hAnsiTheme="majorHAnsi"/>
          <w:noProof/>
          <w:sz w:val="24"/>
          <w:szCs w:val="24"/>
          <w:lang w:val="bg-BG" w:eastAsia="en-GB"/>
        </w:rPr>
        <w:t xml:space="preserve"> </w:t>
      </w:r>
      <w:r w:rsidRPr="00977861">
        <w:rPr>
          <w:rFonts w:asciiTheme="majorHAnsi" w:eastAsia="Times New Roman" w:hAnsiTheme="majorHAnsi"/>
          <w:noProof/>
          <w:sz w:val="24"/>
          <w:szCs w:val="24"/>
          <w:lang w:val="bg-BG" w:eastAsia="en-GB"/>
        </w:rPr>
        <w:t xml:space="preserve"> страници и е изготвен и подписан в </w:t>
      </w:r>
      <w:r w:rsidR="00B97B49" w:rsidRPr="00977861">
        <w:rPr>
          <w:rFonts w:asciiTheme="majorHAnsi" w:eastAsia="Times New Roman" w:hAnsiTheme="majorHAnsi"/>
          <w:noProof/>
          <w:sz w:val="24"/>
          <w:szCs w:val="24"/>
          <w:lang w:val="bg-BG" w:eastAsia="en-GB"/>
        </w:rPr>
        <w:t>три</w:t>
      </w:r>
      <w:r w:rsidR="00832D59" w:rsidRPr="00977861">
        <w:rPr>
          <w:rFonts w:asciiTheme="majorHAnsi" w:eastAsia="Times New Roman" w:hAnsiTheme="majorHAnsi"/>
          <w:noProof/>
          <w:sz w:val="24"/>
          <w:szCs w:val="24"/>
          <w:lang w:val="bg-BG" w:eastAsia="en-GB"/>
        </w:rPr>
        <w:t xml:space="preserve"> </w:t>
      </w:r>
      <w:r w:rsidRPr="00977861">
        <w:rPr>
          <w:rFonts w:asciiTheme="majorHAnsi" w:eastAsia="Times New Roman" w:hAnsiTheme="majorHAnsi"/>
          <w:noProof/>
          <w:sz w:val="24"/>
          <w:szCs w:val="24"/>
          <w:lang w:val="bg-BG" w:eastAsia="en-GB"/>
        </w:rPr>
        <w:t xml:space="preserve">еднообразни екземпляра – </w:t>
      </w:r>
      <w:r w:rsidR="00B97B49" w:rsidRPr="00977861">
        <w:rPr>
          <w:rFonts w:asciiTheme="majorHAnsi" w:eastAsia="Times New Roman" w:hAnsiTheme="majorHAnsi"/>
          <w:noProof/>
          <w:sz w:val="24"/>
          <w:szCs w:val="24"/>
          <w:lang w:val="bg-BG" w:eastAsia="en-GB"/>
        </w:rPr>
        <w:t>два за ВЪЗЛОЖИТЕЛЯ и един за ИЗПЪЛНИТЕЛЯ</w:t>
      </w:r>
      <w:r w:rsidRPr="00977861">
        <w:rPr>
          <w:rFonts w:asciiTheme="majorHAnsi" w:eastAsia="Times New Roman" w:hAnsiTheme="majorHAnsi"/>
          <w:noProof/>
          <w:sz w:val="24"/>
          <w:szCs w:val="24"/>
          <w:lang w:val="bg-BG" w:eastAsia="en-GB"/>
        </w:rPr>
        <w:t>.</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
          <w:sz w:val="24"/>
          <w:szCs w:val="24"/>
          <w:highlight w:val="magenta"/>
          <w:lang w:val="bg-BG" w:eastAsia="bg-BG"/>
        </w:rPr>
      </w:pPr>
    </w:p>
    <w:p w:rsidR="00576876" w:rsidRPr="00977861" w:rsidRDefault="00576876" w:rsidP="00576876">
      <w:pPr>
        <w:autoSpaceDE w:val="0"/>
        <w:autoSpaceDN w:val="0"/>
        <w:adjustRightInd w:val="0"/>
        <w:spacing w:after="0" w:line="240" w:lineRule="auto"/>
        <w:jc w:val="both"/>
        <w:rPr>
          <w:rFonts w:asciiTheme="majorHAnsi" w:eastAsia="Times New Roman" w:hAnsiTheme="majorHAnsi"/>
          <w:sz w:val="24"/>
          <w:szCs w:val="24"/>
          <w:lang w:val="bg-BG" w:eastAsia="bg-BG"/>
        </w:rPr>
      </w:pPr>
      <w:r w:rsidRPr="00977861">
        <w:rPr>
          <w:rFonts w:asciiTheme="majorHAnsi" w:eastAsia="Times New Roman" w:hAnsiTheme="majorHAnsi"/>
          <w:sz w:val="24"/>
          <w:szCs w:val="24"/>
          <w:u w:val="single"/>
          <w:lang w:val="bg-BG" w:eastAsia="bg-BG"/>
        </w:rPr>
        <w:t>Приложения</w:t>
      </w:r>
      <w:r w:rsidRPr="00977861">
        <w:rPr>
          <w:rFonts w:asciiTheme="majorHAnsi" w:eastAsia="Times New Roman" w:hAnsiTheme="majorHAnsi"/>
          <w:sz w:val="24"/>
          <w:szCs w:val="24"/>
          <w:lang w:val="bg-BG" w:eastAsia="bg-BG"/>
        </w:rPr>
        <w:t>:</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 xml:space="preserve">Чл. </w:t>
      </w:r>
      <w:r w:rsidR="00C31F3D" w:rsidRPr="00977861">
        <w:rPr>
          <w:rFonts w:asciiTheme="majorHAnsi" w:eastAsia="Times New Roman" w:hAnsiTheme="majorHAnsi"/>
          <w:b/>
          <w:sz w:val="24"/>
          <w:szCs w:val="24"/>
          <w:lang w:val="bg-BG"/>
        </w:rPr>
        <w:t>5</w:t>
      </w:r>
      <w:r w:rsidR="00B97B49" w:rsidRPr="00977861">
        <w:rPr>
          <w:rFonts w:asciiTheme="majorHAnsi" w:eastAsia="Times New Roman" w:hAnsiTheme="majorHAnsi"/>
          <w:b/>
          <w:sz w:val="24"/>
          <w:szCs w:val="24"/>
          <w:lang w:val="bg-BG"/>
        </w:rPr>
        <w:t>2</w:t>
      </w:r>
      <w:r w:rsidRPr="00977861">
        <w:rPr>
          <w:rFonts w:asciiTheme="majorHAnsi" w:eastAsia="Times New Roman" w:hAnsiTheme="majorHAnsi"/>
          <w:b/>
          <w:sz w:val="24"/>
          <w:szCs w:val="24"/>
          <w:lang w:val="bg-BG"/>
        </w:rPr>
        <w:t xml:space="preserve">. </w:t>
      </w:r>
      <w:r w:rsidRPr="00977861">
        <w:rPr>
          <w:rFonts w:asciiTheme="majorHAnsi" w:eastAsia="Times New Roman" w:hAnsiTheme="majorHAnsi"/>
          <w:sz w:val="24"/>
          <w:szCs w:val="24"/>
          <w:lang w:val="bg-BG"/>
        </w:rPr>
        <w:t>Към този Договор се прилагат и са неразделна част от него следните приложения:</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r w:rsidRPr="00977861">
        <w:rPr>
          <w:rFonts w:asciiTheme="majorHAnsi" w:eastAsia="Times New Roman" w:hAnsiTheme="majorHAnsi"/>
          <w:bCs/>
          <w:iCs/>
          <w:sz w:val="24"/>
          <w:szCs w:val="24"/>
          <w:lang w:val="bg-BG" w:eastAsia="bg-BG"/>
        </w:rPr>
        <w:t>Приложение № 1 – Техническа спецификация;</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r w:rsidRPr="00977861">
        <w:rPr>
          <w:rFonts w:asciiTheme="majorHAnsi" w:eastAsia="Times New Roman" w:hAnsiTheme="majorHAnsi"/>
          <w:bCs/>
          <w:iCs/>
          <w:sz w:val="24"/>
          <w:szCs w:val="24"/>
          <w:lang w:val="bg-BG" w:eastAsia="bg-BG"/>
        </w:rPr>
        <w:t>Приложение № 2 – Техническо предложение на ИЗПЪЛНИТЕЛЯ;</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r w:rsidRPr="00977861">
        <w:rPr>
          <w:rFonts w:asciiTheme="majorHAnsi" w:eastAsia="Times New Roman" w:hAnsiTheme="majorHAnsi"/>
          <w:bCs/>
          <w:iCs/>
          <w:sz w:val="24"/>
          <w:szCs w:val="24"/>
          <w:lang w:val="bg-BG" w:eastAsia="bg-BG"/>
        </w:rPr>
        <w:t>Приложение № 3 – Ценово предложение на ИЗПЪЛНИТЕЛЯ;</w:t>
      </w:r>
    </w:p>
    <w:p w:rsidR="00576876" w:rsidRPr="00977861" w:rsidRDefault="00576876"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bookmarkStart w:id="18" w:name="_GoBack"/>
      <w:bookmarkEnd w:id="18"/>
    </w:p>
    <w:p w:rsidR="00477804" w:rsidRPr="00977861" w:rsidRDefault="00477804"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p>
    <w:p w:rsidR="00477804" w:rsidRPr="00977861" w:rsidRDefault="00477804" w:rsidP="00576876">
      <w:pPr>
        <w:autoSpaceDE w:val="0"/>
        <w:autoSpaceDN w:val="0"/>
        <w:adjustRightInd w:val="0"/>
        <w:spacing w:after="0" w:line="240" w:lineRule="auto"/>
        <w:jc w:val="both"/>
        <w:rPr>
          <w:rFonts w:asciiTheme="majorHAnsi" w:eastAsia="Times New Roman" w:hAnsiTheme="majorHAnsi"/>
          <w:bCs/>
          <w:iCs/>
          <w:sz w:val="24"/>
          <w:szCs w:val="24"/>
          <w:lang w:val="bg-BG" w:eastAsia="bg-BG"/>
        </w:rPr>
      </w:pPr>
    </w:p>
    <w:p w:rsidR="00576876" w:rsidRPr="00977861" w:rsidRDefault="00576876" w:rsidP="00576876">
      <w:pPr>
        <w:widowControl w:val="0"/>
        <w:spacing w:after="0" w:line="240" w:lineRule="auto"/>
        <w:jc w:val="both"/>
        <w:rPr>
          <w:rFonts w:asciiTheme="majorHAnsi" w:eastAsia="Times New Roman" w:hAnsiTheme="majorHAnsi"/>
          <w:sz w:val="24"/>
          <w:szCs w:val="24"/>
          <w:lang w:val="bg-BG"/>
        </w:rPr>
      </w:pPr>
      <w:r w:rsidRPr="00977861">
        <w:rPr>
          <w:rFonts w:asciiTheme="majorHAnsi" w:eastAsia="Times New Roman" w:hAnsiTheme="majorHAnsi"/>
          <w:sz w:val="24"/>
          <w:szCs w:val="24"/>
          <w:lang w:val="bg-BG"/>
        </w:rPr>
        <w:tab/>
      </w:r>
    </w:p>
    <w:p w:rsidR="00576876" w:rsidRPr="00977861" w:rsidRDefault="00576876" w:rsidP="00576876">
      <w:pPr>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ВЪЗЛОЖИТЕЛ:                                                    ИЗПЪЛНИТЕЛ:</w:t>
      </w:r>
    </w:p>
    <w:p w:rsidR="00576876" w:rsidRPr="00977861" w:rsidRDefault="00576876" w:rsidP="00576876">
      <w:pPr>
        <w:spacing w:after="0" w:line="240" w:lineRule="auto"/>
        <w:jc w:val="both"/>
        <w:rPr>
          <w:rFonts w:asciiTheme="majorHAnsi" w:eastAsia="Times New Roman" w:hAnsiTheme="majorHAnsi"/>
          <w:b/>
          <w:sz w:val="24"/>
          <w:szCs w:val="24"/>
          <w:lang w:val="bg-BG"/>
        </w:rPr>
      </w:pPr>
      <w:r w:rsidRPr="00977861">
        <w:rPr>
          <w:rFonts w:asciiTheme="majorHAnsi" w:eastAsia="Times New Roman" w:hAnsiTheme="majorHAnsi"/>
          <w:b/>
          <w:sz w:val="24"/>
          <w:szCs w:val="24"/>
          <w:lang w:val="bg-BG"/>
        </w:rPr>
        <w:tab/>
      </w:r>
      <w:r w:rsidRPr="00977861">
        <w:rPr>
          <w:rFonts w:asciiTheme="majorHAnsi" w:eastAsia="Times New Roman" w:hAnsiTheme="majorHAnsi"/>
          <w:b/>
          <w:sz w:val="24"/>
          <w:szCs w:val="24"/>
          <w:lang w:val="bg-BG"/>
        </w:rPr>
        <w:tab/>
      </w:r>
      <w:r w:rsidRPr="00977861">
        <w:rPr>
          <w:rFonts w:asciiTheme="majorHAnsi" w:eastAsia="Times New Roman" w:hAnsiTheme="majorHAnsi"/>
          <w:b/>
          <w:sz w:val="24"/>
          <w:szCs w:val="24"/>
          <w:lang w:val="bg-BG"/>
        </w:rPr>
        <w:tab/>
      </w:r>
      <w:r w:rsidRPr="00977861">
        <w:rPr>
          <w:rFonts w:asciiTheme="majorHAnsi" w:eastAsia="Times New Roman" w:hAnsiTheme="majorHAnsi"/>
          <w:b/>
          <w:sz w:val="24"/>
          <w:szCs w:val="24"/>
          <w:lang w:val="bg-BG"/>
        </w:rPr>
        <w:tab/>
      </w: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576876" w:rsidRPr="00977861" w:rsidRDefault="00576876" w:rsidP="00576876">
      <w:pPr>
        <w:spacing w:after="0" w:line="240" w:lineRule="auto"/>
        <w:jc w:val="both"/>
        <w:rPr>
          <w:rFonts w:asciiTheme="majorHAnsi" w:eastAsia="Times New Roman" w:hAnsiTheme="majorHAnsi"/>
          <w:b/>
          <w:sz w:val="24"/>
          <w:szCs w:val="24"/>
          <w:lang w:val="bg-BG"/>
        </w:rPr>
      </w:pPr>
    </w:p>
    <w:p w:rsidR="00912BD7" w:rsidRPr="00977861" w:rsidRDefault="00912BD7">
      <w:pPr>
        <w:rPr>
          <w:rFonts w:asciiTheme="majorHAnsi" w:hAnsiTheme="majorHAnsi"/>
          <w:sz w:val="24"/>
          <w:szCs w:val="24"/>
        </w:rPr>
      </w:pPr>
    </w:p>
    <w:sectPr w:rsidR="00912BD7" w:rsidRPr="00977861" w:rsidSect="00B30691">
      <w:headerReference w:type="default" r:id="rId8"/>
      <w:footerReference w:type="default" r:id="rId9"/>
      <w:pgSz w:w="11906" w:h="16838"/>
      <w:pgMar w:top="1531"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5E7" w:rsidRDefault="008825E7" w:rsidP="00576876">
      <w:pPr>
        <w:spacing w:after="0" w:line="240" w:lineRule="auto"/>
      </w:pPr>
      <w:r>
        <w:separator/>
      </w:r>
    </w:p>
  </w:endnote>
  <w:endnote w:type="continuationSeparator" w:id="0">
    <w:p w:rsidR="008825E7" w:rsidRDefault="008825E7"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6"/>
      <w:pBdr>
        <w:top w:val="single" w:sz="4" w:space="1" w:color="auto"/>
      </w:pBdr>
      <w:spacing w:before="240"/>
      <w:jc w:val="right"/>
      <w:rPr>
        <w:szCs w:val="24"/>
      </w:rPr>
    </w:pPr>
  </w:p>
  <w:p w:rsidR="001F5532" w:rsidRPr="00132407" w:rsidRDefault="001F5532" w:rsidP="00576876">
    <w:pPr>
      <w:pStyle w:val="a6"/>
      <w:jc w:val="right"/>
      <w:rPr>
        <w:szCs w:val="24"/>
      </w:rPr>
    </w:pPr>
    <w:r>
      <w:rPr>
        <w:szCs w:val="24"/>
      </w:rPr>
      <w:t>Стр.</w:t>
    </w:r>
    <w:r w:rsidRPr="00132407">
      <w:rPr>
        <w:szCs w:val="24"/>
      </w:rPr>
      <w:t xml:space="preserve"> </w:t>
    </w:r>
    <w:r w:rsidR="006B5960" w:rsidRPr="00132407">
      <w:rPr>
        <w:b/>
        <w:bCs/>
        <w:szCs w:val="24"/>
      </w:rPr>
      <w:fldChar w:fldCharType="begin"/>
    </w:r>
    <w:r w:rsidRPr="00132407">
      <w:rPr>
        <w:b/>
        <w:bCs/>
        <w:szCs w:val="24"/>
      </w:rPr>
      <w:instrText xml:space="preserve"> PAGE </w:instrText>
    </w:r>
    <w:r w:rsidR="006B5960" w:rsidRPr="00132407">
      <w:rPr>
        <w:b/>
        <w:bCs/>
        <w:szCs w:val="24"/>
      </w:rPr>
      <w:fldChar w:fldCharType="separate"/>
    </w:r>
    <w:r w:rsidR="009E43B5">
      <w:rPr>
        <w:b/>
        <w:bCs/>
        <w:noProof/>
        <w:szCs w:val="24"/>
      </w:rPr>
      <w:t>5</w:t>
    </w:r>
    <w:r w:rsidR="006B5960" w:rsidRPr="00132407">
      <w:rPr>
        <w:b/>
        <w:bCs/>
        <w:szCs w:val="24"/>
      </w:rPr>
      <w:fldChar w:fldCharType="end"/>
    </w:r>
    <w:r w:rsidRPr="00132407">
      <w:rPr>
        <w:szCs w:val="24"/>
      </w:rPr>
      <w:t xml:space="preserve"> </w:t>
    </w:r>
    <w:r>
      <w:rPr>
        <w:szCs w:val="24"/>
      </w:rPr>
      <w:t>от</w:t>
    </w:r>
    <w:r w:rsidRPr="00132407">
      <w:rPr>
        <w:szCs w:val="24"/>
      </w:rPr>
      <w:t xml:space="preserve"> </w:t>
    </w:r>
    <w:r w:rsidR="006B5960" w:rsidRPr="00132407">
      <w:rPr>
        <w:b/>
        <w:bCs/>
        <w:szCs w:val="24"/>
      </w:rPr>
      <w:fldChar w:fldCharType="begin"/>
    </w:r>
    <w:r w:rsidRPr="00132407">
      <w:rPr>
        <w:b/>
        <w:bCs/>
        <w:szCs w:val="24"/>
      </w:rPr>
      <w:instrText xml:space="preserve"> NUMPAGES  </w:instrText>
    </w:r>
    <w:r w:rsidR="006B5960" w:rsidRPr="00132407">
      <w:rPr>
        <w:b/>
        <w:bCs/>
        <w:szCs w:val="24"/>
      </w:rPr>
      <w:fldChar w:fldCharType="separate"/>
    </w:r>
    <w:r w:rsidR="009E43B5">
      <w:rPr>
        <w:b/>
        <w:bCs/>
        <w:noProof/>
        <w:szCs w:val="24"/>
      </w:rPr>
      <w:t>15</w:t>
    </w:r>
    <w:r w:rsidR="006B5960" w:rsidRPr="00132407">
      <w:rPr>
        <w:b/>
        <w:bCs/>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5E7" w:rsidRDefault="008825E7" w:rsidP="00576876">
      <w:pPr>
        <w:spacing w:after="0" w:line="240" w:lineRule="auto"/>
      </w:pPr>
      <w:r>
        <w:separator/>
      </w:r>
    </w:p>
  </w:footnote>
  <w:footnote w:type="continuationSeparator" w:id="0">
    <w:p w:rsidR="008825E7" w:rsidRDefault="008825E7"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3321FF" w:rsidP="008A171F">
    <w:pPr>
      <w:pStyle w:val="a4"/>
      <w:jc w:val="right"/>
    </w:pPr>
    <w:r>
      <w:rPr>
        <w:b/>
        <w:i/>
        <w:noProof/>
      </w:rPr>
      <w:t>Образец</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mirrorMargins/>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3893"/>
    <w:rsid w:val="00027468"/>
    <w:rsid w:val="00046A22"/>
    <w:rsid w:val="00072F55"/>
    <w:rsid w:val="000915F3"/>
    <w:rsid w:val="000A4436"/>
    <w:rsid w:val="000B1AD8"/>
    <w:rsid w:val="000B4B74"/>
    <w:rsid w:val="000D42EE"/>
    <w:rsid w:val="000E50C5"/>
    <w:rsid w:val="000F68D0"/>
    <w:rsid w:val="00104FFA"/>
    <w:rsid w:val="00106E5E"/>
    <w:rsid w:val="00130391"/>
    <w:rsid w:val="00144119"/>
    <w:rsid w:val="0015138B"/>
    <w:rsid w:val="00175108"/>
    <w:rsid w:val="001814C2"/>
    <w:rsid w:val="00195D67"/>
    <w:rsid w:val="001A7F89"/>
    <w:rsid w:val="001F5532"/>
    <w:rsid w:val="00214378"/>
    <w:rsid w:val="00227DAE"/>
    <w:rsid w:val="00232B3F"/>
    <w:rsid w:val="0023355F"/>
    <w:rsid w:val="00233ADC"/>
    <w:rsid w:val="00240B1B"/>
    <w:rsid w:val="00245429"/>
    <w:rsid w:val="00286DFE"/>
    <w:rsid w:val="002D3B3D"/>
    <w:rsid w:val="002E3151"/>
    <w:rsid w:val="003225FC"/>
    <w:rsid w:val="003321FF"/>
    <w:rsid w:val="003324F1"/>
    <w:rsid w:val="00345A6E"/>
    <w:rsid w:val="00356568"/>
    <w:rsid w:val="00365F7D"/>
    <w:rsid w:val="00395856"/>
    <w:rsid w:val="003B6A09"/>
    <w:rsid w:val="003E0C7D"/>
    <w:rsid w:val="003F20D8"/>
    <w:rsid w:val="00400BC4"/>
    <w:rsid w:val="0040612E"/>
    <w:rsid w:val="004352E3"/>
    <w:rsid w:val="00454E38"/>
    <w:rsid w:val="00477804"/>
    <w:rsid w:val="00477863"/>
    <w:rsid w:val="00482282"/>
    <w:rsid w:val="00482F76"/>
    <w:rsid w:val="004905F7"/>
    <w:rsid w:val="00493A32"/>
    <w:rsid w:val="004A2D7B"/>
    <w:rsid w:val="004B438E"/>
    <w:rsid w:val="004B4819"/>
    <w:rsid w:val="004C1BA2"/>
    <w:rsid w:val="004E6715"/>
    <w:rsid w:val="005215F6"/>
    <w:rsid w:val="00536776"/>
    <w:rsid w:val="005409E8"/>
    <w:rsid w:val="00540CF4"/>
    <w:rsid w:val="00543731"/>
    <w:rsid w:val="00547148"/>
    <w:rsid w:val="00554FA6"/>
    <w:rsid w:val="00564FE4"/>
    <w:rsid w:val="00576876"/>
    <w:rsid w:val="005959B6"/>
    <w:rsid w:val="005B35AA"/>
    <w:rsid w:val="005D362D"/>
    <w:rsid w:val="005E61CC"/>
    <w:rsid w:val="006323DF"/>
    <w:rsid w:val="00661F73"/>
    <w:rsid w:val="00671691"/>
    <w:rsid w:val="0069575A"/>
    <w:rsid w:val="006A2DFF"/>
    <w:rsid w:val="006A35F7"/>
    <w:rsid w:val="006B4D18"/>
    <w:rsid w:val="006B5960"/>
    <w:rsid w:val="006C411D"/>
    <w:rsid w:val="006F6F34"/>
    <w:rsid w:val="0073486B"/>
    <w:rsid w:val="00767A56"/>
    <w:rsid w:val="007B3579"/>
    <w:rsid w:val="00810E47"/>
    <w:rsid w:val="0081237E"/>
    <w:rsid w:val="00813ADC"/>
    <w:rsid w:val="00821A1C"/>
    <w:rsid w:val="00832D59"/>
    <w:rsid w:val="00834D19"/>
    <w:rsid w:val="00864C85"/>
    <w:rsid w:val="00866C4D"/>
    <w:rsid w:val="008825E7"/>
    <w:rsid w:val="008915BB"/>
    <w:rsid w:val="008A171F"/>
    <w:rsid w:val="008A3C05"/>
    <w:rsid w:val="008C39CD"/>
    <w:rsid w:val="008C3B49"/>
    <w:rsid w:val="008E36AB"/>
    <w:rsid w:val="00912BD7"/>
    <w:rsid w:val="00920B32"/>
    <w:rsid w:val="009328D8"/>
    <w:rsid w:val="0094208D"/>
    <w:rsid w:val="009563B6"/>
    <w:rsid w:val="00977861"/>
    <w:rsid w:val="009857D7"/>
    <w:rsid w:val="009911C5"/>
    <w:rsid w:val="009D1771"/>
    <w:rsid w:val="009E3533"/>
    <w:rsid w:val="009E43B5"/>
    <w:rsid w:val="009F0BDF"/>
    <w:rsid w:val="009F1422"/>
    <w:rsid w:val="00A061C2"/>
    <w:rsid w:val="00A7173A"/>
    <w:rsid w:val="00A974A2"/>
    <w:rsid w:val="00AD78DE"/>
    <w:rsid w:val="00AE3907"/>
    <w:rsid w:val="00AF143C"/>
    <w:rsid w:val="00B176D5"/>
    <w:rsid w:val="00B22AA4"/>
    <w:rsid w:val="00B30691"/>
    <w:rsid w:val="00B30DD9"/>
    <w:rsid w:val="00B8440F"/>
    <w:rsid w:val="00B9744E"/>
    <w:rsid w:val="00B97B49"/>
    <w:rsid w:val="00BB378E"/>
    <w:rsid w:val="00BE397E"/>
    <w:rsid w:val="00BE49D5"/>
    <w:rsid w:val="00BF1A9E"/>
    <w:rsid w:val="00C0030A"/>
    <w:rsid w:val="00C10977"/>
    <w:rsid w:val="00C31F3D"/>
    <w:rsid w:val="00C44A55"/>
    <w:rsid w:val="00C66FAA"/>
    <w:rsid w:val="00C71D01"/>
    <w:rsid w:val="00C82B19"/>
    <w:rsid w:val="00C97E7B"/>
    <w:rsid w:val="00CA1DF5"/>
    <w:rsid w:val="00D23A8E"/>
    <w:rsid w:val="00D31716"/>
    <w:rsid w:val="00D35B84"/>
    <w:rsid w:val="00D44EF9"/>
    <w:rsid w:val="00D5639D"/>
    <w:rsid w:val="00D56B33"/>
    <w:rsid w:val="00D71BD7"/>
    <w:rsid w:val="00D7585E"/>
    <w:rsid w:val="00D86FD7"/>
    <w:rsid w:val="00DB7E68"/>
    <w:rsid w:val="00DC1D6D"/>
    <w:rsid w:val="00DD225E"/>
    <w:rsid w:val="00E27473"/>
    <w:rsid w:val="00E34C1C"/>
    <w:rsid w:val="00E4470A"/>
    <w:rsid w:val="00E74FA0"/>
    <w:rsid w:val="00E87C5F"/>
    <w:rsid w:val="00EC165A"/>
    <w:rsid w:val="00ED15D6"/>
    <w:rsid w:val="00ED5EDB"/>
    <w:rsid w:val="00ED6BBD"/>
    <w:rsid w:val="00EF27C9"/>
    <w:rsid w:val="00F02FB2"/>
    <w:rsid w:val="00F10627"/>
    <w:rsid w:val="00F24907"/>
    <w:rsid w:val="00F31C7F"/>
    <w:rsid w:val="00F36348"/>
    <w:rsid w:val="00F714BF"/>
    <w:rsid w:val="00F90DF2"/>
    <w:rsid w:val="00FA6414"/>
    <w:rsid w:val="00FC1928"/>
    <w:rsid w:val="00FC215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5960"/>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F32FE-BBBB-40C3-9C03-40B28B137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5530</Words>
  <Characters>31521</Characters>
  <Application>Microsoft Office Word</Application>
  <DocSecurity>0</DocSecurity>
  <Lines>262</Lines>
  <Paragraphs>73</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
      <vt:lpstr/>
      <vt:lpstr>СТАНДАРТИЗИРАН ОБРАЗЕЦ НА ДОГОВОР </vt:lpstr>
      <vt:lpstr>за възлагане на обществена поръчка за услуги</vt:lpstr>
      <vt:lpstr>    ПРЕДМЕТ НА ДОГОВОРА</vt:lpstr>
      <vt:lpstr>    СРОК  НА ДОГОВОРА. СРОК И МЯСТО НА ИЗПЪЛНЕНИЕ</vt:lpstr>
      <vt:lpstr>    ЦЕНА, РЕД И СРОКОВЕ ЗА ПЛАЩАНЕ. </vt:lpstr>
      <vt:lpstr>    ГАРАНЦИЯ ЗА ИЗПЪЛНЕНИЕ  [ГАРАНЦИЯ ЗА АВАНСОВО ПРЕДОСТАВЕНИ СРЕДСТВА ]</vt:lpstr>
      <vt:lpstr>    ПРАВА И ЗАДЪЛЖЕНИЯ НА СТРАНИТЕ</vt:lpstr>
      <vt:lpstr>    ПРЕДАВАНЕ И ПРИЕМАНЕ НА ИЗПЪЛНЕНИЕТО  </vt:lpstr>
      <vt:lpstr>    САНКЦИИ ПРИ НЕИЗПЪЛНЕНИЕ</vt:lpstr>
      <vt:lpstr>    ПРЕКРАТЯВАНЕ НА ДОГОВОРА</vt:lpstr>
      <vt:lpstr>    ОБЩИ РАЗПОРЕДБИ</vt:lpstr>
    </vt:vector>
  </TitlesOfParts>
  <Company/>
  <LinksUpToDate>false</LinksUpToDate>
  <CharactersWithSpaces>36978</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Acer</cp:lastModifiedBy>
  <cp:revision>2</cp:revision>
  <cp:lastPrinted>2019-07-30T06:15:00Z</cp:lastPrinted>
  <dcterms:created xsi:type="dcterms:W3CDTF">2019-07-30T06:15:00Z</dcterms:created>
  <dcterms:modified xsi:type="dcterms:W3CDTF">2019-07-30T06:15:00Z</dcterms:modified>
</cp:coreProperties>
</file>