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C16" w:rsidRPr="00506E9D" w:rsidRDefault="00E22C16" w:rsidP="00012B34">
      <w:pPr>
        <w:pStyle w:val="Heading3"/>
      </w:pPr>
      <w:bookmarkStart w:id="0" w:name="_Toc23336016"/>
      <w:r w:rsidRPr="00506E9D">
        <w:t>Приложение № 1</w:t>
      </w:r>
      <w:bookmarkEnd w:id="0"/>
    </w:p>
    <w:p w:rsidR="00E22C16" w:rsidRPr="00506E9D" w:rsidRDefault="00E22C16" w:rsidP="00E22C16">
      <w:pPr>
        <w:pStyle w:val="BodyText"/>
        <w:spacing w:after="0"/>
        <w:jc w:val="left"/>
        <w:rPr>
          <w:rFonts w:ascii="Times New Roman" w:hAnsi="Times New Roman"/>
          <w:b/>
          <w:szCs w:val="24"/>
        </w:rPr>
      </w:pPr>
      <w:r w:rsidRPr="00506E9D">
        <w:rPr>
          <w:rFonts w:ascii="Times New Roman" w:hAnsi="Times New Roman"/>
          <w:b/>
          <w:szCs w:val="24"/>
        </w:rPr>
        <w:t>ДО</w:t>
      </w:r>
    </w:p>
    <w:p w:rsidR="00E22C16" w:rsidRPr="00506E9D" w:rsidRDefault="00170EF9" w:rsidP="00E22C16">
      <w:pPr>
        <w:pStyle w:val="BodyText"/>
        <w:spacing w:after="0"/>
        <w:jc w:val="left"/>
        <w:rPr>
          <w:rFonts w:ascii="Times New Roman" w:hAnsi="Times New Roman"/>
          <w:b/>
          <w:szCs w:val="24"/>
          <w:lang w:val="bg-BG"/>
        </w:rPr>
      </w:pPr>
      <w:r w:rsidRPr="00506E9D">
        <w:rPr>
          <w:rFonts w:ascii="Times New Roman" w:hAnsi="Times New Roman"/>
          <w:b/>
          <w:szCs w:val="24"/>
          <w:lang w:val="bg-BG"/>
        </w:rPr>
        <w:t>„НДК – Конгресен център София”ЕАД</w:t>
      </w:r>
    </w:p>
    <w:p w:rsidR="00E22C16" w:rsidRPr="00506E9D" w:rsidRDefault="00170EF9" w:rsidP="00E22C16">
      <w:pPr>
        <w:pStyle w:val="BodyText"/>
        <w:spacing w:after="0"/>
        <w:jc w:val="left"/>
        <w:rPr>
          <w:rFonts w:ascii="Times New Roman" w:hAnsi="Times New Roman"/>
          <w:b/>
          <w:szCs w:val="24"/>
          <w:lang w:val="bg-BG"/>
        </w:rPr>
      </w:pPr>
      <w:r w:rsidRPr="00506E9D">
        <w:rPr>
          <w:rFonts w:ascii="Times New Roman" w:hAnsi="Times New Roman"/>
          <w:b/>
          <w:szCs w:val="24"/>
          <w:lang w:val="bg-BG"/>
        </w:rPr>
        <w:t>пл</w:t>
      </w:r>
      <w:r w:rsidR="00E22C16" w:rsidRPr="00506E9D">
        <w:rPr>
          <w:rFonts w:ascii="Times New Roman" w:hAnsi="Times New Roman"/>
          <w:b/>
          <w:szCs w:val="24"/>
        </w:rPr>
        <w:t>. „</w:t>
      </w:r>
      <w:r w:rsidRPr="00506E9D">
        <w:rPr>
          <w:rFonts w:ascii="Times New Roman" w:hAnsi="Times New Roman"/>
          <w:b/>
          <w:szCs w:val="24"/>
          <w:lang w:val="bg-BG"/>
        </w:rPr>
        <w:t>БЪЛГАРИЯ</w:t>
      </w:r>
      <w:r w:rsidR="00E22C16" w:rsidRPr="00506E9D">
        <w:rPr>
          <w:rFonts w:ascii="Times New Roman" w:hAnsi="Times New Roman"/>
          <w:b/>
          <w:szCs w:val="24"/>
        </w:rPr>
        <w:t xml:space="preserve">” № </w:t>
      </w:r>
      <w:r w:rsidRPr="00506E9D">
        <w:rPr>
          <w:rFonts w:ascii="Times New Roman" w:hAnsi="Times New Roman"/>
          <w:b/>
          <w:szCs w:val="24"/>
          <w:lang w:val="bg-BG"/>
        </w:rPr>
        <w:t>1</w:t>
      </w:r>
    </w:p>
    <w:p w:rsidR="00E22C16" w:rsidRPr="00506E9D" w:rsidRDefault="00E22C16" w:rsidP="00E22C16">
      <w:pPr>
        <w:pStyle w:val="BodyText"/>
        <w:spacing w:after="0"/>
        <w:jc w:val="left"/>
        <w:rPr>
          <w:rFonts w:ascii="Times New Roman" w:hAnsi="Times New Roman"/>
          <w:b/>
          <w:szCs w:val="24"/>
        </w:rPr>
      </w:pPr>
      <w:proofErr w:type="gramStart"/>
      <w:r w:rsidRPr="00506E9D">
        <w:rPr>
          <w:rFonts w:ascii="Times New Roman" w:hAnsi="Times New Roman"/>
          <w:b/>
          <w:szCs w:val="24"/>
        </w:rPr>
        <w:t>1000 ГР.</w:t>
      </w:r>
      <w:proofErr w:type="gramEnd"/>
      <w:r w:rsidRPr="00506E9D">
        <w:rPr>
          <w:rFonts w:ascii="Times New Roman" w:hAnsi="Times New Roman"/>
          <w:b/>
          <w:szCs w:val="24"/>
        </w:rPr>
        <w:t xml:space="preserve"> СОФИЯ </w:t>
      </w:r>
    </w:p>
    <w:p w:rsidR="00FE1F8C" w:rsidRPr="00506E9D" w:rsidRDefault="00FE1F8C" w:rsidP="00E22C16">
      <w:pPr>
        <w:ind w:firstLine="360"/>
        <w:rPr>
          <w:rFonts w:ascii="Times New Roman" w:eastAsia="Calibri" w:hAnsi="Times New Roman" w:cs="Times New Roman"/>
          <w:b/>
          <w:sz w:val="24"/>
          <w:lang w:val="bg-BG"/>
        </w:rPr>
      </w:pPr>
    </w:p>
    <w:p w:rsidR="00FE1F8C" w:rsidRPr="00506E9D" w:rsidRDefault="00FE1F8C" w:rsidP="00E22C16">
      <w:pPr>
        <w:ind w:firstLine="360"/>
        <w:rPr>
          <w:rFonts w:ascii="Times New Roman" w:eastAsia="Calibri" w:hAnsi="Times New Roman" w:cs="Times New Roman"/>
          <w:b/>
          <w:sz w:val="24"/>
          <w:lang w:val="bg-BG"/>
        </w:rPr>
      </w:pPr>
    </w:p>
    <w:p w:rsidR="00170EF9" w:rsidRPr="00506E9D" w:rsidRDefault="00170EF9" w:rsidP="00170EF9">
      <w:pPr>
        <w:spacing w:after="120"/>
        <w:ind w:right="-2"/>
        <w:jc w:val="center"/>
        <w:rPr>
          <w:rFonts w:ascii="Times New Roman" w:hAnsi="Times New Roman" w:cs="Times New Roman"/>
          <w:b/>
          <w:bCs/>
          <w:noProof/>
          <w:sz w:val="32"/>
          <w:szCs w:val="32"/>
          <w:lang w:eastAsia="bg-BG"/>
        </w:rPr>
      </w:pPr>
      <w:r w:rsidRPr="00506E9D">
        <w:rPr>
          <w:rFonts w:ascii="Times New Roman" w:hAnsi="Times New Roman" w:cs="Times New Roman"/>
          <w:b/>
          <w:bCs/>
          <w:noProof/>
          <w:sz w:val="32"/>
          <w:szCs w:val="32"/>
          <w:lang w:val="bg-BG" w:eastAsia="bg-BG"/>
        </w:rPr>
        <w:t xml:space="preserve">ТЕХНИЧЕСКО </w:t>
      </w:r>
      <w:r w:rsidRPr="00506E9D">
        <w:rPr>
          <w:rFonts w:ascii="Times New Roman" w:hAnsi="Times New Roman" w:cs="Times New Roman"/>
          <w:b/>
          <w:bCs/>
          <w:noProof/>
          <w:sz w:val="32"/>
          <w:szCs w:val="32"/>
          <w:lang w:eastAsia="bg-BG"/>
        </w:rPr>
        <w:t>ПРЕДЛОЖЕНИЕ</w:t>
      </w:r>
    </w:p>
    <w:p w:rsidR="00170EF9" w:rsidRPr="00506E9D" w:rsidRDefault="00170EF9" w:rsidP="00170EF9">
      <w:pPr>
        <w:ind w:right="-2"/>
        <w:jc w:val="center"/>
        <w:rPr>
          <w:rFonts w:ascii="Times New Roman" w:hAnsi="Times New Roman" w:cs="Times New Roman"/>
          <w:noProof/>
          <w:sz w:val="24"/>
          <w:lang w:val="bg-BG" w:eastAsia="bg-BG"/>
        </w:rPr>
      </w:pPr>
      <w:r w:rsidRPr="00506E9D">
        <w:rPr>
          <w:rFonts w:ascii="Times New Roman" w:hAnsi="Times New Roman" w:cs="Times New Roman"/>
          <w:noProof/>
          <w:sz w:val="24"/>
          <w:lang w:eastAsia="bg-BG"/>
        </w:rPr>
        <w:t>за изпълнение на поръчката</w:t>
      </w:r>
    </w:p>
    <w:p w:rsidR="00170EF9" w:rsidRPr="00506E9D" w:rsidRDefault="00170EF9" w:rsidP="00170EF9">
      <w:pPr>
        <w:rPr>
          <w:rFonts w:ascii="Times New Roman" w:hAnsi="Times New Roman" w:cs="Times New Roman"/>
          <w:b/>
          <w:bCs/>
          <w:sz w:val="24"/>
        </w:rPr>
      </w:pPr>
      <w:r w:rsidRPr="00506E9D">
        <w:rPr>
          <w:rFonts w:ascii="Times New Roman" w:hAnsi="Times New Roman" w:cs="Times New Roman"/>
          <w:b/>
          <w:caps/>
          <w:sz w:val="24"/>
        </w:rPr>
        <w:t>от</w:t>
      </w:r>
      <w:proofErr w:type="gramStart"/>
      <w:r w:rsidRPr="00506E9D">
        <w:rPr>
          <w:rFonts w:ascii="Times New Roman" w:hAnsi="Times New Roman" w:cs="Times New Roman"/>
          <w:caps/>
          <w:sz w:val="24"/>
        </w:rPr>
        <w:t>:</w:t>
      </w:r>
      <w:r w:rsidRPr="00506E9D">
        <w:rPr>
          <w:rFonts w:ascii="Times New Roman" w:hAnsi="Times New Roman" w:cs="Times New Roman"/>
          <w:sz w:val="24"/>
        </w:rPr>
        <w:t>......................................................................................................................................</w:t>
      </w:r>
      <w:r w:rsidR="00BE5A02">
        <w:rPr>
          <w:rFonts w:ascii="Times New Roman" w:hAnsi="Times New Roman" w:cs="Times New Roman"/>
          <w:sz w:val="24"/>
          <w:lang w:val="bg-BG"/>
        </w:rPr>
        <w:t>..</w:t>
      </w:r>
      <w:r w:rsidRPr="00506E9D">
        <w:rPr>
          <w:rFonts w:ascii="Times New Roman" w:hAnsi="Times New Roman" w:cs="Times New Roman"/>
          <w:sz w:val="24"/>
        </w:rPr>
        <w:t>..........</w:t>
      </w:r>
      <w:proofErr w:type="gramEnd"/>
    </w:p>
    <w:p w:rsidR="00170EF9" w:rsidRPr="00506E9D" w:rsidRDefault="00170EF9" w:rsidP="00170EF9">
      <w:pPr>
        <w:jc w:val="center"/>
        <w:rPr>
          <w:rFonts w:ascii="Times New Roman" w:hAnsi="Times New Roman" w:cs="Times New Roman"/>
          <w:bCs/>
          <w:sz w:val="24"/>
        </w:rPr>
      </w:pPr>
      <w:r w:rsidRPr="00506E9D">
        <w:rPr>
          <w:rFonts w:ascii="Times New Roman" w:hAnsi="Times New Roman" w:cs="Times New Roman"/>
          <w:bCs/>
          <w:sz w:val="24"/>
        </w:rPr>
        <w:t>(</w:t>
      </w:r>
      <w:proofErr w:type="gramStart"/>
      <w:r w:rsidRPr="00506E9D">
        <w:rPr>
          <w:rFonts w:ascii="Times New Roman" w:hAnsi="Times New Roman" w:cs="Times New Roman"/>
          <w:bCs/>
          <w:sz w:val="24"/>
        </w:rPr>
        <w:t>наименование</w:t>
      </w:r>
      <w:proofErr w:type="gramEnd"/>
      <w:r w:rsidRPr="00506E9D">
        <w:rPr>
          <w:rFonts w:ascii="Times New Roman" w:hAnsi="Times New Roman" w:cs="Times New Roman"/>
          <w:bCs/>
          <w:sz w:val="24"/>
        </w:rPr>
        <w:t xml:space="preserve"> на участника )</w:t>
      </w:r>
    </w:p>
    <w:p w:rsidR="00170EF9" w:rsidRPr="00506E9D" w:rsidRDefault="00170EF9" w:rsidP="00170EF9">
      <w:pPr>
        <w:rPr>
          <w:rFonts w:ascii="Times New Roman" w:hAnsi="Times New Roman" w:cs="Times New Roman"/>
          <w:sz w:val="24"/>
        </w:rPr>
      </w:pPr>
      <w:proofErr w:type="gramStart"/>
      <w:r w:rsidRPr="00506E9D">
        <w:rPr>
          <w:rFonts w:ascii="Times New Roman" w:hAnsi="Times New Roman" w:cs="Times New Roman"/>
          <w:sz w:val="24"/>
        </w:rPr>
        <w:t>с</w:t>
      </w:r>
      <w:proofErr w:type="gramEnd"/>
      <w:r w:rsidRPr="00506E9D">
        <w:rPr>
          <w:rFonts w:ascii="Times New Roman" w:hAnsi="Times New Roman" w:cs="Times New Roman"/>
          <w:sz w:val="24"/>
        </w:rPr>
        <w:t xml:space="preserve"> адрес: ............................................................................................................................................... </w:t>
      </w:r>
    </w:p>
    <w:p w:rsidR="00170EF9" w:rsidRPr="00506E9D" w:rsidRDefault="00170EF9" w:rsidP="00170EF9">
      <w:pPr>
        <w:rPr>
          <w:rFonts w:ascii="Times New Roman" w:hAnsi="Times New Roman" w:cs="Times New Roman"/>
          <w:sz w:val="24"/>
        </w:rPr>
      </w:pPr>
    </w:p>
    <w:p w:rsidR="00170EF9" w:rsidRPr="00506E9D" w:rsidRDefault="00170EF9" w:rsidP="00170EF9">
      <w:pPr>
        <w:rPr>
          <w:rFonts w:ascii="Times New Roman" w:hAnsi="Times New Roman" w:cs="Times New Roman"/>
          <w:sz w:val="24"/>
        </w:rPr>
      </w:pPr>
      <w:proofErr w:type="gramStart"/>
      <w:r w:rsidRPr="00506E9D">
        <w:rPr>
          <w:rFonts w:ascii="Times New Roman" w:hAnsi="Times New Roman" w:cs="Times New Roman"/>
          <w:sz w:val="24"/>
        </w:rPr>
        <w:t>тел.: .............................,</w:t>
      </w:r>
      <w:proofErr w:type="gramEnd"/>
      <w:r w:rsidRPr="00506E9D">
        <w:rPr>
          <w:rFonts w:ascii="Times New Roman" w:hAnsi="Times New Roman" w:cs="Times New Roman"/>
          <w:sz w:val="24"/>
        </w:rPr>
        <w:t xml:space="preserve"> факс: ..................................., e-mail:..................................................., </w:t>
      </w:r>
    </w:p>
    <w:p w:rsidR="00170EF9" w:rsidRPr="00506E9D" w:rsidRDefault="00170EF9" w:rsidP="00170EF9">
      <w:pPr>
        <w:rPr>
          <w:rFonts w:ascii="Times New Roman" w:hAnsi="Times New Roman" w:cs="Times New Roman"/>
          <w:sz w:val="24"/>
        </w:rPr>
      </w:pPr>
    </w:p>
    <w:p w:rsidR="00170EF9" w:rsidRPr="00506E9D" w:rsidRDefault="00170EF9" w:rsidP="00170EF9">
      <w:pPr>
        <w:rPr>
          <w:rFonts w:ascii="Times New Roman" w:hAnsi="Times New Roman" w:cs="Times New Roman"/>
          <w:sz w:val="24"/>
        </w:rPr>
      </w:pPr>
      <w:r w:rsidRPr="00506E9D">
        <w:rPr>
          <w:rFonts w:ascii="Times New Roman" w:hAnsi="Times New Roman" w:cs="Times New Roman"/>
          <w:sz w:val="24"/>
        </w:rPr>
        <w:t>ЕИК/БУЛСТАТ: ......................................................................................................................,</w:t>
      </w:r>
    </w:p>
    <w:p w:rsidR="00170EF9" w:rsidRPr="00506E9D" w:rsidRDefault="00170EF9" w:rsidP="00170EF9">
      <w:pPr>
        <w:ind w:right="-2"/>
        <w:jc w:val="center"/>
        <w:rPr>
          <w:rFonts w:ascii="Times New Roman" w:hAnsi="Times New Roman" w:cs="Times New Roman"/>
          <w:noProof/>
          <w:sz w:val="24"/>
          <w:lang w:val="bg-BG" w:eastAsia="bg-BG"/>
        </w:rPr>
      </w:pPr>
    </w:p>
    <w:p w:rsidR="00170EF9" w:rsidRPr="00506E9D" w:rsidRDefault="00170EF9" w:rsidP="00170EF9">
      <w:pPr>
        <w:ind w:right="-2"/>
        <w:jc w:val="center"/>
        <w:rPr>
          <w:rFonts w:ascii="Times New Roman" w:hAnsi="Times New Roman" w:cs="Times New Roman"/>
          <w:noProof/>
          <w:sz w:val="24"/>
          <w:lang w:val="bg-BG" w:eastAsia="bg-BG"/>
        </w:rPr>
      </w:pPr>
    </w:p>
    <w:p w:rsidR="00170EF9" w:rsidRPr="00506E9D" w:rsidRDefault="00170EF9" w:rsidP="00170EF9">
      <w:pPr>
        <w:ind w:right="-2"/>
        <w:jc w:val="center"/>
        <w:rPr>
          <w:rFonts w:ascii="Times New Roman" w:hAnsi="Times New Roman" w:cs="Times New Roman"/>
          <w:b/>
          <w:noProof/>
          <w:sz w:val="24"/>
          <w:lang w:eastAsia="bg-BG"/>
        </w:rPr>
      </w:pPr>
    </w:p>
    <w:p w:rsidR="00170EF9" w:rsidRPr="00506E9D" w:rsidRDefault="00170EF9" w:rsidP="00170EF9">
      <w:pPr>
        <w:spacing w:after="120"/>
        <w:ind w:right="-2" w:firstLine="561"/>
        <w:rPr>
          <w:rFonts w:ascii="Times New Roman" w:hAnsi="Times New Roman" w:cs="Times New Roman"/>
          <w:b/>
          <w:bCs/>
          <w:noProof/>
          <w:sz w:val="24"/>
          <w:lang w:eastAsia="bg-BG"/>
        </w:rPr>
      </w:pPr>
      <w:r w:rsidRPr="00506E9D">
        <w:rPr>
          <w:rFonts w:ascii="Times New Roman" w:hAnsi="Times New Roman" w:cs="Times New Roman"/>
          <w:b/>
          <w:bCs/>
          <w:noProof/>
          <w:sz w:val="24"/>
          <w:lang w:eastAsia="bg-BG"/>
        </w:rPr>
        <w:t xml:space="preserve">УВАЖАЕМИ </w:t>
      </w:r>
      <w:r w:rsidRPr="00506E9D">
        <w:rPr>
          <w:rFonts w:ascii="Times New Roman" w:hAnsi="Times New Roman" w:cs="Times New Roman"/>
          <w:b/>
          <w:bCs/>
          <w:noProof/>
          <w:sz w:val="24"/>
          <w:lang w:val="bg-BG" w:eastAsia="bg-BG"/>
        </w:rPr>
        <w:t xml:space="preserve">ДАМИ И </w:t>
      </w:r>
      <w:r w:rsidRPr="00506E9D">
        <w:rPr>
          <w:rFonts w:ascii="Times New Roman" w:hAnsi="Times New Roman" w:cs="Times New Roman"/>
          <w:b/>
          <w:bCs/>
          <w:noProof/>
          <w:sz w:val="24"/>
          <w:lang w:eastAsia="bg-BG"/>
        </w:rPr>
        <w:t>ГОСПОДА,</w:t>
      </w:r>
    </w:p>
    <w:p w:rsidR="00170EF9" w:rsidRPr="00506E9D" w:rsidRDefault="00170EF9" w:rsidP="00187ACF">
      <w:pPr>
        <w:spacing w:before="240"/>
        <w:ind w:firstLine="567"/>
        <w:rPr>
          <w:rFonts w:ascii="Times New Roman" w:hAnsi="Times New Roman" w:cs="Times New Roman"/>
          <w:b/>
          <w:sz w:val="24"/>
          <w:lang w:val="bg-BG"/>
        </w:rPr>
      </w:pPr>
      <w:r w:rsidRPr="00506E9D">
        <w:rPr>
          <w:rFonts w:ascii="Times New Roman" w:hAnsi="Times New Roman" w:cs="Times New Roman"/>
          <w:noProof/>
          <w:sz w:val="24"/>
          <w:lang w:eastAsia="bg-BG"/>
        </w:rPr>
        <w:t xml:space="preserve">1. С настоящото заявяваме нашето желание за участие в обявената от Вас процедура за възлагане на обществена поръчка с предмет </w:t>
      </w:r>
      <w:r w:rsidR="00187ACF" w:rsidRPr="00506E9D">
        <w:rPr>
          <w:rFonts w:ascii="Times New Roman" w:hAnsi="Times New Roman" w:cs="Times New Roman"/>
          <w:b/>
          <w:sz w:val="24"/>
          <w:lang w:val="bg-BG"/>
        </w:rPr>
        <w:t>"Доставка на почистващи препарати за нуждите на „Национален дворец на културата – Конгресен център София” ЕАД”</w:t>
      </w:r>
      <w:r w:rsidRPr="00506E9D">
        <w:rPr>
          <w:rFonts w:ascii="Times New Roman" w:eastAsia="Calibri" w:hAnsi="Times New Roman" w:cs="Times New Roman"/>
          <w:b/>
          <w:sz w:val="24"/>
        </w:rPr>
        <w:t xml:space="preserve">. </w:t>
      </w:r>
      <w:r w:rsidRPr="00506E9D">
        <w:rPr>
          <w:rFonts w:ascii="Times New Roman" w:hAnsi="Times New Roman" w:cs="Times New Roman"/>
          <w:bCs/>
          <w:noProof/>
          <w:sz w:val="24"/>
          <w:lang w:eastAsia="bg-BG"/>
        </w:rPr>
        <w:t xml:space="preserve">С подаване на настоящата оферта се съгласяваме с всички условия на Възложителя, в. т.ч. с определения в обявлението за поръчка срок на валидност на офертите и с проекта на договор. </w:t>
      </w:r>
    </w:p>
    <w:p w:rsidR="00170EF9" w:rsidRPr="00506E9D" w:rsidRDefault="00170EF9" w:rsidP="00170EF9">
      <w:pPr>
        <w:ind w:firstLine="561"/>
        <w:rPr>
          <w:rFonts w:ascii="Times New Roman" w:hAnsi="Times New Roman" w:cs="Times New Roman"/>
          <w:bCs/>
          <w:noProof/>
          <w:sz w:val="24"/>
          <w:lang w:eastAsia="bg-BG"/>
        </w:rPr>
      </w:pPr>
      <w:r w:rsidRPr="00506E9D">
        <w:rPr>
          <w:rFonts w:ascii="Times New Roman" w:hAnsi="Times New Roman" w:cs="Times New Roman"/>
          <w:bCs/>
          <w:noProof/>
          <w:sz w:val="24"/>
          <w:lang w:eastAsia="bg-BG"/>
        </w:rPr>
        <w:t xml:space="preserve">2. Декларираме, че сме запознати с указанията и условията за участие в обявената от Вас процедура, и изискванията на ЗОП. </w:t>
      </w:r>
    </w:p>
    <w:p w:rsidR="00170EF9" w:rsidRPr="00506E9D" w:rsidRDefault="00170EF9" w:rsidP="00170EF9">
      <w:pPr>
        <w:ind w:firstLine="561"/>
        <w:rPr>
          <w:rFonts w:ascii="Times New Roman" w:hAnsi="Times New Roman" w:cs="Times New Roman"/>
          <w:bCs/>
          <w:noProof/>
          <w:sz w:val="24"/>
          <w:lang w:eastAsia="bg-BG"/>
        </w:rPr>
      </w:pPr>
      <w:r w:rsidRPr="00506E9D">
        <w:rPr>
          <w:rFonts w:ascii="Times New Roman" w:hAnsi="Times New Roman" w:cs="Times New Roman"/>
          <w:noProof/>
          <w:sz w:val="24"/>
          <w:lang w:eastAsia="bg-BG"/>
        </w:rPr>
        <w:t xml:space="preserve">3. </w:t>
      </w:r>
      <w:r w:rsidRPr="00506E9D">
        <w:rPr>
          <w:rFonts w:ascii="Times New Roman" w:hAnsi="Times New Roman" w:cs="Times New Roman"/>
          <w:sz w:val="24"/>
        </w:rPr>
        <w:t xml:space="preserve">Приемаме и се ангажираме да изпълним поръчката за срок от </w:t>
      </w:r>
      <w:r w:rsidRPr="00506E9D">
        <w:rPr>
          <w:rFonts w:ascii="Times New Roman" w:hAnsi="Times New Roman" w:cs="Times New Roman"/>
          <w:bCs/>
          <w:sz w:val="24"/>
          <w:lang w:val="bg-BG"/>
        </w:rPr>
        <w:t>2</w:t>
      </w:r>
      <w:r w:rsidRPr="00506E9D">
        <w:rPr>
          <w:rFonts w:ascii="Times New Roman" w:hAnsi="Times New Roman" w:cs="Times New Roman"/>
          <w:bCs/>
          <w:sz w:val="24"/>
        </w:rPr>
        <w:t xml:space="preserve"> (</w:t>
      </w:r>
      <w:r w:rsidRPr="00506E9D">
        <w:rPr>
          <w:rFonts w:ascii="Times New Roman" w:hAnsi="Times New Roman" w:cs="Times New Roman"/>
          <w:bCs/>
          <w:sz w:val="24"/>
          <w:lang w:val="bg-BG"/>
        </w:rPr>
        <w:t>две</w:t>
      </w:r>
      <w:r w:rsidRPr="00506E9D">
        <w:rPr>
          <w:rFonts w:ascii="Times New Roman" w:hAnsi="Times New Roman" w:cs="Times New Roman"/>
          <w:bCs/>
          <w:sz w:val="24"/>
        </w:rPr>
        <w:t>) година, считано от датата на сключване на договора, или до достигане на прогнозната стойност без ДД,</w:t>
      </w:r>
      <w:r w:rsidRPr="00506E9D">
        <w:rPr>
          <w:rFonts w:ascii="Times New Roman" w:hAnsi="Times New Roman" w:cs="Times New Roman"/>
          <w:sz w:val="24"/>
        </w:rPr>
        <w:t xml:space="preserve"> което </w:t>
      </w:r>
      <w:proofErr w:type="gramStart"/>
      <w:r w:rsidRPr="00506E9D">
        <w:rPr>
          <w:rFonts w:ascii="Times New Roman" w:hAnsi="Times New Roman" w:cs="Times New Roman"/>
          <w:sz w:val="24"/>
        </w:rPr>
        <w:t>от</w:t>
      </w:r>
      <w:proofErr w:type="gramEnd"/>
      <w:r w:rsidRPr="00506E9D">
        <w:rPr>
          <w:rFonts w:ascii="Times New Roman" w:hAnsi="Times New Roman" w:cs="Times New Roman"/>
          <w:sz w:val="24"/>
        </w:rPr>
        <w:t xml:space="preserve"> обстоятелствата настъпи първо.</w:t>
      </w:r>
    </w:p>
    <w:p w:rsidR="00170EF9" w:rsidRPr="00506E9D" w:rsidRDefault="00170EF9" w:rsidP="00170EF9">
      <w:pPr>
        <w:ind w:firstLine="561"/>
        <w:rPr>
          <w:rFonts w:ascii="Times New Roman" w:hAnsi="Times New Roman" w:cs="Times New Roman"/>
          <w:bCs/>
          <w:noProof/>
          <w:sz w:val="24"/>
          <w:lang w:eastAsia="bg-BG"/>
        </w:rPr>
      </w:pPr>
      <w:r w:rsidRPr="00506E9D">
        <w:rPr>
          <w:rFonts w:ascii="Times New Roman" w:hAnsi="Times New Roman" w:cs="Times New Roman"/>
          <w:noProof/>
          <w:sz w:val="24"/>
          <w:lang w:eastAsia="bg-BG"/>
        </w:rPr>
        <w:t>4. Преди сключването на договора ще представим гаранция за обезпечаване на неговото изпълнение.</w:t>
      </w:r>
    </w:p>
    <w:p w:rsidR="00170EF9" w:rsidRPr="00506E9D" w:rsidRDefault="00170EF9" w:rsidP="00170EF9">
      <w:pPr>
        <w:ind w:firstLine="561"/>
        <w:rPr>
          <w:rFonts w:ascii="Times New Roman" w:hAnsi="Times New Roman" w:cs="Times New Roman"/>
          <w:bCs/>
          <w:noProof/>
          <w:sz w:val="24"/>
          <w:lang w:val="bg-BG" w:eastAsia="bg-BG"/>
        </w:rPr>
      </w:pPr>
      <w:r w:rsidRPr="00506E9D">
        <w:rPr>
          <w:rFonts w:ascii="Times New Roman" w:hAnsi="Times New Roman" w:cs="Times New Roman"/>
          <w:sz w:val="24"/>
        </w:rPr>
        <w:t xml:space="preserve">5. Предлаганият от Нас срок на доставка на всяка заявка е </w:t>
      </w:r>
      <w:r w:rsidRPr="00506E9D">
        <w:rPr>
          <w:rFonts w:ascii="Times New Roman" w:hAnsi="Times New Roman" w:cs="Times New Roman"/>
          <w:sz w:val="24"/>
          <w:lang w:eastAsia="pl-PL"/>
        </w:rPr>
        <w:t>до ...................................дни след получаването на коя да е заявка.  (</w:t>
      </w:r>
      <w:proofErr w:type="gramStart"/>
      <w:r w:rsidRPr="00506E9D">
        <w:rPr>
          <w:rFonts w:ascii="Times New Roman" w:hAnsi="Times New Roman" w:cs="Times New Roman"/>
          <w:i/>
          <w:sz w:val="24"/>
          <w:lang w:eastAsia="pl-PL"/>
        </w:rPr>
        <w:t>по</w:t>
      </w:r>
      <w:proofErr w:type="gramEnd"/>
      <w:r w:rsidRPr="00506E9D">
        <w:rPr>
          <w:rFonts w:ascii="Times New Roman" w:hAnsi="Times New Roman" w:cs="Times New Roman"/>
          <w:i/>
          <w:sz w:val="24"/>
          <w:lang w:eastAsia="pl-PL"/>
        </w:rPr>
        <w:t xml:space="preserve"> предложение на участника, но</w:t>
      </w:r>
      <w:r w:rsidRPr="00506E9D">
        <w:rPr>
          <w:rFonts w:ascii="Times New Roman" w:hAnsi="Times New Roman" w:cs="Times New Roman"/>
          <w:sz w:val="24"/>
          <w:lang w:eastAsia="pl-PL"/>
        </w:rPr>
        <w:t xml:space="preserve"> </w:t>
      </w:r>
      <w:r w:rsidRPr="00506E9D">
        <w:rPr>
          <w:rFonts w:ascii="Times New Roman" w:hAnsi="Times New Roman" w:cs="Times New Roman"/>
          <w:i/>
          <w:sz w:val="24"/>
          <w:lang w:eastAsia="pl-PL"/>
        </w:rPr>
        <w:t>не повече от 3 (три) работни дни</w:t>
      </w:r>
      <w:r w:rsidRPr="00506E9D">
        <w:rPr>
          <w:rFonts w:ascii="Times New Roman" w:hAnsi="Times New Roman" w:cs="Times New Roman"/>
          <w:sz w:val="24"/>
          <w:lang w:eastAsia="pl-PL"/>
        </w:rPr>
        <w:t>)</w:t>
      </w:r>
      <w:r w:rsidRPr="00506E9D">
        <w:rPr>
          <w:rFonts w:ascii="Times New Roman" w:hAnsi="Times New Roman" w:cs="Times New Roman"/>
          <w:sz w:val="24"/>
          <w:lang w:val="bg-BG" w:eastAsia="pl-PL"/>
        </w:rPr>
        <w:t>.</w:t>
      </w:r>
    </w:p>
    <w:p w:rsidR="00170EF9" w:rsidRPr="00506E9D" w:rsidRDefault="00170EF9" w:rsidP="00170EF9">
      <w:pPr>
        <w:tabs>
          <w:tab w:val="left" w:pos="567"/>
        </w:tabs>
        <w:rPr>
          <w:rFonts w:ascii="Times New Roman" w:hAnsi="Times New Roman" w:cs="Times New Roman"/>
          <w:sz w:val="24"/>
        </w:rPr>
      </w:pPr>
      <w:r w:rsidRPr="00506E9D">
        <w:rPr>
          <w:rFonts w:ascii="Times New Roman" w:hAnsi="Times New Roman" w:cs="Times New Roman"/>
          <w:sz w:val="24"/>
        </w:rPr>
        <w:tab/>
        <w:t>6. Предлаганите от Нас артикули, са съобразно Приложение № 1 към настоящото предложение за изпълнение на поръчката.</w:t>
      </w:r>
    </w:p>
    <w:p w:rsidR="00170EF9" w:rsidRPr="00506E9D" w:rsidRDefault="00170EF9" w:rsidP="00170EF9">
      <w:pPr>
        <w:tabs>
          <w:tab w:val="left" w:pos="567"/>
        </w:tabs>
        <w:rPr>
          <w:rFonts w:ascii="Times New Roman" w:hAnsi="Times New Roman" w:cs="Times New Roman"/>
          <w:sz w:val="24"/>
        </w:rPr>
      </w:pPr>
      <w:r w:rsidRPr="00506E9D">
        <w:rPr>
          <w:rFonts w:ascii="Times New Roman" w:hAnsi="Times New Roman" w:cs="Times New Roman"/>
          <w:sz w:val="24"/>
        </w:rPr>
        <w:tab/>
      </w:r>
      <w:r w:rsidRPr="00506E9D">
        <w:rPr>
          <w:rFonts w:ascii="Times New Roman" w:hAnsi="Times New Roman" w:cs="Times New Roman"/>
          <w:spacing w:val="8"/>
          <w:sz w:val="24"/>
        </w:rPr>
        <w:t xml:space="preserve">7. Приемаме и сме съгласни с условието, че </w:t>
      </w:r>
      <w:r w:rsidRPr="00506E9D">
        <w:rPr>
          <w:rFonts w:ascii="Times New Roman" w:hAnsi="Times New Roman" w:cs="Times New Roman"/>
          <w:sz w:val="24"/>
        </w:rPr>
        <w:t>възложителят няма задължение да възложи доставка на всички количества и/или видове от описаните в Техническото задание артикули и може да възложи доставка и на по – малко количества и видове.</w:t>
      </w:r>
    </w:p>
    <w:p w:rsidR="00170EF9" w:rsidRPr="00506E9D" w:rsidRDefault="00170EF9" w:rsidP="00170EF9">
      <w:pPr>
        <w:tabs>
          <w:tab w:val="left" w:pos="567"/>
        </w:tabs>
        <w:rPr>
          <w:rFonts w:ascii="Times New Roman" w:hAnsi="Times New Roman" w:cs="Times New Roman"/>
          <w:sz w:val="24"/>
        </w:rPr>
      </w:pPr>
      <w:r w:rsidRPr="00506E9D">
        <w:rPr>
          <w:rFonts w:ascii="Times New Roman" w:hAnsi="Times New Roman" w:cs="Times New Roman"/>
          <w:sz w:val="24"/>
        </w:rPr>
        <w:tab/>
        <w:t xml:space="preserve">8. </w:t>
      </w:r>
      <w:r w:rsidRPr="00506E9D">
        <w:rPr>
          <w:rFonts w:ascii="Times New Roman" w:hAnsi="Times New Roman" w:cs="Times New Roman"/>
          <w:spacing w:val="8"/>
          <w:sz w:val="24"/>
        </w:rPr>
        <w:t xml:space="preserve">Приемаме и сме съгласни с условието, че </w:t>
      </w:r>
      <w:r w:rsidRPr="00506E9D">
        <w:rPr>
          <w:rFonts w:ascii="Times New Roman" w:hAnsi="Times New Roman" w:cs="Times New Roman"/>
          <w:sz w:val="24"/>
        </w:rPr>
        <w:t>възложителят, в рамките на срока на действие на договора, си запазва правото да заяви допълнителни количества от посочените в Техническото задание артикули, в зависимост от възникналата необходимост, в рамките на прогнозната стойност на поръчката, при условията на доставка и единични цени, предложени от Нас.</w:t>
      </w:r>
    </w:p>
    <w:p w:rsidR="00170EF9" w:rsidRPr="00506E9D" w:rsidRDefault="00170EF9" w:rsidP="00170EF9">
      <w:pPr>
        <w:tabs>
          <w:tab w:val="left" w:pos="567"/>
        </w:tabs>
        <w:rPr>
          <w:rFonts w:ascii="Times New Roman" w:hAnsi="Times New Roman" w:cs="Times New Roman"/>
          <w:i/>
          <w:sz w:val="24"/>
        </w:rPr>
      </w:pPr>
      <w:r w:rsidRPr="00506E9D">
        <w:rPr>
          <w:rFonts w:ascii="Times New Roman" w:hAnsi="Times New Roman" w:cs="Times New Roman"/>
          <w:i/>
          <w:sz w:val="24"/>
        </w:rPr>
        <w:tab/>
        <w:t xml:space="preserve">9. </w:t>
      </w:r>
      <w:r w:rsidRPr="00506E9D">
        <w:rPr>
          <w:rFonts w:ascii="Times New Roman" w:hAnsi="Times New Roman" w:cs="Times New Roman"/>
          <w:i/>
          <w:sz w:val="24"/>
          <w:lang w:eastAsia="bg-BG"/>
        </w:rPr>
        <w:t>Декларирам, че представляваният от мен участник ще изпълни най-малко 80 на сто от предмета на обществената поръчка със собствени машини, съоръжения и човешки ресурс, както следва: ……………………………………… (</w:t>
      </w:r>
      <w:proofErr w:type="gramStart"/>
      <w:r w:rsidRPr="00506E9D">
        <w:rPr>
          <w:rFonts w:ascii="Times New Roman" w:hAnsi="Times New Roman" w:cs="Times New Roman"/>
          <w:i/>
          <w:sz w:val="24"/>
          <w:lang w:eastAsia="bg-BG"/>
        </w:rPr>
        <w:t>участникът</w:t>
      </w:r>
      <w:proofErr w:type="gramEnd"/>
      <w:r w:rsidRPr="00506E9D">
        <w:rPr>
          <w:rFonts w:ascii="Times New Roman" w:hAnsi="Times New Roman" w:cs="Times New Roman"/>
          <w:i/>
          <w:sz w:val="24"/>
          <w:lang w:eastAsia="bg-BG"/>
        </w:rPr>
        <w:t xml:space="preserve"> описва как ще изпълни предмета на настоящата поръчка, както и собствения ресурс, който ще използва и посочва дали доставяните стоки са от други лица).*</w:t>
      </w:r>
    </w:p>
    <w:p w:rsidR="00170EF9" w:rsidRPr="00506E9D" w:rsidRDefault="00170EF9" w:rsidP="00170EF9">
      <w:pPr>
        <w:tabs>
          <w:tab w:val="left" w:pos="567"/>
        </w:tabs>
        <w:rPr>
          <w:rFonts w:ascii="Times New Roman" w:hAnsi="Times New Roman" w:cs="Times New Roman"/>
          <w:i/>
          <w:sz w:val="24"/>
        </w:rPr>
      </w:pPr>
      <w:r w:rsidRPr="00506E9D">
        <w:rPr>
          <w:rFonts w:ascii="Times New Roman" w:hAnsi="Times New Roman" w:cs="Times New Roman"/>
          <w:i/>
          <w:sz w:val="24"/>
        </w:rPr>
        <w:tab/>
      </w:r>
      <w:r w:rsidRPr="00506E9D">
        <w:rPr>
          <w:rFonts w:ascii="Times New Roman" w:hAnsi="Times New Roman" w:cs="Times New Roman"/>
          <w:i/>
          <w:noProof/>
          <w:sz w:val="24"/>
          <w:lang w:eastAsia="bg-BG"/>
        </w:rPr>
        <w:t xml:space="preserve">10. </w:t>
      </w:r>
      <w:r w:rsidRPr="00506E9D">
        <w:rPr>
          <w:rFonts w:ascii="Times New Roman" w:hAnsi="Times New Roman" w:cs="Times New Roman"/>
          <w:i/>
          <w:sz w:val="24"/>
          <w:lang w:eastAsia="bg-BG"/>
        </w:rPr>
        <w:t xml:space="preserve">Декларирам, че доставяните от нас стоки, доставени от други лица, са претърпели следната допълнителна преработка …………………………. (Участникът следва да опише </w:t>
      </w:r>
      <w:r w:rsidRPr="00506E9D">
        <w:rPr>
          <w:rFonts w:ascii="Times New Roman" w:hAnsi="Times New Roman" w:cs="Times New Roman"/>
          <w:i/>
          <w:sz w:val="24"/>
          <w:lang w:eastAsia="bg-BG"/>
        </w:rPr>
        <w:lastRenderedPageBreak/>
        <w:t xml:space="preserve">каква допълнителна преработка извършва върху стоките доставени от други лица) – </w:t>
      </w:r>
      <w:proofErr w:type="gramStart"/>
      <w:r w:rsidRPr="00506E9D">
        <w:rPr>
          <w:rFonts w:ascii="Times New Roman" w:hAnsi="Times New Roman" w:cs="Times New Roman"/>
          <w:b/>
          <w:i/>
          <w:sz w:val="24"/>
          <w:lang w:eastAsia="bg-BG"/>
        </w:rPr>
        <w:t>ако</w:t>
      </w:r>
      <w:proofErr w:type="gramEnd"/>
      <w:r w:rsidRPr="00506E9D">
        <w:rPr>
          <w:rFonts w:ascii="Times New Roman" w:hAnsi="Times New Roman" w:cs="Times New Roman"/>
          <w:b/>
          <w:i/>
          <w:sz w:val="24"/>
          <w:lang w:eastAsia="bg-BG"/>
        </w:rPr>
        <w:t xml:space="preserve"> е приложимо</w:t>
      </w:r>
      <w:r w:rsidRPr="00506E9D">
        <w:rPr>
          <w:rFonts w:ascii="Times New Roman" w:hAnsi="Times New Roman" w:cs="Times New Roman"/>
          <w:i/>
          <w:sz w:val="24"/>
          <w:lang w:eastAsia="bg-BG"/>
        </w:rPr>
        <w:t>.</w:t>
      </w:r>
      <w:r w:rsidRPr="00506E9D">
        <w:rPr>
          <w:rFonts w:ascii="Times New Roman" w:hAnsi="Times New Roman" w:cs="Times New Roman"/>
          <w:i/>
          <w:sz w:val="24"/>
        </w:rPr>
        <w:t>.*</w:t>
      </w:r>
    </w:p>
    <w:p w:rsidR="00170EF9" w:rsidRPr="00506E9D" w:rsidRDefault="00170EF9" w:rsidP="00170EF9">
      <w:pPr>
        <w:tabs>
          <w:tab w:val="left" w:pos="9781"/>
        </w:tabs>
        <w:rPr>
          <w:rFonts w:ascii="Times New Roman" w:hAnsi="Times New Roman" w:cs="Times New Roman"/>
          <w:sz w:val="24"/>
        </w:rPr>
      </w:pPr>
    </w:p>
    <w:p w:rsidR="00170EF9" w:rsidRPr="00506E9D" w:rsidRDefault="00170EF9" w:rsidP="00170EF9">
      <w:pPr>
        <w:rPr>
          <w:rFonts w:ascii="Times New Roman" w:hAnsi="Times New Roman" w:cs="Times New Roman"/>
          <w:i/>
        </w:rPr>
      </w:pPr>
      <w:proofErr w:type="gramStart"/>
      <w:r w:rsidRPr="00506E9D">
        <w:rPr>
          <w:rFonts w:ascii="Times New Roman" w:hAnsi="Times New Roman" w:cs="Times New Roman"/>
          <w:i/>
        </w:rPr>
        <w:t>* Текстовете се включват в техническото предложение на участник, за когото поръчката е запазена.</w:t>
      </w:r>
      <w:proofErr w:type="gramEnd"/>
    </w:p>
    <w:p w:rsidR="00170EF9" w:rsidRPr="00506E9D" w:rsidRDefault="00170EF9" w:rsidP="00170EF9">
      <w:pPr>
        <w:rPr>
          <w:rFonts w:ascii="Times New Roman" w:hAnsi="Times New Roman" w:cs="Times New Roman"/>
        </w:rPr>
      </w:pPr>
    </w:p>
    <w:p w:rsidR="00170EF9" w:rsidRPr="00506E9D" w:rsidRDefault="00170EF9" w:rsidP="00170EF9">
      <w:pPr>
        <w:rPr>
          <w:rFonts w:ascii="Times New Roman" w:hAnsi="Times New Roman" w:cs="Times New Roman"/>
        </w:rPr>
      </w:pPr>
    </w:p>
    <w:p w:rsidR="00170EF9" w:rsidRPr="00506E9D" w:rsidRDefault="00170EF9" w:rsidP="00170EF9">
      <w:pPr>
        <w:tabs>
          <w:tab w:val="left" w:pos="567"/>
        </w:tabs>
        <w:rPr>
          <w:rFonts w:ascii="Times New Roman" w:hAnsi="Times New Roman" w:cs="Times New Roman"/>
          <w:sz w:val="24"/>
        </w:rPr>
      </w:pPr>
      <w:r w:rsidRPr="00506E9D">
        <w:rPr>
          <w:rFonts w:ascii="Times New Roman" w:hAnsi="Times New Roman" w:cs="Times New Roman"/>
          <w:b/>
          <w:sz w:val="24"/>
        </w:rPr>
        <w:t>Приложение:</w:t>
      </w:r>
      <w:r w:rsidRPr="00506E9D">
        <w:rPr>
          <w:rFonts w:ascii="Times New Roman" w:hAnsi="Times New Roman" w:cs="Times New Roman"/>
          <w:sz w:val="24"/>
        </w:rPr>
        <w:t xml:space="preserve"> 1. Приложение № 1 към техническото предложение.</w:t>
      </w:r>
    </w:p>
    <w:p w:rsidR="00170EF9" w:rsidRPr="00506E9D" w:rsidRDefault="00170EF9" w:rsidP="00170EF9">
      <w:pPr>
        <w:tabs>
          <w:tab w:val="left" w:pos="567"/>
        </w:tabs>
        <w:rPr>
          <w:rFonts w:ascii="Times New Roman" w:hAnsi="Times New Roman" w:cs="Times New Roman"/>
          <w:lang w:val="bg-BG"/>
        </w:rPr>
      </w:pPr>
    </w:p>
    <w:p w:rsidR="00170EF9" w:rsidRPr="00506E9D" w:rsidRDefault="00170EF9" w:rsidP="00170EF9">
      <w:pPr>
        <w:rPr>
          <w:rFonts w:ascii="Times New Roman" w:hAnsi="Times New Roman" w:cs="Times New Roman"/>
        </w:rPr>
      </w:pPr>
    </w:p>
    <w:p w:rsidR="00170EF9" w:rsidRPr="00506E9D" w:rsidRDefault="00170EF9" w:rsidP="00170EF9">
      <w:pPr>
        <w:rPr>
          <w:rFonts w:ascii="Times New Roman" w:hAnsi="Times New Roman" w:cs="Times New Roman"/>
        </w:rPr>
      </w:pPr>
    </w:p>
    <w:p w:rsidR="00170EF9" w:rsidRPr="00506E9D" w:rsidRDefault="00170EF9" w:rsidP="00170EF9">
      <w:pPr>
        <w:rPr>
          <w:rFonts w:ascii="Times New Roman" w:hAnsi="Times New Roman" w:cs="Times New Roman"/>
        </w:rPr>
      </w:pPr>
    </w:p>
    <w:tbl>
      <w:tblPr>
        <w:tblW w:w="9747" w:type="dxa"/>
        <w:tblLayout w:type="fixed"/>
        <w:tblLook w:val="0000"/>
      </w:tblPr>
      <w:tblGrid>
        <w:gridCol w:w="6771"/>
        <w:gridCol w:w="2976"/>
      </w:tblGrid>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xml:space="preserve">Дата </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 / ..................</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Име и фамилия</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Подпис и печат</w:t>
            </w:r>
          </w:p>
        </w:tc>
        <w:tc>
          <w:tcPr>
            <w:tcW w:w="2976"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xml:space="preserve">Длъжност </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Наименование на участника</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bl>
    <w:p w:rsidR="00170EF9" w:rsidRPr="00506E9D" w:rsidRDefault="00170EF9" w:rsidP="00170EF9">
      <w:pPr>
        <w:rPr>
          <w:rFonts w:ascii="Times New Roman" w:hAnsi="Times New Roman" w:cs="Times New Roman"/>
          <w:sz w:val="24"/>
          <w:lang w:eastAsia="bg-BG"/>
        </w:rPr>
      </w:pPr>
    </w:p>
    <w:p w:rsidR="00170EF9" w:rsidRPr="00506E9D" w:rsidRDefault="00170EF9" w:rsidP="00170EF9">
      <w:pPr>
        <w:rPr>
          <w:rFonts w:ascii="Times New Roman" w:hAnsi="Times New Roman" w:cs="Times New Roman"/>
          <w:sz w:val="24"/>
          <w:lang w:eastAsia="bg-BG"/>
        </w:rPr>
      </w:pPr>
    </w:p>
    <w:p w:rsidR="00FE1F8C" w:rsidRPr="00506E9D" w:rsidRDefault="00FE1F8C" w:rsidP="00E22C16">
      <w:pPr>
        <w:ind w:firstLine="360"/>
        <w:rPr>
          <w:rFonts w:ascii="Times New Roman" w:eastAsia="Calibri" w:hAnsi="Times New Roman" w:cs="Times New Roman"/>
          <w:b/>
          <w:sz w:val="24"/>
          <w:lang w:val="bg-BG"/>
        </w:rPr>
      </w:pPr>
    </w:p>
    <w:p w:rsidR="00FE1F8C" w:rsidRPr="00506E9D" w:rsidRDefault="00FE1F8C" w:rsidP="00E22C16">
      <w:pPr>
        <w:ind w:firstLine="360"/>
        <w:rPr>
          <w:rFonts w:ascii="Times New Roman" w:eastAsia="Calibri" w:hAnsi="Times New Roman" w:cs="Times New Roman"/>
          <w:b/>
          <w:sz w:val="24"/>
          <w:lang w:val="bg-BG"/>
        </w:rPr>
      </w:pPr>
    </w:p>
    <w:p w:rsidR="00FE1F8C" w:rsidRPr="00506E9D" w:rsidRDefault="00FE1F8C" w:rsidP="00E22C16">
      <w:pPr>
        <w:ind w:firstLine="360"/>
        <w:rPr>
          <w:rFonts w:ascii="Times New Roman" w:eastAsia="Calibri" w:hAnsi="Times New Roman" w:cs="Times New Roman"/>
          <w:b/>
          <w:sz w:val="24"/>
          <w:lang w:val="bg-BG"/>
        </w:rPr>
      </w:pPr>
    </w:p>
    <w:p w:rsidR="00170EF9" w:rsidRPr="00506E9D" w:rsidRDefault="00170EF9" w:rsidP="00012B34">
      <w:pPr>
        <w:pStyle w:val="Heading3"/>
        <w:rPr>
          <w:lang w:val="bg-BG"/>
        </w:rPr>
      </w:pPr>
      <w:bookmarkStart w:id="1" w:name="_Toc23336017"/>
      <w:r w:rsidRPr="00506E9D">
        <w:rPr>
          <w:lang w:val="bg-BG"/>
        </w:rPr>
        <w:br w:type="column"/>
      </w:r>
    </w:p>
    <w:p w:rsidR="004F58D7" w:rsidRPr="00506E9D" w:rsidRDefault="004F58D7" w:rsidP="00012B34">
      <w:pPr>
        <w:pStyle w:val="Heading3"/>
        <w:rPr>
          <w:szCs w:val="24"/>
        </w:rPr>
      </w:pPr>
      <w:r w:rsidRPr="00506E9D">
        <w:t>Приложение № 1 към техническото предложение</w:t>
      </w:r>
      <w:r w:rsidRPr="00506E9D">
        <w:rPr>
          <w:szCs w:val="24"/>
        </w:rPr>
        <w:t xml:space="preserve"> </w:t>
      </w:r>
    </w:p>
    <w:p w:rsidR="00012B34" w:rsidRPr="00506E9D" w:rsidRDefault="00012B34" w:rsidP="00012B34">
      <w:pPr>
        <w:rPr>
          <w:rFonts w:ascii="Times New Roman" w:hAnsi="Times New Roman" w:cs="Times New Roman"/>
        </w:rPr>
      </w:pPr>
    </w:p>
    <w:p w:rsidR="00012B34" w:rsidRPr="00506E9D" w:rsidRDefault="00012B34" w:rsidP="00012B34">
      <w:pPr>
        <w:rPr>
          <w:rFonts w:ascii="Times New Roman" w:hAnsi="Times New Roman" w:cs="Times New Roman"/>
        </w:rPr>
      </w:pPr>
    </w:p>
    <w:tbl>
      <w:tblPr>
        <w:tblW w:w="10916" w:type="dxa"/>
        <w:tblInd w:w="-781" w:type="dxa"/>
        <w:tblLayout w:type="fixed"/>
        <w:tblCellMar>
          <w:left w:w="70" w:type="dxa"/>
          <w:right w:w="70" w:type="dxa"/>
        </w:tblCellMar>
        <w:tblLook w:val="04A0"/>
      </w:tblPr>
      <w:tblGrid>
        <w:gridCol w:w="4395"/>
        <w:gridCol w:w="1701"/>
        <w:gridCol w:w="2126"/>
        <w:gridCol w:w="2694"/>
      </w:tblGrid>
      <w:tr w:rsidR="004F58D7" w:rsidRPr="00506E9D" w:rsidTr="00506E9D">
        <w:trPr>
          <w:trHeight w:val="528"/>
        </w:trPr>
        <w:tc>
          <w:tcPr>
            <w:tcW w:w="4395"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4F58D7" w:rsidRPr="00506E9D" w:rsidRDefault="004F58D7" w:rsidP="004F58D7">
            <w:pPr>
              <w:jc w:val="center"/>
              <w:rPr>
                <w:rFonts w:ascii="Times New Roman" w:hAnsi="Times New Roman" w:cs="Times New Roman"/>
                <w:b/>
                <w:bCs/>
                <w:color w:val="000000"/>
                <w:sz w:val="20"/>
                <w:szCs w:val="20"/>
                <w:lang w:val="bg-BG" w:eastAsia="bg-BG"/>
              </w:rPr>
            </w:pPr>
            <w:r w:rsidRPr="00506E9D">
              <w:rPr>
                <w:rFonts w:ascii="Times New Roman" w:hAnsi="Times New Roman" w:cs="Times New Roman"/>
                <w:b/>
                <w:bCs/>
                <w:color w:val="000000"/>
                <w:sz w:val="20"/>
                <w:szCs w:val="20"/>
                <w:lang w:val="bg-BG" w:eastAsia="bg-BG"/>
              </w:rPr>
              <w:t>ВИД НА МАТЕРИАЛА, ИЗИСКВАНЕ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F58D7" w:rsidRPr="00506E9D" w:rsidRDefault="004F58D7" w:rsidP="004F58D7">
            <w:pPr>
              <w:jc w:val="center"/>
              <w:rPr>
                <w:rFonts w:ascii="Times New Roman" w:hAnsi="Times New Roman" w:cs="Times New Roman"/>
                <w:b/>
                <w:bCs/>
                <w:sz w:val="20"/>
                <w:szCs w:val="20"/>
                <w:lang w:val="bg-BG" w:eastAsia="bg-BG"/>
              </w:rPr>
            </w:pPr>
            <w:r w:rsidRPr="00506E9D">
              <w:rPr>
                <w:rFonts w:ascii="Times New Roman" w:hAnsi="Times New Roman" w:cs="Times New Roman"/>
                <w:b/>
                <w:bCs/>
                <w:sz w:val="20"/>
                <w:szCs w:val="20"/>
                <w:lang w:val="bg-BG" w:eastAsia="bg-BG"/>
              </w:rPr>
              <w:t>ОПАКОВКА</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4F58D7" w:rsidRPr="00506E9D" w:rsidRDefault="004F58D7" w:rsidP="004F58D7">
            <w:pPr>
              <w:jc w:val="center"/>
              <w:rPr>
                <w:rFonts w:ascii="Times New Roman" w:hAnsi="Times New Roman" w:cs="Times New Roman"/>
                <w:b/>
                <w:bCs/>
                <w:sz w:val="20"/>
                <w:szCs w:val="20"/>
                <w:lang w:val="bg-BG" w:eastAsia="bg-BG"/>
              </w:rPr>
            </w:pPr>
            <w:r w:rsidRPr="00506E9D">
              <w:rPr>
                <w:rFonts w:ascii="Times New Roman" w:hAnsi="Times New Roman" w:cs="Times New Roman"/>
                <w:b/>
                <w:bCs/>
                <w:sz w:val="20"/>
                <w:szCs w:val="20"/>
                <w:lang w:val="bg-BG" w:eastAsia="bg-BG"/>
              </w:rPr>
              <w:t xml:space="preserve">ПРОИЗВОДИТЕЛ, ОПИСАНИЕ </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4F58D7" w:rsidRPr="00506E9D" w:rsidRDefault="004F58D7" w:rsidP="004F58D7">
            <w:pPr>
              <w:jc w:val="center"/>
              <w:rPr>
                <w:rFonts w:ascii="Times New Roman" w:hAnsi="Times New Roman" w:cs="Times New Roman"/>
                <w:b/>
                <w:bCs/>
                <w:sz w:val="20"/>
                <w:szCs w:val="20"/>
                <w:lang w:val="bg-BG" w:eastAsia="bg-BG"/>
              </w:rPr>
            </w:pPr>
            <w:r w:rsidRPr="00506E9D">
              <w:rPr>
                <w:rFonts w:ascii="Times New Roman" w:hAnsi="Times New Roman" w:cs="Times New Roman"/>
                <w:b/>
                <w:bCs/>
                <w:sz w:val="20"/>
                <w:szCs w:val="20"/>
                <w:lang w:val="bg-BG" w:eastAsia="bg-BG"/>
              </w:rPr>
              <w:t>ДОПЪЛНИТЕЛНА ИНФОРМАЦИЯ</w:t>
            </w:r>
          </w:p>
        </w:tc>
      </w:tr>
      <w:tr w:rsidR="004F58D7" w:rsidRPr="00506E9D" w:rsidTr="00506E9D">
        <w:trPr>
          <w:trHeight w:val="336"/>
        </w:trPr>
        <w:tc>
          <w:tcPr>
            <w:tcW w:w="4395"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4F58D7" w:rsidRPr="00506E9D" w:rsidRDefault="004F58D7" w:rsidP="004F58D7">
            <w:pPr>
              <w:jc w:val="center"/>
              <w:rPr>
                <w:rFonts w:ascii="Times New Roman" w:hAnsi="Times New Roman" w:cs="Times New Roman"/>
                <w:b/>
                <w:bCs/>
                <w:color w:val="000000"/>
                <w:sz w:val="20"/>
                <w:szCs w:val="20"/>
                <w:lang w:val="bg-BG" w:eastAsia="bg-BG"/>
              </w:rPr>
            </w:pPr>
            <w:r w:rsidRPr="00506E9D">
              <w:rPr>
                <w:rFonts w:ascii="Times New Roman" w:hAnsi="Times New Roman" w:cs="Times New Roman"/>
                <w:b/>
                <w:bCs/>
                <w:color w:val="000000"/>
                <w:sz w:val="20"/>
                <w:szCs w:val="20"/>
                <w:lang w:val="bg-BG" w:eastAsia="bg-BG"/>
              </w:rPr>
              <w:t>1</w:t>
            </w:r>
          </w:p>
        </w:tc>
        <w:tc>
          <w:tcPr>
            <w:tcW w:w="1701" w:type="dxa"/>
            <w:tcBorders>
              <w:top w:val="nil"/>
              <w:left w:val="nil"/>
              <w:bottom w:val="single" w:sz="4" w:space="0" w:color="auto"/>
              <w:right w:val="single" w:sz="4" w:space="0" w:color="auto"/>
            </w:tcBorders>
            <w:shd w:val="clear" w:color="auto" w:fill="auto"/>
            <w:vAlign w:val="center"/>
            <w:hideMark/>
          </w:tcPr>
          <w:p w:rsidR="004F58D7" w:rsidRPr="00506E9D" w:rsidRDefault="004F58D7" w:rsidP="004F58D7">
            <w:pPr>
              <w:jc w:val="center"/>
              <w:rPr>
                <w:rFonts w:ascii="Times New Roman" w:hAnsi="Times New Roman" w:cs="Times New Roman"/>
                <w:b/>
                <w:bCs/>
                <w:sz w:val="20"/>
                <w:szCs w:val="20"/>
                <w:lang w:val="bg-BG" w:eastAsia="bg-BG"/>
              </w:rPr>
            </w:pPr>
            <w:r w:rsidRPr="00506E9D">
              <w:rPr>
                <w:rFonts w:ascii="Times New Roman" w:hAnsi="Times New Roman" w:cs="Times New Roman"/>
                <w:b/>
                <w:bCs/>
                <w:sz w:val="20"/>
                <w:szCs w:val="20"/>
                <w:lang w:val="bg-BG" w:eastAsia="bg-BG"/>
              </w:rPr>
              <w:t>2</w:t>
            </w:r>
          </w:p>
        </w:tc>
        <w:tc>
          <w:tcPr>
            <w:tcW w:w="2126" w:type="dxa"/>
            <w:tcBorders>
              <w:top w:val="nil"/>
              <w:left w:val="nil"/>
              <w:bottom w:val="single" w:sz="4" w:space="0" w:color="auto"/>
              <w:right w:val="single" w:sz="4" w:space="0" w:color="auto"/>
            </w:tcBorders>
            <w:shd w:val="clear" w:color="auto" w:fill="auto"/>
            <w:noWrap/>
            <w:vAlign w:val="center"/>
            <w:hideMark/>
          </w:tcPr>
          <w:p w:rsidR="004F58D7" w:rsidRPr="00506E9D" w:rsidRDefault="004F58D7" w:rsidP="004F58D7">
            <w:pPr>
              <w:jc w:val="center"/>
              <w:rPr>
                <w:rFonts w:ascii="Times New Roman" w:hAnsi="Times New Roman" w:cs="Times New Roman"/>
                <w:b/>
                <w:bCs/>
                <w:sz w:val="20"/>
                <w:szCs w:val="20"/>
                <w:lang w:val="bg-BG" w:eastAsia="bg-BG"/>
              </w:rPr>
            </w:pPr>
            <w:r w:rsidRPr="00506E9D">
              <w:rPr>
                <w:rFonts w:ascii="Times New Roman" w:hAnsi="Times New Roman" w:cs="Times New Roman"/>
                <w:b/>
                <w:bCs/>
                <w:sz w:val="20"/>
                <w:szCs w:val="20"/>
                <w:lang w:val="bg-BG" w:eastAsia="bg-BG"/>
              </w:rPr>
              <w:t>3</w:t>
            </w:r>
          </w:p>
        </w:tc>
        <w:tc>
          <w:tcPr>
            <w:tcW w:w="2694" w:type="dxa"/>
            <w:tcBorders>
              <w:top w:val="nil"/>
              <w:left w:val="nil"/>
              <w:bottom w:val="single" w:sz="4" w:space="0" w:color="auto"/>
              <w:right w:val="single" w:sz="4" w:space="0" w:color="auto"/>
            </w:tcBorders>
            <w:shd w:val="clear" w:color="auto" w:fill="auto"/>
            <w:noWrap/>
            <w:vAlign w:val="center"/>
            <w:hideMark/>
          </w:tcPr>
          <w:p w:rsidR="004F58D7" w:rsidRPr="00506E9D" w:rsidRDefault="004F58D7" w:rsidP="004F58D7">
            <w:pPr>
              <w:jc w:val="center"/>
              <w:rPr>
                <w:rFonts w:ascii="Times New Roman" w:hAnsi="Times New Roman" w:cs="Times New Roman"/>
                <w:b/>
                <w:bCs/>
                <w:sz w:val="20"/>
                <w:szCs w:val="20"/>
                <w:lang w:val="bg-BG" w:eastAsia="bg-BG"/>
              </w:rPr>
            </w:pPr>
            <w:r w:rsidRPr="00506E9D">
              <w:rPr>
                <w:rFonts w:ascii="Times New Roman" w:hAnsi="Times New Roman" w:cs="Times New Roman"/>
                <w:b/>
                <w:bCs/>
                <w:sz w:val="20"/>
                <w:szCs w:val="20"/>
                <w:lang w:val="bg-BG" w:eastAsia="bg-BG"/>
              </w:rPr>
              <w:t>4</w:t>
            </w:r>
          </w:p>
        </w:tc>
      </w:tr>
      <w:tr w:rsidR="004F58D7" w:rsidRPr="00506E9D" w:rsidTr="00506E9D">
        <w:trPr>
          <w:trHeight w:val="264"/>
        </w:trPr>
        <w:tc>
          <w:tcPr>
            <w:tcW w:w="4395" w:type="dxa"/>
            <w:tcBorders>
              <w:top w:val="single" w:sz="4" w:space="0" w:color="auto"/>
              <w:left w:val="single" w:sz="4" w:space="0" w:color="auto"/>
              <w:bottom w:val="single" w:sz="4" w:space="0" w:color="auto"/>
              <w:right w:val="single" w:sz="4" w:space="0" w:color="000000"/>
            </w:tcBorders>
            <w:shd w:val="clear" w:color="auto" w:fill="auto"/>
            <w:noWrap/>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Белина - 1л.</w:t>
            </w:r>
          </w:p>
        </w:tc>
        <w:tc>
          <w:tcPr>
            <w:tcW w:w="1701" w:type="dxa"/>
            <w:tcBorders>
              <w:top w:val="nil"/>
              <w:left w:val="nil"/>
              <w:bottom w:val="single" w:sz="4" w:space="0" w:color="auto"/>
              <w:right w:val="single" w:sz="4" w:space="0" w:color="auto"/>
            </w:tcBorders>
            <w:shd w:val="clear" w:color="000000" w:fill="FFFFFF"/>
            <w:noWrap/>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264"/>
        </w:trPr>
        <w:tc>
          <w:tcPr>
            <w:tcW w:w="4395" w:type="dxa"/>
            <w:tcBorders>
              <w:top w:val="single" w:sz="4" w:space="0" w:color="auto"/>
              <w:left w:val="single" w:sz="4" w:space="0" w:color="auto"/>
              <w:bottom w:val="single" w:sz="4" w:space="0" w:color="auto"/>
              <w:right w:val="single" w:sz="4" w:space="0" w:color="000000"/>
            </w:tcBorders>
            <w:shd w:val="clear" w:color="auto" w:fill="auto"/>
            <w:noWrap/>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Гума за стъкло</w:t>
            </w:r>
          </w:p>
        </w:tc>
        <w:tc>
          <w:tcPr>
            <w:tcW w:w="1701" w:type="dxa"/>
            <w:tcBorders>
              <w:top w:val="nil"/>
              <w:left w:val="nil"/>
              <w:bottom w:val="single" w:sz="4" w:space="0" w:color="auto"/>
              <w:right w:val="single" w:sz="4" w:space="0" w:color="auto"/>
            </w:tcBorders>
            <w:shd w:val="clear" w:color="000000" w:fill="FFFFFF"/>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Гъба с абразив, малка 10 бр./опаковка</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Дръжка за метла, метална</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264"/>
        </w:trPr>
        <w:tc>
          <w:tcPr>
            <w:tcW w:w="4395" w:type="dxa"/>
            <w:tcBorders>
              <w:top w:val="single" w:sz="4" w:space="0" w:color="auto"/>
              <w:left w:val="single" w:sz="4" w:space="0" w:color="auto"/>
              <w:bottom w:val="single" w:sz="4" w:space="0" w:color="auto"/>
              <w:right w:val="single" w:sz="4" w:space="0" w:color="000000"/>
            </w:tcBorders>
            <w:shd w:val="clear" w:color="auto" w:fill="auto"/>
            <w:noWrap/>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Кофа с цедка</w:t>
            </w:r>
          </w:p>
        </w:tc>
        <w:tc>
          <w:tcPr>
            <w:tcW w:w="1701" w:type="dxa"/>
            <w:tcBorders>
              <w:top w:val="nil"/>
              <w:left w:val="nil"/>
              <w:bottom w:val="single" w:sz="4" w:space="0" w:color="auto"/>
              <w:right w:val="single" w:sz="4" w:space="0" w:color="auto"/>
            </w:tcBorders>
            <w:shd w:val="clear" w:color="000000" w:fill="FFFFFF"/>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Кърпа микрофибър 40/40</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Кърпи за ръце V 2 пл., избелена, 22 х 22 см, 20 х 200 листа</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Кърпи за ръце V рециклирана, 25x21,5/1 пл., 20х240 бр.</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Лопатка с дълга дръжка</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264"/>
        </w:trPr>
        <w:tc>
          <w:tcPr>
            <w:tcW w:w="4395" w:type="dxa"/>
            <w:tcBorders>
              <w:top w:val="single" w:sz="4" w:space="0" w:color="auto"/>
              <w:left w:val="single" w:sz="4" w:space="0" w:color="auto"/>
              <w:bottom w:val="single" w:sz="4" w:space="0" w:color="auto"/>
              <w:right w:val="single" w:sz="4" w:space="0" w:color="000000"/>
            </w:tcBorders>
            <w:shd w:val="clear" w:color="auto" w:fill="auto"/>
            <w:noWrap/>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 xml:space="preserve">Метла тънка дръжка </w:t>
            </w:r>
          </w:p>
        </w:tc>
        <w:tc>
          <w:tcPr>
            <w:tcW w:w="1701" w:type="dxa"/>
            <w:tcBorders>
              <w:top w:val="nil"/>
              <w:left w:val="nil"/>
              <w:bottom w:val="single" w:sz="4" w:space="0" w:color="auto"/>
              <w:right w:val="single" w:sz="4" w:space="0" w:color="auto"/>
            </w:tcBorders>
            <w:shd w:val="clear" w:color="000000" w:fill="FFFFFF"/>
            <w:noWrap/>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Микрофибърен моп WS 3 дупки 40x13</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Микрофибърна кърпа за прах, 1000 изпирания, 310 гр.</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noWrap/>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Микрофибърна кърпа за стъкло, 1000 изпирания, 310 гр.</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Парфюм водоразтворим 1л.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Парцал МОП въже, 220 гр.</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Подочистачка моп за сухо почистване</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264"/>
        </w:trPr>
        <w:tc>
          <w:tcPr>
            <w:tcW w:w="4395" w:type="dxa"/>
            <w:tcBorders>
              <w:top w:val="single" w:sz="4" w:space="0" w:color="auto"/>
              <w:left w:val="single" w:sz="4" w:space="0" w:color="auto"/>
              <w:bottom w:val="single" w:sz="4" w:space="0" w:color="auto"/>
              <w:right w:val="single" w:sz="4" w:space="0" w:color="000000"/>
            </w:tcBorders>
            <w:shd w:val="clear" w:color="auto" w:fill="auto"/>
            <w:noWrap/>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Прах за пране 10 кг.</w:t>
            </w:r>
          </w:p>
        </w:tc>
        <w:tc>
          <w:tcPr>
            <w:tcW w:w="1701" w:type="dxa"/>
            <w:tcBorders>
              <w:top w:val="nil"/>
              <w:left w:val="nil"/>
              <w:bottom w:val="single" w:sz="4" w:space="0" w:color="auto"/>
              <w:right w:val="single" w:sz="4" w:space="0" w:color="auto"/>
            </w:tcBorders>
            <w:shd w:val="clear" w:color="000000" w:fill="FFFFFF"/>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Препарат абразив течен 0,75 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612"/>
        </w:trPr>
        <w:tc>
          <w:tcPr>
            <w:tcW w:w="4395" w:type="dxa"/>
            <w:tcBorders>
              <w:top w:val="single" w:sz="4" w:space="0" w:color="auto"/>
              <w:left w:val="single" w:sz="4" w:space="0" w:color="auto"/>
              <w:bottom w:val="single" w:sz="4" w:space="0" w:color="auto"/>
              <w:right w:val="single" w:sz="4" w:space="0" w:color="000000"/>
            </w:tcBorders>
            <w:shd w:val="clear" w:color="auto" w:fill="auto"/>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Професионален препарат за всекидневно почистване на твърди подови настилки - машинно 10 л.</w:t>
            </w:r>
          </w:p>
        </w:tc>
        <w:tc>
          <w:tcPr>
            <w:tcW w:w="1701" w:type="dxa"/>
            <w:tcBorders>
              <w:top w:val="nil"/>
              <w:left w:val="nil"/>
              <w:bottom w:val="single" w:sz="4" w:space="0" w:color="auto"/>
              <w:right w:val="single" w:sz="4" w:space="0" w:color="auto"/>
            </w:tcBorders>
            <w:shd w:val="clear" w:color="000000" w:fill="FFFFFF"/>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684"/>
        </w:trPr>
        <w:tc>
          <w:tcPr>
            <w:tcW w:w="4395" w:type="dxa"/>
            <w:tcBorders>
              <w:top w:val="single" w:sz="4" w:space="0" w:color="auto"/>
              <w:left w:val="single" w:sz="4" w:space="0" w:color="auto"/>
              <w:bottom w:val="single" w:sz="4" w:space="0" w:color="auto"/>
              <w:right w:val="single" w:sz="4" w:space="0" w:color="000000"/>
            </w:tcBorders>
            <w:shd w:val="clear" w:color="auto" w:fill="auto"/>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 xml:space="preserve">Професионален препарат за всекидневно почистване на твърди подови настилки - ръчно 5 л. </w:t>
            </w:r>
          </w:p>
        </w:tc>
        <w:tc>
          <w:tcPr>
            <w:tcW w:w="1701" w:type="dxa"/>
            <w:tcBorders>
              <w:top w:val="nil"/>
              <w:left w:val="nil"/>
              <w:bottom w:val="single" w:sz="4" w:space="0" w:color="auto"/>
              <w:right w:val="single" w:sz="4" w:space="0" w:color="auto"/>
            </w:tcBorders>
            <w:shd w:val="clear" w:color="000000" w:fill="FFFFFF"/>
            <w:vAlign w:val="center"/>
            <w:hideMark/>
          </w:tcPr>
          <w:p w:rsidR="004F58D7" w:rsidRPr="00506E9D" w:rsidRDefault="004F58D7"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Препарат за изпиране на меки подови настилки 10 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000000" w:fill="FFFFFF"/>
            <w:vAlign w:val="center"/>
            <w:hideMark/>
          </w:tcPr>
          <w:p w:rsidR="00012B34" w:rsidRPr="00506E9D" w:rsidRDefault="00012B34" w:rsidP="004F58D7">
            <w:pPr>
              <w:jc w:val="center"/>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Препарат за отпушване на канали 1л.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504"/>
        </w:trPr>
        <w:tc>
          <w:tcPr>
            <w:tcW w:w="4395" w:type="dxa"/>
            <w:tcBorders>
              <w:top w:val="single" w:sz="4" w:space="0" w:color="auto"/>
              <w:left w:val="single" w:sz="4" w:space="0" w:color="auto"/>
              <w:bottom w:val="single" w:sz="4" w:space="0" w:color="auto"/>
              <w:right w:val="single" w:sz="4" w:space="0" w:color="000000"/>
            </w:tcBorders>
            <w:shd w:val="clear" w:color="auto" w:fill="auto"/>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Препарат за почистване и дезинфекция на санитарни помещения 5л.</w:t>
            </w:r>
          </w:p>
        </w:tc>
        <w:tc>
          <w:tcPr>
            <w:tcW w:w="1701"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612"/>
        </w:trPr>
        <w:tc>
          <w:tcPr>
            <w:tcW w:w="4395" w:type="dxa"/>
            <w:tcBorders>
              <w:top w:val="single" w:sz="4" w:space="0" w:color="auto"/>
              <w:left w:val="single" w:sz="4" w:space="0" w:color="auto"/>
              <w:bottom w:val="single" w:sz="4" w:space="0" w:color="auto"/>
              <w:right w:val="single" w:sz="4" w:space="0" w:color="000000"/>
            </w:tcBorders>
            <w:shd w:val="clear" w:color="auto" w:fill="auto"/>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Препарат за почистване на алуминиеви и иноксови повърхности 5 л.</w:t>
            </w:r>
          </w:p>
        </w:tc>
        <w:tc>
          <w:tcPr>
            <w:tcW w:w="1701"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528"/>
        </w:trPr>
        <w:tc>
          <w:tcPr>
            <w:tcW w:w="4395" w:type="dxa"/>
            <w:tcBorders>
              <w:top w:val="single" w:sz="4" w:space="0" w:color="auto"/>
              <w:left w:val="single" w:sz="4" w:space="0" w:color="auto"/>
              <w:bottom w:val="single" w:sz="4" w:space="0" w:color="auto"/>
              <w:right w:val="single" w:sz="4" w:space="0" w:color="000000"/>
            </w:tcBorders>
            <w:shd w:val="clear" w:color="auto" w:fill="auto"/>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Препарат за почистване на прозорци, огледала, дървени повърхности 5 л.</w:t>
            </w:r>
          </w:p>
        </w:tc>
        <w:tc>
          <w:tcPr>
            <w:tcW w:w="1701"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BE5A02">
        <w:trPr>
          <w:trHeight w:val="552"/>
        </w:trPr>
        <w:tc>
          <w:tcPr>
            <w:tcW w:w="4395" w:type="dxa"/>
            <w:tcBorders>
              <w:top w:val="single" w:sz="4" w:space="0" w:color="auto"/>
              <w:left w:val="single" w:sz="4" w:space="0" w:color="auto"/>
              <w:bottom w:val="single" w:sz="4" w:space="0" w:color="auto"/>
              <w:right w:val="single" w:sz="4" w:space="0" w:color="000000"/>
            </w:tcBorders>
            <w:shd w:val="clear" w:color="auto" w:fill="auto"/>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Препарат за почистване на санитарни помещения на киселинна основа 10 л.</w:t>
            </w:r>
          </w:p>
        </w:tc>
        <w:tc>
          <w:tcPr>
            <w:tcW w:w="1701"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BE5A02">
        <w:trPr>
          <w:trHeight w:val="264"/>
        </w:trPr>
        <w:tc>
          <w:tcPr>
            <w:tcW w:w="4395" w:type="dxa"/>
            <w:tcBorders>
              <w:top w:val="single" w:sz="4" w:space="0" w:color="auto"/>
              <w:left w:val="single" w:sz="4" w:space="0" w:color="auto"/>
              <w:bottom w:val="single" w:sz="4" w:space="0" w:color="auto"/>
              <w:right w:val="single" w:sz="4" w:space="0" w:color="auto"/>
            </w:tcBorders>
            <w:shd w:val="clear" w:color="auto" w:fill="auto"/>
            <w:noWrap/>
            <w:hideMark/>
          </w:tcPr>
          <w:p w:rsidR="00012B34" w:rsidRPr="00506E9D" w:rsidRDefault="00012B34" w:rsidP="00012B34">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Препарат обезмаслител универсален 5 л.</w:t>
            </w:r>
            <w:r w:rsidRPr="00506E9D">
              <w:rPr>
                <w:rFonts w:ascii="Times New Roman" w:hAnsi="Times New Roman" w:cs="Times New Roman"/>
                <w:sz w:val="20"/>
                <w:szCs w:val="20"/>
                <w:lang w:val="bg-BG" w:eastAsia="bg-BG"/>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BE5A02">
        <w:trPr>
          <w:trHeight w:val="264"/>
        </w:trPr>
        <w:tc>
          <w:tcPr>
            <w:tcW w:w="4395" w:type="dxa"/>
            <w:tcBorders>
              <w:top w:val="single" w:sz="4" w:space="0" w:color="auto"/>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Препарат за дървени настилки - ламинат и паркет 1,5 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Препарат обезмаслител двукомпонентен 10 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Ръкавици Латексови - L /кутия х 100 бр.</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Ръкавици за многократна употреба размер М/ L</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Спрей за мебели 0,75 л.</w:t>
            </w:r>
          </w:p>
          <w:p w:rsidR="00012B34" w:rsidRPr="00506E9D" w:rsidRDefault="00012B34" w:rsidP="00012B34">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Течен сапун - туба 5 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Тоалетна хартия ролка Джъмбо избелена, 400 гр. /6 бр./стек/</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Тоалетна хартия ролка избелена, 200 гр. /30бр./стек</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Тоалетно пате – гел 0,75 л.</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Торби за прахосмукачка</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4F58D7" w:rsidRPr="00506E9D" w:rsidTr="00506E9D">
        <w:trPr>
          <w:trHeight w:val="264"/>
        </w:trPr>
        <w:tc>
          <w:tcPr>
            <w:tcW w:w="4395" w:type="dxa"/>
            <w:tcBorders>
              <w:top w:val="single" w:sz="4" w:space="0" w:color="auto"/>
              <w:left w:val="single" w:sz="4" w:space="0" w:color="auto"/>
              <w:bottom w:val="single" w:sz="4" w:space="0" w:color="auto"/>
              <w:right w:val="single" w:sz="4" w:space="0" w:color="auto"/>
            </w:tcBorders>
            <w:shd w:val="clear" w:color="auto" w:fill="auto"/>
            <w:noWrap/>
            <w:hideMark/>
          </w:tcPr>
          <w:p w:rsidR="004F58D7" w:rsidRPr="00506E9D" w:rsidRDefault="004F58D7" w:rsidP="004F58D7">
            <w:pPr>
              <w:jc w:val="left"/>
              <w:rPr>
                <w:rFonts w:ascii="Times New Roman" w:hAnsi="Times New Roman" w:cs="Times New Roman"/>
                <w:color w:val="000000"/>
                <w:sz w:val="20"/>
                <w:szCs w:val="20"/>
                <w:lang w:val="bg-BG" w:eastAsia="bg-BG"/>
              </w:rPr>
            </w:pPr>
            <w:r w:rsidRPr="00506E9D">
              <w:rPr>
                <w:rFonts w:ascii="Times New Roman" w:hAnsi="Times New Roman" w:cs="Times New Roman"/>
                <w:color w:val="000000"/>
                <w:sz w:val="20"/>
                <w:szCs w:val="20"/>
                <w:lang w:val="bg-BG" w:eastAsia="bg-BG"/>
              </w:rPr>
              <w:t>Четка WC</w:t>
            </w:r>
          </w:p>
        </w:tc>
        <w:tc>
          <w:tcPr>
            <w:tcW w:w="1701"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4F58D7" w:rsidRPr="00506E9D" w:rsidRDefault="004F58D7"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Чували 130 л. с размер 80/110, 50 броя/стек</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r w:rsidR="00012B34" w:rsidRPr="00506E9D" w:rsidTr="00506E9D">
        <w:trPr>
          <w:trHeight w:val="264"/>
        </w:trPr>
        <w:tc>
          <w:tcPr>
            <w:tcW w:w="4395" w:type="dxa"/>
            <w:tcBorders>
              <w:top w:val="nil"/>
              <w:left w:val="single" w:sz="4" w:space="0" w:color="auto"/>
              <w:bottom w:val="single" w:sz="4" w:space="0" w:color="auto"/>
              <w:right w:val="single" w:sz="4" w:space="0" w:color="auto"/>
            </w:tcBorders>
            <w:shd w:val="clear" w:color="auto" w:fill="auto"/>
            <w:noWrap/>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color w:val="000000"/>
                <w:sz w:val="20"/>
                <w:szCs w:val="20"/>
                <w:lang w:val="bg-BG" w:eastAsia="bg-BG"/>
              </w:rPr>
              <w:t>Чували 35 л., 50/60, 50 бр./стек</w:t>
            </w:r>
            <w:r w:rsidRPr="00506E9D">
              <w:rPr>
                <w:rFonts w:ascii="Times New Roman" w:hAnsi="Times New Roman" w:cs="Times New Roman"/>
                <w:sz w:val="20"/>
                <w:szCs w:val="20"/>
                <w:lang w:val="bg-BG" w:eastAsia="bg-BG"/>
              </w:rPr>
              <w:t> </w:t>
            </w:r>
          </w:p>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1701"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126"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c>
          <w:tcPr>
            <w:tcW w:w="2694" w:type="dxa"/>
            <w:tcBorders>
              <w:top w:val="nil"/>
              <w:left w:val="nil"/>
              <w:bottom w:val="single" w:sz="4" w:space="0" w:color="auto"/>
              <w:right w:val="single" w:sz="4" w:space="0" w:color="auto"/>
            </w:tcBorders>
            <w:shd w:val="clear" w:color="auto" w:fill="auto"/>
            <w:noWrap/>
            <w:vAlign w:val="bottom"/>
            <w:hideMark/>
          </w:tcPr>
          <w:p w:rsidR="00012B34" w:rsidRPr="00506E9D" w:rsidRDefault="00012B34" w:rsidP="004F58D7">
            <w:pPr>
              <w:jc w:val="left"/>
              <w:rPr>
                <w:rFonts w:ascii="Times New Roman" w:hAnsi="Times New Roman" w:cs="Times New Roman"/>
                <w:sz w:val="20"/>
                <w:szCs w:val="20"/>
                <w:lang w:val="bg-BG" w:eastAsia="bg-BG"/>
              </w:rPr>
            </w:pPr>
            <w:r w:rsidRPr="00506E9D">
              <w:rPr>
                <w:rFonts w:ascii="Times New Roman" w:hAnsi="Times New Roman" w:cs="Times New Roman"/>
                <w:sz w:val="20"/>
                <w:szCs w:val="20"/>
                <w:lang w:val="bg-BG" w:eastAsia="bg-BG"/>
              </w:rPr>
              <w:t> </w:t>
            </w:r>
          </w:p>
        </w:tc>
      </w:tr>
    </w:tbl>
    <w:p w:rsidR="004F58D7" w:rsidRPr="00506E9D" w:rsidRDefault="004F58D7" w:rsidP="00012B34">
      <w:pPr>
        <w:pStyle w:val="Heading3"/>
        <w:rPr>
          <w:lang w:val="bg-BG"/>
        </w:rPr>
      </w:pPr>
    </w:p>
    <w:tbl>
      <w:tblPr>
        <w:tblW w:w="11480" w:type="dxa"/>
        <w:tblInd w:w="-1223" w:type="dxa"/>
        <w:tblCellMar>
          <w:left w:w="70" w:type="dxa"/>
          <w:right w:w="70" w:type="dxa"/>
        </w:tblCellMar>
        <w:tblLook w:val="04A0"/>
      </w:tblPr>
      <w:tblGrid>
        <w:gridCol w:w="11480"/>
      </w:tblGrid>
      <w:tr w:rsidR="00506E9D" w:rsidRPr="00506E9D" w:rsidTr="00506E9D">
        <w:trPr>
          <w:trHeight w:val="648"/>
        </w:trPr>
        <w:tc>
          <w:tcPr>
            <w:tcW w:w="11480" w:type="dxa"/>
            <w:tcBorders>
              <w:top w:val="nil"/>
              <w:left w:val="nil"/>
              <w:bottom w:val="nil"/>
              <w:right w:val="nil"/>
            </w:tcBorders>
            <w:shd w:val="clear" w:color="auto" w:fill="auto"/>
            <w:hideMark/>
          </w:tcPr>
          <w:p w:rsidR="00506E9D" w:rsidRPr="00506E9D" w:rsidRDefault="00506E9D" w:rsidP="00506E9D">
            <w:pPr>
              <w:ind w:left="372"/>
              <w:rPr>
                <w:rFonts w:ascii="Times New Roman" w:hAnsi="Times New Roman" w:cs="Times New Roman"/>
                <w:color w:val="000000"/>
                <w:sz w:val="24"/>
                <w:lang w:val="bg-BG" w:eastAsia="bg-BG"/>
              </w:rPr>
            </w:pPr>
            <w:r w:rsidRPr="00506E9D">
              <w:rPr>
                <w:rFonts w:ascii="Times New Roman" w:hAnsi="Times New Roman" w:cs="Times New Roman"/>
                <w:color w:val="000000"/>
                <w:sz w:val="24"/>
                <w:lang w:val="bg-BG" w:eastAsia="bg-BG"/>
              </w:rPr>
              <w:t>1. Доставките ще се изпълняват след заявки от Възложителя в срок по предложение на участника, но не по-дълъг от 3 (три) работни дни, считано от датата на получаване на заявката.</w:t>
            </w:r>
          </w:p>
        </w:tc>
      </w:tr>
      <w:tr w:rsidR="00506E9D" w:rsidRPr="00506E9D" w:rsidTr="00506E9D">
        <w:trPr>
          <w:trHeight w:val="1044"/>
        </w:trPr>
        <w:tc>
          <w:tcPr>
            <w:tcW w:w="11480" w:type="dxa"/>
            <w:tcBorders>
              <w:top w:val="nil"/>
              <w:left w:val="nil"/>
              <w:bottom w:val="nil"/>
              <w:right w:val="nil"/>
            </w:tcBorders>
            <w:shd w:val="clear" w:color="auto" w:fill="auto"/>
            <w:hideMark/>
          </w:tcPr>
          <w:p w:rsidR="00506E9D" w:rsidRPr="00506E9D" w:rsidRDefault="00506E9D" w:rsidP="00506E9D">
            <w:pPr>
              <w:ind w:left="372"/>
              <w:rPr>
                <w:rFonts w:ascii="Times New Roman" w:hAnsi="Times New Roman" w:cs="Times New Roman"/>
                <w:color w:val="000000"/>
                <w:sz w:val="24"/>
                <w:lang w:val="bg-BG" w:eastAsia="bg-BG"/>
              </w:rPr>
            </w:pPr>
            <w:r w:rsidRPr="00506E9D">
              <w:rPr>
                <w:rFonts w:ascii="Times New Roman" w:hAnsi="Times New Roman" w:cs="Times New Roman"/>
                <w:color w:val="000000"/>
                <w:sz w:val="24"/>
                <w:lang w:val="bg-BG" w:eastAsia="bg-BG"/>
              </w:rPr>
              <w:t>2. Възложителят няма задължение да възложи доставка на всички количества и/или видове артикули от описаните в  Техническото задание. Възложителят може да заяви доставка и на допълнителни количества артикули от посочените в Техническото задание, в зависимост от възникналата необходимост, в рамките на прогнозната стойност на поръчката.</w:t>
            </w:r>
          </w:p>
        </w:tc>
      </w:tr>
      <w:tr w:rsidR="00506E9D" w:rsidRPr="00506E9D" w:rsidTr="00506E9D">
        <w:trPr>
          <w:trHeight w:val="2208"/>
        </w:trPr>
        <w:tc>
          <w:tcPr>
            <w:tcW w:w="11480" w:type="dxa"/>
            <w:tcBorders>
              <w:top w:val="nil"/>
              <w:left w:val="nil"/>
              <w:bottom w:val="nil"/>
              <w:right w:val="nil"/>
            </w:tcBorders>
            <w:shd w:val="clear" w:color="auto" w:fill="auto"/>
            <w:hideMark/>
          </w:tcPr>
          <w:p w:rsidR="00506E9D" w:rsidRPr="00506E9D" w:rsidRDefault="00506E9D" w:rsidP="00506E9D">
            <w:pPr>
              <w:ind w:left="372"/>
              <w:rPr>
                <w:rFonts w:ascii="Times New Roman" w:hAnsi="Times New Roman" w:cs="Times New Roman"/>
                <w:color w:val="000000"/>
                <w:sz w:val="24"/>
                <w:lang w:val="bg-BG" w:eastAsia="bg-BG"/>
              </w:rPr>
            </w:pPr>
            <w:r w:rsidRPr="00506E9D">
              <w:rPr>
                <w:rFonts w:ascii="Times New Roman" w:hAnsi="Times New Roman" w:cs="Times New Roman"/>
                <w:color w:val="000000"/>
                <w:sz w:val="24"/>
                <w:lang w:val="bg-BG" w:eastAsia="bg-BG"/>
              </w:rPr>
              <w:t xml:space="preserve">3. Всеки  участник, в ценовото си предложение, следва да предложи единична цена за всеки един от артикулите </w:t>
            </w:r>
            <w:r>
              <w:rPr>
                <w:rFonts w:ascii="Times New Roman" w:hAnsi="Times New Roman" w:cs="Times New Roman"/>
                <w:color w:val="000000"/>
                <w:sz w:val="24"/>
                <w:lang w:val="en-US" w:eastAsia="bg-BG"/>
              </w:rPr>
              <w:t xml:space="preserve">- </w:t>
            </w:r>
            <w:r w:rsidRPr="00506E9D">
              <w:rPr>
                <w:rFonts w:ascii="Times New Roman" w:hAnsi="Times New Roman" w:cs="Times New Roman"/>
                <w:color w:val="000000"/>
                <w:sz w:val="24"/>
                <w:lang w:val="bg-BG" w:eastAsia="bg-BG"/>
              </w:rPr>
              <w:t>единица мярка, както и обща цена за всеки от артикулите съгласно прогнозните количества за съответната мярка. Предложенията на участниците в процедурата ще бъдат оценявани съобразно предложените от тях цени за единица мярка и съответната обща цена за артикула съобразно прогнозните количества. При изпълнение на договора участниците следва да доставят изискваните от възложителя във всяка отделна заявка видове и количествао артикули, като фактурирането и плащането ще се извършва съобразно предложената единична цена за единица мярка за съответните атрикули, кат</w:t>
            </w:r>
            <w:r w:rsidR="00873A35">
              <w:rPr>
                <w:rFonts w:ascii="Times New Roman" w:hAnsi="Times New Roman" w:cs="Times New Roman"/>
                <w:color w:val="000000"/>
                <w:sz w:val="24"/>
                <w:lang w:val="bg-BG" w:eastAsia="bg-BG"/>
              </w:rPr>
              <w:t>о доставените опакови (разфасоф</w:t>
            </w:r>
            <w:r w:rsidRPr="00506E9D">
              <w:rPr>
                <w:rFonts w:ascii="Times New Roman" w:hAnsi="Times New Roman" w:cs="Times New Roman"/>
                <w:color w:val="000000"/>
                <w:sz w:val="24"/>
                <w:lang w:val="bg-BG" w:eastAsia="bg-BG"/>
              </w:rPr>
              <w:t xml:space="preserve">ки) ще са съобразно предложението за изпълнение на поръчката на участинка, като и в съответствие с изискванията на възложителя за опаковане. </w:t>
            </w:r>
          </w:p>
        </w:tc>
      </w:tr>
    </w:tbl>
    <w:p w:rsidR="00FA7F42" w:rsidRDefault="00FA7F42" w:rsidP="00012B34">
      <w:pPr>
        <w:pStyle w:val="Heading3"/>
      </w:pPr>
    </w:p>
    <w:tbl>
      <w:tblPr>
        <w:tblW w:w="9747" w:type="dxa"/>
        <w:tblLayout w:type="fixed"/>
        <w:tblLook w:val="0000"/>
      </w:tblPr>
      <w:tblGrid>
        <w:gridCol w:w="6771"/>
        <w:gridCol w:w="2976"/>
      </w:tblGrid>
      <w:tr w:rsidR="00FA7F42" w:rsidRPr="00506E9D" w:rsidTr="006721BC">
        <w:tc>
          <w:tcPr>
            <w:tcW w:w="6771" w:type="dxa"/>
          </w:tcPr>
          <w:tbl>
            <w:tblPr>
              <w:tblW w:w="9747" w:type="dxa"/>
              <w:tblLayout w:type="fixed"/>
              <w:tblLook w:val="0000"/>
            </w:tblPr>
            <w:tblGrid>
              <w:gridCol w:w="6771"/>
              <w:gridCol w:w="2976"/>
            </w:tblGrid>
            <w:tr w:rsidR="00FA7F42" w:rsidRPr="00506E9D" w:rsidTr="006721BC">
              <w:tc>
                <w:tcPr>
                  <w:tcW w:w="6771"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Дата   ………………..</w:t>
                  </w:r>
                </w:p>
              </w:tc>
              <w:tc>
                <w:tcPr>
                  <w:tcW w:w="2976"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 / ..................</w:t>
                  </w:r>
                </w:p>
              </w:tc>
            </w:tr>
            <w:tr w:rsidR="00FA7F42" w:rsidRPr="00506E9D" w:rsidTr="006721BC">
              <w:tc>
                <w:tcPr>
                  <w:tcW w:w="6771"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Име и фамилия</w:t>
                  </w:r>
                </w:p>
              </w:tc>
              <w:tc>
                <w:tcPr>
                  <w:tcW w:w="2976"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FA7F42" w:rsidRPr="00506E9D" w:rsidTr="006721BC">
              <w:tc>
                <w:tcPr>
                  <w:tcW w:w="6771" w:type="dxa"/>
                </w:tcPr>
                <w:p w:rsidR="00FA7F42" w:rsidRPr="00506E9D" w:rsidRDefault="00FA7F42" w:rsidP="006721BC">
                  <w:pPr>
                    <w:ind w:right="-2"/>
                    <w:rPr>
                      <w:rFonts w:ascii="Times New Roman" w:hAnsi="Times New Roman" w:cs="Times New Roman"/>
                      <w:noProof/>
                      <w:sz w:val="24"/>
                      <w:lang w:eastAsia="bg-BG"/>
                    </w:rPr>
                  </w:pPr>
                </w:p>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Подпис и печат</w:t>
                  </w:r>
                </w:p>
              </w:tc>
              <w:tc>
                <w:tcPr>
                  <w:tcW w:w="2976" w:type="dxa"/>
                </w:tcPr>
                <w:p w:rsidR="00FA7F42" w:rsidRPr="00506E9D" w:rsidRDefault="00FA7F42" w:rsidP="006721BC">
                  <w:pPr>
                    <w:ind w:right="-2"/>
                    <w:rPr>
                      <w:rFonts w:ascii="Times New Roman" w:hAnsi="Times New Roman" w:cs="Times New Roman"/>
                      <w:noProof/>
                      <w:sz w:val="24"/>
                      <w:lang w:eastAsia="bg-BG"/>
                    </w:rPr>
                  </w:pPr>
                </w:p>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FA7F42" w:rsidRPr="00506E9D" w:rsidTr="006721BC">
              <w:tc>
                <w:tcPr>
                  <w:tcW w:w="6771"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xml:space="preserve">Длъжност </w:t>
                  </w:r>
                </w:p>
              </w:tc>
              <w:tc>
                <w:tcPr>
                  <w:tcW w:w="2976"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FA7F42" w:rsidRPr="00506E9D" w:rsidTr="006721BC">
              <w:tc>
                <w:tcPr>
                  <w:tcW w:w="6771"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Наименование на участника</w:t>
                  </w:r>
                </w:p>
              </w:tc>
              <w:tc>
                <w:tcPr>
                  <w:tcW w:w="2976"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bl>
          <w:p w:rsidR="00FA7F42" w:rsidRPr="00506E9D" w:rsidRDefault="00FA7F42" w:rsidP="006721BC">
            <w:pPr>
              <w:rPr>
                <w:rFonts w:ascii="Times New Roman" w:hAnsi="Times New Roman" w:cs="Times New Roman"/>
              </w:rPr>
            </w:pPr>
          </w:p>
        </w:tc>
        <w:tc>
          <w:tcPr>
            <w:tcW w:w="2976" w:type="dxa"/>
          </w:tcPr>
          <w:tbl>
            <w:tblPr>
              <w:tblW w:w="9747" w:type="dxa"/>
              <w:tblLayout w:type="fixed"/>
              <w:tblLook w:val="0000"/>
            </w:tblPr>
            <w:tblGrid>
              <w:gridCol w:w="9747"/>
            </w:tblGrid>
            <w:tr w:rsidR="00FA7F42" w:rsidRPr="00506E9D" w:rsidTr="006721BC">
              <w:tc>
                <w:tcPr>
                  <w:tcW w:w="2976" w:type="dxa"/>
                </w:tcPr>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 / ..................</w:t>
                  </w:r>
                </w:p>
              </w:tc>
            </w:tr>
            <w:tr w:rsidR="00FA7F42" w:rsidRPr="00506E9D" w:rsidTr="006721BC">
              <w:tc>
                <w:tcPr>
                  <w:tcW w:w="2976" w:type="dxa"/>
                </w:tcPr>
                <w:p w:rsidR="00FA7F42" w:rsidRPr="00506E9D" w:rsidRDefault="00FA7F42" w:rsidP="006721BC">
                  <w:pPr>
                    <w:ind w:right="-2"/>
                    <w:rPr>
                      <w:rFonts w:ascii="Times New Roman" w:hAnsi="Times New Roman" w:cs="Times New Roman"/>
                      <w:noProof/>
                      <w:sz w:val="24"/>
                      <w:lang w:eastAsia="bg-BG"/>
                    </w:rPr>
                  </w:pPr>
                </w:p>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FA7F42" w:rsidRPr="00506E9D" w:rsidTr="006721BC">
              <w:tc>
                <w:tcPr>
                  <w:tcW w:w="2976" w:type="dxa"/>
                </w:tcPr>
                <w:p w:rsidR="00FA7F42" w:rsidRPr="00506E9D" w:rsidRDefault="00FA7F42" w:rsidP="006721BC">
                  <w:pPr>
                    <w:ind w:right="-2"/>
                    <w:rPr>
                      <w:rFonts w:ascii="Times New Roman" w:hAnsi="Times New Roman" w:cs="Times New Roman"/>
                      <w:noProof/>
                      <w:sz w:val="24"/>
                      <w:lang w:eastAsia="bg-BG"/>
                    </w:rPr>
                  </w:pPr>
                </w:p>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FA7F42" w:rsidRPr="00506E9D" w:rsidTr="006721BC">
              <w:tc>
                <w:tcPr>
                  <w:tcW w:w="2976" w:type="dxa"/>
                </w:tcPr>
                <w:p w:rsidR="00FA7F42" w:rsidRPr="00506E9D" w:rsidRDefault="00FA7F42" w:rsidP="006721BC">
                  <w:pPr>
                    <w:ind w:right="-2"/>
                    <w:rPr>
                      <w:rFonts w:ascii="Times New Roman" w:hAnsi="Times New Roman" w:cs="Times New Roman"/>
                      <w:noProof/>
                      <w:sz w:val="24"/>
                      <w:lang w:eastAsia="bg-BG"/>
                    </w:rPr>
                  </w:pPr>
                </w:p>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FA7F42" w:rsidRPr="00506E9D" w:rsidTr="006721BC">
              <w:tc>
                <w:tcPr>
                  <w:tcW w:w="2976" w:type="dxa"/>
                </w:tcPr>
                <w:p w:rsidR="00FA7F42" w:rsidRPr="00506E9D" w:rsidRDefault="00FA7F42" w:rsidP="006721BC">
                  <w:pPr>
                    <w:ind w:right="-2"/>
                    <w:rPr>
                      <w:rFonts w:ascii="Times New Roman" w:hAnsi="Times New Roman" w:cs="Times New Roman"/>
                      <w:noProof/>
                      <w:sz w:val="24"/>
                      <w:lang w:eastAsia="bg-BG"/>
                    </w:rPr>
                  </w:pPr>
                </w:p>
                <w:p w:rsidR="00FA7F42" w:rsidRPr="00506E9D" w:rsidRDefault="00FA7F42" w:rsidP="006721BC">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bl>
          <w:p w:rsidR="00FA7F42" w:rsidRPr="00506E9D" w:rsidRDefault="00FA7F42" w:rsidP="006721BC">
            <w:pPr>
              <w:rPr>
                <w:rFonts w:ascii="Times New Roman" w:hAnsi="Times New Roman" w:cs="Times New Roman"/>
              </w:rPr>
            </w:pPr>
          </w:p>
        </w:tc>
      </w:tr>
    </w:tbl>
    <w:p w:rsidR="00E22C16" w:rsidRPr="00506E9D" w:rsidRDefault="00FA7F42" w:rsidP="00012B34">
      <w:pPr>
        <w:pStyle w:val="Heading3"/>
      </w:pPr>
      <w:r>
        <w:br w:type="column"/>
      </w:r>
      <w:r w:rsidR="00E22C16" w:rsidRPr="00506E9D">
        <w:t>Приложение № 2</w:t>
      </w:r>
      <w:bookmarkEnd w:id="1"/>
      <w:r w:rsidR="00E22C16" w:rsidRPr="00506E9D">
        <w:t xml:space="preserve"> </w:t>
      </w:r>
    </w:p>
    <w:p w:rsidR="00E22C16" w:rsidRPr="00506E9D" w:rsidRDefault="00E22C16" w:rsidP="00170EF9">
      <w:pPr>
        <w:jc w:val="right"/>
        <w:rPr>
          <w:rFonts w:ascii="Times New Roman" w:eastAsia="Calibri" w:hAnsi="Times New Roman" w:cs="Times New Roman"/>
          <w:sz w:val="24"/>
          <w:lang w:val="bg-BG"/>
        </w:rPr>
      </w:pPr>
      <w:r w:rsidRPr="00506E9D">
        <w:rPr>
          <w:rFonts w:ascii="Times New Roman" w:eastAsia="Calibri" w:hAnsi="Times New Roman" w:cs="Times New Roman"/>
          <w:sz w:val="24"/>
          <w:lang w:val="bg-BG"/>
        </w:rPr>
        <w:t>(образец)</w:t>
      </w:r>
    </w:p>
    <w:p w:rsidR="00170EF9" w:rsidRPr="00506E9D" w:rsidRDefault="00170EF9" w:rsidP="00170EF9">
      <w:pPr>
        <w:pStyle w:val="BodyText"/>
        <w:spacing w:after="0"/>
        <w:jc w:val="left"/>
        <w:rPr>
          <w:rFonts w:ascii="Times New Roman" w:hAnsi="Times New Roman"/>
          <w:b/>
          <w:szCs w:val="24"/>
        </w:rPr>
      </w:pPr>
      <w:r w:rsidRPr="00506E9D">
        <w:rPr>
          <w:rFonts w:ascii="Times New Roman" w:hAnsi="Times New Roman"/>
          <w:b/>
          <w:szCs w:val="24"/>
        </w:rPr>
        <w:t>ДО</w:t>
      </w:r>
    </w:p>
    <w:p w:rsidR="00170EF9" w:rsidRPr="00506E9D" w:rsidRDefault="00170EF9" w:rsidP="00170EF9">
      <w:pPr>
        <w:pStyle w:val="BodyText"/>
        <w:spacing w:after="0"/>
        <w:jc w:val="left"/>
        <w:rPr>
          <w:rFonts w:ascii="Times New Roman" w:hAnsi="Times New Roman"/>
          <w:b/>
          <w:szCs w:val="24"/>
          <w:lang w:val="bg-BG"/>
        </w:rPr>
      </w:pPr>
      <w:r w:rsidRPr="00506E9D">
        <w:rPr>
          <w:rFonts w:ascii="Times New Roman" w:hAnsi="Times New Roman"/>
          <w:b/>
          <w:szCs w:val="24"/>
          <w:lang w:val="bg-BG"/>
        </w:rPr>
        <w:t>„НДК – Конгресен център София” ЕАД</w:t>
      </w:r>
    </w:p>
    <w:p w:rsidR="00170EF9" w:rsidRPr="00506E9D" w:rsidRDefault="00170EF9" w:rsidP="00170EF9">
      <w:pPr>
        <w:pStyle w:val="BodyText"/>
        <w:spacing w:after="0"/>
        <w:jc w:val="left"/>
        <w:rPr>
          <w:rFonts w:ascii="Times New Roman" w:hAnsi="Times New Roman"/>
          <w:b/>
          <w:szCs w:val="24"/>
          <w:lang w:val="bg-BG"/>
        </w:rPr>
      </w:pPr>
      <w:r w:rsidRPr="00506E9D">
        <w:rPr>
          <w:rFonts w:ascii="Times New Roman" w:hAnsi="Times New Roman"/>
          <w:b/>
          <w:szCs w:val="24"/>
          <w:lang w:val="bg-BG"/>
        </w:rPr>
        <w:t>пл</w:t>
      </w:r>
      <w:r w:rsidRPr="00506E9D">
        <w:rPr>
          <w:rFonts w:ascii="Times New Roman" w:hAnsi="Times New Roman"/>
          <w:b/>
          <w:szCs w:val="24"/>
        </w:rPr>
        <w:t>. „</w:t>
      </w:r>
      <w:r w:rsidRPr="00506E9D">
        <w:rPr>
          <w:rFonts w:ascii="Times New Roman" w:hAnsi="Times New Roman"/>
          <w:b/>
          <w:szCs w:val="24"/>
          <w:lang w:val="bg-BG"/>
        </w:rPr>
        <w:t>БЪЛГАРИЯ</w:t>
      </w:r>
      <w:r w:rsidRPr="00506E9D">
        <w:rPr>
          <w:rFonts w:ascii="Times New Roman" w:hAnsi="Times New Roman"/>
          <w:b/>
          <w:szCs w:val="24"/>
        </w:rPr>
        <w:t xml:space="preserve">” № </w:t>
      </w:r>
      <w:r w:rsidRPr="00506E9D">
        <w:rPr>
          <w:rFonts w:ascii="Times New Roman" w:hAnsi="Times New Roman"/>
          <w:b/>
          <w:szCs w:val="24"/>
          <w:lang w:val="bg-BG"/>
        </w:rPr>
        <w:t>1</w:t>
      </w:r>
    </w:p>
    <w:p w:rsidR="00170EF9" w:rsidRPr="00506E9D" w:rsidRDefault="00170EF9" w:rsidP="00170EF9">
      <w:pPr>
        <w:pStyle w:val="BodyText"/>
        <w:spacing w:after="0"/>
        <w:jc w:val="left"/>
        <w:rPr>
          <w:rFonts w:ascii="Times New Roman" w:hAnsi="Times New Roman"/>
          <w:b/>
          <w:szCs w:val="24"/>
        </w:rPr>
      </w:pPr>
      <w:proofErr w:type="gramStart"/>
      <w:r w:rsidRPr="00506E9D">
        <w:rPr>
          <w:rFonts w:ascii="Times New Roman" w:hAnsi="Times New Roman"/>
          <w:b/>
          <w:szCs w:val="24"/>
        </w:rPr>
        <w:t>1000 ГР.</w:t>
      </w:r>
      <w:proofErr w:type="gramEnd"/>
      <w:r w:rsidRPr="00506E9D">
        <w:rPr>
          <w:rFonts w:ascii="Times New Roman" w:hAnsi="Times New Roman"/>
          <w:b/>
          <w:szCs w:val="24"/>
        </w:rPr>
        <w:t xml:space="preserve"> СОФИЯ </w:t>
      </w:r>
    </w:p>
    <w:p w:rsidR="00170EF9" w:rsidRPr="00506E9D" w:rsidRDefault="00170EF9" w:rsidP="00170EF9">
      <w:pPr>
        <w:ind w:firstLine="360"/>
        <w:rPr>
          <w:rFonts w:ascii="Times New Roman" w:eastAsia="Calibri" w:hAnsi="Times New Roman" w:cs="Times New Roman"/>
          <w:b/>
          <w:sz w:val="24"/>
          <w:lang w:val="bg-BG"/>
        </w:rPr>
      </w:pPr>
    </w:p>
    <w:p w:rsidR="00170EF9" w:rsidRPr="00506E9D" w:rsidRDefault="00170EF9" w:rsidP="00E22C16">
      <w:pPr>
        <w:pStyle w:val="BodyText"/>
        <w:spacing w:after="0"/>
        <w:jc w:val="left"/>
        <w:rPr>
          <w:rFonts w:ascii="Times New Roman" w:hAnsi="Times New Roman"/>
          <w:b/>
          <w:szCs w:val="24"/>
          <w:highlight w:val="yellow"/>
          <w:lang w:val="bg-BG"/>
        </w:rPr>
      </w:pPr>
    </w:p>
    <w:p w:rsidR="00E22C16" w:rsidRPr="00506E9D" w:rsidRDefault="00E22C16" w:rsidP="00E22C16">
      <w:pPr>
        <w:pStyle w:val="BodyText"/>
        <w:spacing w:after="0"/>
        <w:jc w:val="left"/>
        <w:rPr>
          <w:rFonts w:ascii="Times New Roman" w:hAnsi="Times New Roman"/>
          <w:b/>
          <w:szCs w:val="24"/>
        </w:rPr>
      </w:pPr>
    </w:p>
    <w:p w:rsidR="00E22C16" w:rsidRPr="00506E9D" w:rsidRDefault="00E22C16" w:rsidP="00E22C16">
      <w:pPr>
        <w:jc w:val="left"/>
        <w:rPr>
          <w:rFonts w:ascii="Times New Roman" w:eastAsia="Calibri" w:hAnsi="Times New Roman" w:cs="Times New Roman"/>
          <w:sz w:val="24"/>
          <w:lang w:val="bg-BG" w:eastAsia="bg-BG"/>
        </w:rPr>
      </w:pPr>
    </w:p>
    <w:p w:rsidR="00E22C16" w:rsidRPr="00506E9D" w:rsidRDefault="00E22C16" w:rsidP="00E22C16">
      <w:pPr>
        <w:spacing w:after="120"/>
        <w:jc w:val="center"/>
        <w:rPr>
          <w:rFonts w:ascii="Times New Roman" w:eastAsia="Calibri" w:hAnsi="Times New Roman" w:cs="Times New Roman"/>
          <w:b/>
          <w:spacing w:val="60"/>
          <w:sz w:val="24"/>
          <w:lang w:val="bg-BG" w:eastAsia="bg-BG"/>
        </w:rPr>
      </w:pPr>
      <w:r w:rsidRPr="00506E9D">
        <w:rPr>
          <w:rFonts w:ascii="Times New Roman" w:eastAsia="Calibri" w:hAnsi="Times New Roman" w:cs="Times New Roman"/>
          <w:b/>
          <w:spacing w:val="60"/>
          <w:sz w:val="24"/>
          <w:lang w:val="bg-BG" w:eastAsia="bg-BG"/>
        </w:rPr>
        <w:t>ЦЕНОВО ПРЕДЛОЖЕНИE*</w:t>
      </w:r>
    </w:p>
    <w:p w:rsidR="00E22C16" w:rsidRPr="00506E9D" w:rsidRDefault="00E22C16" w:rsidP="00E22C16">
      <w:pPr>
        <w:jc w:val="center"/>
        <w:rPr>
          <w:rFonts w:ascii="Times New Roman" w:eastAsia="Calibri" w:hAnsi="Times New Roman" w:cs="Times New Roman"/>
          <w:b/>
          <w:spacing w:val="60"/>
          <w:sz w:val="24"/>
          <w:lang w:val="bg-BG" w:eastAsia="bg-BG"/>
        </w:rPr>
      </w:pPr>
    </w:p>
    <w:p w:rsidR="00E22C16" w:rsidRPr="00506E9D" w:rsidRDefault="00E22C16" w:rsidP="00E22C16">
      <w:pPr>
        <w:jc w:val="left"/>
        <w:rPr>
          <w:rFonts w:ascii="Times New Roman" w:eastAsia="Calibri" w:hAnsi="Times New Roman" w:cs="Times New Roman"/>
          <w:sz w:val="24"/>
          <w:lang w:val="bg-BG" w:eastAsia="bg-BG"/>
        </w:rPr>
      </w:pPr>
    </w:p>
    <w:p w:rsidR="00E22C16" w:rsidRPr="00506E9D" w:rsidRDefault="00E22C16" w:rsidP="00E22C16">
      <w:pPr>
        <w:rPr>
          <w:rFonts w:ascii="Times New Roman" w:hAnsi="Times New Roman" w:cs="Times New Roman"/>
          <w:b/>
          <w:bCs/>
          <w:sz w:val="24"/>
        </w:rPr>
      </w:pPr>
      <w:r w:rsidRPr="00506E9D">
        <w:rPr>
          <w:rFonts w:ascii="Times New Roman" w:hAnsi="Times New Roman" w:cs="Times New Roman"/>
          <w:b/>
          <w:caps/>
          <w:sz w:val="24"/>
        </w:rPr>
        <w:t>от</w:t>
      </w:r>
      <w:proofErr w:type="gramStart"/>
      <w:r w:rsidRPr="00506E9D">
        <w:rPr>
          <w:rFonts w:ascii="Times New Roman" w:hAnsi="Times New Roman" w:cs="Times New Roman"/>
          <w:caps/>
          <w:sz w:val="24"/>
        </w:rPr>
        <w:t>:</w:t>
      </w:r>
      <w:r w:rsidRPr="00506E9D">
        <w:rPr>
          <w:rFonts w:ascii="Times New Roman" w:hAnsi="Times New Roman" w:cs="Times New Roman"/>
          <w:sz w:val="24"/>
        </w:rPr>
        <w:t>...............................................................................................................................</w:t>
      </w:r>
      <w:r w:rsidR="00713482" w:rsidRPr="00506E9D">
        <w:rPr>
          <w:rFonts w:ascii="Times New Roman" w:hAnsi="Times New Roman" w:cs="Times New Roman"/>
          <w:sz w:val="24"/>
          <w:lang w:val="bg-BG"/>
        </w:rPr>
        <w:t>..</w:t>
      </w:r>
      <w:r w:rsidRPr="00506E9D">
        <w:rPr>
          <w:rFonts w:ascii="Times New Roman" w:hAnsi="Times New Roman" w:cs="Times New Roman"/>
          <w:sz w:val="24"/>
        </w:rPr>
        <w:t>.........</w:t>
      </w:r>
      <w:r w:rsidR="00713482" w:rsidRPr="00506E9D">
        <w:rPr>
          <w:rFonts w:ascii="Times New Roman" w:hAnsi="Times New Roman" w:cs="Times New Roman"/>
          <w:sz w:val="24"/>
          <w:lang w:val="bg-BG"/>
        </w:rPr>
        <w:t>.....</w:t>
      </w:r>
      <w:r w:rsidRPr="00506E9D">
        <w:rPr>
          <w:rFonts w:ascii="Times New Roman" w:hAnsi="Times New Roman" w:cs="Times New Roman"/>
          <w:sz w:val="24"/>
        </w:rPr>
        <w:t>........</w:t>
      </w:r>
      <w:proofErr w:type="gramEnd"/>
    </w:p>
    <w:p w:rsidR="00E22C16" w:rsidRPr="00506E9D" w:rsidRDefault="00E22C16" w:rsidP="00E22C16">
      <w:pPr>
        <w:jc w:val="center"/>
        <w:rPr>
          <w:rFonts w:ascii="Times New Roman" w:hAnsi="Times New Roman" w:cs="Times New Roman"/>
          <w:bCs/>
          <w:sz w:val="24"/>
        </w:rPr>
      </w:pPr>
      <w:r w:rsidRPr="00506E9D">
        <w:rPr>
          <w:rFonts w:ascii="Times New Roman" w:hAnsi="Times New Roman" w:cs="Times New Roman"/>
          <w:bCs/>
          <w:sz w:val="24"/>
        </w:rPr>
        <w:t>(</w:t>
      </w:r>
      <w:proofErr w:type="gramStart"/>
      <w:r w:rsidRPr="00506E9D">
        <w:rPr>
          <w:rFonts w:ascii="Times New Roman" w:hAnsi="Times New Roman" w:cs="Times New Roman"/>
          <w:bCs/>
          <w:sz w:val="24"/>
        </w:rPr>
        <w:t>наименование</w:t>
      </w:r>
      <w:proofErr w:type="gramEnd"/>
      <w:r w:rsidRPr="00506E9D">
        <w:rPr>
          <w:rFonts w:ascii="Times New Roman" w:hAnsi="Times New Roman" w:cs="Times New Roman"/>
          <w:bCs/>
          <w:sz w:val="24"/>
        </w:rPr>
        <w:t xml:space="preserve"> на участника )</w:t>
      </w:r>
    </w:p>
    <w:p w:rsidR="00E22C16" w:rsidRPr="00506E9D" w:rsidRDefault="00E22C16" w:rsidP="00E22C16">
      <w:pPr>
        <w:rPr>
          <w:rFonts w:ascii="Times New Roman" w:hAnsi="Times New Roman" w:cs="Times New Roman"/>
          <w:sz w:val="24"/>
        </w:rPr>
      </w:pPr>
      <w:proofErr w:type="gramStart"/>
      <w:r w:rsidRPr="00506E9D">
        <w:rPr>
          <w:rFonts w:ascii="Times New Roman" w:hAnsi="Times New Roman" w:cs="Times New Roman"/>
          <w:sz w:val="24"/>
        </w:rPr>
        <w:t>с</w:t>
      </w:r>
      <w:proofErr w:type="gramEnd"/>
      <w:r w:rsidRPr="00506E9D">
        <w:rPr>
          <w:rFonts w:ascii="Times New Roman" w:hAnsi="Times New Roman" w:cs="Times New Roman"/>
          <w:sz w:val="24"/>
        </w:rPr>
        <w:t xml:space="preserve"> адрес: ............................................................................................................................................... </w:t>
      </w:r>
    </w:p>
    <w:p w:rsidR="00E22C16" w:rsidRPr="00506E9D" w:rsidRDefault="00E22C16" w:rsidP="00E22C16">
      <w:pPr>
        <w:rPr>
          <w:rFonts w:ascii="Times New Roman" w:hAnsi="Times New Roman" w:cs="Times New Roman"/>
          <w:sz w:val="24"/>
        </w:rPr>
      </w:pPr>
    </w:p>
    <w:p w:rsidR="00E22C16" w:rsidRPr="00506E9D" w:rsidRDefault="00E22C16" w:rsidP="00E22C16">
      <w:pPr>
        <w:rPr>
          <w:rFonts w:ascii="Times New Roman" w:hAnsi="Times New Roman" w:cs="Times New Roman"/>
          <w:sz w:val="24"/>
        </w:rPr>
      </w:pPr>
      <w:proofErr w:type="gramStart"/>
      <w:r w:rsidRPr="00506E9D">
        <w:rPr>
          <w:rFonts w:ascii="Times New Roman" w:hAnsi="Times New Roman" w:cs="Times New Roman"/>
          <w:sz w:val="24"/>
        </w:rPr>
        <w:t>тел.: .............................,</w:t>
      </w:r>
      <w:proofErr w:type="gramEnd"/>
      <w:r w:rsidRPr="00506E9D">
        <w:rPr>
          <w:rFonts w:ascii="Times New Roman" w:hAnsi="Times New Roman" w:cs="Times New Roman"/>
          <w:sz w:val="24"/>
        </w:rPr>
        <w:t xml:space="preserve"> факс: ..................................., e-mail:..............................</w:t>
      </w:r>
      <w:r w:rsidR="00713482" w:rsidRPr="00506E9D">
        <w:rPr>
          <w:rFonts w:ascii="Times New Roman" w:hAnsi="Times New Roman" w:cs="Times New Roman"/>
          <w:sz w:val="24"/>
          <w:lang w:val="bg-BG"/>
        </w:rPr>
        <w:t>.....</w:t>
      </w:r>
      <w:r w:rsidRPr="00506E9D">
        <w:rPr>
          <w:rFonts w:ascii="Times New Roman" w:hAnsi="Times New Roman" w:cs="Times New Roman"/>
          <w:sz w:val="24"/>
        </w:rPr>
        <w:t>...</w:t>
      </w:r>
      <w:r w:rsidR="00713482" w:rsidRPr="00506E9D">
        <w:rPr>
          <w:rFonts w:ascii="Times New Roman" w:hAnsi="Times New Roman" w:cs="Times New Roman"/>
          <w:sz w:val="24"/>
          <w:lang w:val="bg-BG"/>
        </w:rPr>
        <w:t>.</w:t>
      </w:r>
      <w:r w:rsidRPr="00506E9D">
        <w:rPr>
          <w:rFonts w:ascii="Times New Roman" w:hAnsi="Times New Roman" w:cs="Times New Roman"/>
          <w:sz w:val="24"/>
        </w:rPr>
        <w:t>...</w:t>
      </w:r>
      <w:r w:rsidR="00713482" w:rsidRPr="00506E9D">
        <w:rPr>
          <w:rFonts w:ascii="Times New Roman" w:hAnsi="Times New Roman" w:cs="Times New Roman"/>
          <w:sz w:val="24"/>
          <w:lang w:val="bg-BG"/>
        </w:rPr>
        <w:t>.</w:t>
      </w:r>
      <w:r w:rsidRPr="00506E9D">
        <w:rPr>
          <w:rFonts w:ascii="Times New Roman" w:hAnsi="Times New Roman" w:cs="Times New Roman"/>
          <w:sz w:val="24"/>
        </w:rPr>
        <w:t xml:space="preserve">..............., </w:t>
      </w:r>
    </w:p>
    <w:p w:rsidR="00E22C16" w:rsidRPr="00506E9D" w:rsidRDefault="00713482" w:rsidP="00E22C16">
      <w:pPr>
        <w:rPr>
          <w:rFonts w:ascii="Times New Roman" w:hAnsi="Times New Roman" w:cs="Times New Roman"/>
          <w:sz w:val="24"/>
          <w:lang w:val="bg-BG"/>
        </w:rPr>
      </w:pPr>
      <w:r w:rsidRPr="00506E9D">
        <w:rPr>
          <w:rFonts w:ascii="Times New Roman" w:hAnsi="Times New Roman" w:cs="Times New Roman"/>
          <w:sz w:val="24"/>
          <w:lang w:val="bg-BG"/>
        </w:rPr>
        <w:t>.</w:t>
      </w:r>
    </w:p>
    <w:p w:rsidR="00E22C16" w:rsidRPr="00506E9D" w:rsidRDefault="00E22C16" w:rsidP="00E22C16">
      <w:pPr>
        <w:rPr>
          <w:rFonts w:ascii="Times New Roman" w:hAnsi="Times New Roman" w:cs="Times New Roman"/>
          <w:sz w:val="24"/>
        </w:rPr>
      </w:pPr>
      <w:r w:rsidRPr="00506E9D">
        <w:rPr>
          <w:rFonts w:ascii="Times New Roman" w:hAnsi="Times New Roman" w:cs="Times New Roman"/>
          <w:sz w:val="24"/>
        </w:rPr>
        <w:t>ЕИК/БУЛСТАТ: ............................................................................................................</w:t>
      </w:r>
      <w:r w:rsidR="00713482" w:rsidRPr="00506E9D">
        <w:rPr>
          <w:rFonts w:ascii="Times New Roman" w:hAnsi="Times New Roman" w:cs="Times New Roman"/>
          <w:sz w:val="24"/>
          <w:lang w:val="bg-BG"/>
        </w:rPr>
        <w:t>....</w:t>
      </w:r>
      <w:r w:rsidRPr="00506E9D">
        <w:rPr>
          <w:rFonts w:ascii="Times New Roman" w:hAnsi="Times New Roman" w:cs="Times New Roman"/>
          <w:sz w:val="24"/>
        </w:rPr>
        <w:t>..</w:t>
      </w:r>
      <w:r w:rsidR="00713482" w:rsidRPr="00506E9D">
        <w:rPr>
          <w:rFonts w:ascii="Times New Roman" w:hAnsi="Times New Roman" w:cs="Times New Roman"/>
          <w:sz w:val="24"/>
          <w:lang w:val="bg-BG"/>
        </w:rPr>
        <w:t>....</w:t>
      </w:r>
      <w:r w:rsidRPr="00506E9D">
        <w:rPr>
          <w:rFonts w:ascii="Times New Roman" w:hAnsi="Times New Roman" w:cs="Times New Roman"/>
          <w:sz w:val="24"/>
        </w:rPr>
        <w:t>........,</w:t>
      </w:r>
    </w:p>
    <w:p w:rsidR="00E22C16" w:rsidRPr="00506E9D" w:rsidRDefault="00E22C16" w:rsidP="00E22C16">
      <w:pPr>
        <w:rPr>
          <w:rFonts w:ascii="Times New Roman" w:hAnsi="Times New Roman" w:cs="Times New Roman"/>
          <w:sz w:val="24"/>
        </w:rPr>
      </w:pPr>
    </w:p>
    <w:p w:rsidR="00170EF9" w:rsidRPr="00506E9D" w:rsidRDefault="00170EF9" w:rsidP="00170EF9">
      <w:pPr>
        <w:shd w:val="clear" w:color="auto" w:fill="FFFFFF"/>
        <w:tabs>
          <w:tab w:val="left" w:pos="10065"/>
        </w:tabs>
        <w:ind w:firstLine="540"/>
        <w:rPr>
          <w:rFonts w:ascii="Times New Roman" w:hAnsi="Times New Roman" w:cs="Times New Roman"/>
          <w:noProof/>
          <w:sz w:val="24"/>
          <w:lang w:eastAsia="bg-BG"/>
        </w:rPr>
      </w:pPr>
      <w:r w:rsidRPr="00506E9D">
        <w:rPr>
          <w:rFonts w:ascii="Times New Roman" w:hAnsi="Times New Roman" w:cs="Times New Roman"/>
          <w:noProof/>
          <w:sz w:val="24"/>
          <w:lang w:eastAsia="bg-BG"/>
        </w:rPr>
        <w:t>След запознаване с поставените от Вас условия за изпълнение на обявената от Вас процедура за възлагане на обществена</w:t>
      </w:r>
      <w:r w:rsidRPr="00506E9D">
        <w:rPr>
          <w:rFonts w:ascii="Times New Roman" w:hAnsi="Times New Roman" w:cs="Times New Roman"/>
          <w:noProof/>
          <w:spacing w:val="4"/>
          <w:sz w:val="24"/>
          <w:lang w:eastAsia="bg-BG"/>
        </w:rPr>
        <w:t xml:space="preserve"> поръчка с предмет </w:t>
      </w:r>
      <w:r w:rsidR="00187ACF" w:rsidRPr="00506E9D">
        <w:rPr>
          <w:rFonts w:ascii="Times New Roman" w:hAnsi="Times New Roman" w:cs="Times New Roman"/>
          <w:b/>
          <w:sz w:val="24"/>
          <w:lang w:val="bg-BG"/>
        </w:rPr>
        <w:t>"Доставка на почистващи препарати  за нуждите на „Национален дворец на културата – Конгресен център София” ЕАД”</w:t>
      </w:r>
      <w:r w:rsidRPr="00506E9D">
        <w:rPr>
          <w:rFonts w:ascii="Times New Roman" w:eastAsia="Calibri" w:hAnsi="Times New Roman" w:cs="Times New Roman"/>
          <w:b/>
          <w:sz w:val="24"/>
        </w:rPr>
        <w:t xml:space="preserve">, </w:t>
      </w:r>
      <w:r w:rsidRPr="00506E9D">
        <w:rPr>
          <w:rFonts w:ascii="Times New Roman" w:hAnsi="Times New Roman" w:cs="Times New Roman"/>
          <w:noProof/>
          <w:sz w:val="24"/>
          <w:lang w:eastAsia="bg-BG"/>
        </w:rPr>
        <w:t>ние</w:t>
      </w:r>
    </w:p>
    <w:p w:rsidR="00170EF9" w:rsidRPr="00506E9D" w:rsidRDefault="00170EF9" w:rsidP="00170EF9">
      <w:pPr>
        <w:shd w:val="clear" w:color="auto" w:fill="FFFFFF"/>
        <w:tabs>
          <w:tab w:val="left" w:pos="6120"/>
          <w:tab w:val="left" w:pos="10065"/>
          <w:tab w:val="left" w:pos="10440"/>
        </w:tabs>
        <w:ind w:firstLine="720"/>
        <w:rPr>
          <w:rFonts w:ascii="Times New Roman" w:hAnsi="Times New Roman" w:cs="Times New Roman"/>
          <w:noProof/>
          <w:spacing w:val="4"/>
          <w:sz w:val="24"/>
          <w:lang w:eastAsia="bg-BG"/>
        </w:rPr>
      </w:pPr>
      <w:r w:rsidRPr="00506E9D">
        <w:rPr>
          <w:rFonts w:ascii="Times New Roman" w:hAnsi="Times New Roman" w:cs="Times New Roman"/>
          <w:noProof/>
          <w:spacing w:val="4"/>
          <w:sz w:val="24"/>
          <w:lang w:eastAsia="bg-BG"/>
        </w:rPr>
        <w:t xml:space="preserve">        </w:t>
      </w:r>
    </w:p>
    <w:p w:rsidR="00170EF9" w:rsidRPr="00506E9D" w:rsidRDefault="00170EF9" w:rsidP="00170EF9">
      <w:pPr>
        <w:shd w:val="clear" w:color="auto" w:fill="FFFFFF"/>
        <w:tabs>
          <w:tab w:val="left" w:leader="dot" w:pos="10022"/>
          <w:tab w:val="left" w:pos="10065"/>
        </w:tabs>
        <w:jc w:val="center"/>
        <w:rPr>
          <w:rFonts w:ascii="Times New Roman" w:hAnsi="Times New Roman" w:cs="Times New Roman"/>
          <w:i/>
          <w:noProof/>
          <w:spacing w:val="-9"/>
          <w:sz w:val="24"/>
          <w:lang w:eastAsia="bg-BG"/>
        </w:rPr>
      </w:pPr>
      <w:r w:rsidRPr="00506E9D">
        <w:rPr>
          <w:rFonts w:ascii="Times New Roman" w:hAnsi="Times New Roman" w:cs="Times New Roman"/>
          <w:noProof/>
          <w:sz w:val="24"/>
          <w:lang w:eastAsia="bg-BG"/>
        </w:rPr>
        <w:t>.................................................................................................................................................................</w:t>
      </w:r>
      <w:r w:rsidRPr="00506E9D">
        <w:rPr>
          <w:rFonts w:ascii="Times New Roman" w:hAnsi="Times New Roman" w:cs="Times New Roman"/>
          <w:i/>
          <w:noProof/>
          <w:spacing w:val="-9"/>
          <w:sz w:val="24"/>
          <w:lang w:eastAsia="bg-BG"/>
        </w:rPr>
        <w:t xml:space="preserve">                                                         /</w:t>
      </w:r>
      <w:r w:rsidRPr="00506E9D">
        <w:rPr>
          <w:rFonts w:ascii="Times New Roman" w:hAnsi="Times New Roman" w:cs="Times New Roman"/>
          <w:i/>
          <w:noProof/>
          <w:spacing w:val="-9"/>
          <w:sz w:val="18"/>
          <w:szCs w:val="18"/>
          <w:lang w:eastAsia="bg-BG"/>
        </w:rPr>
        <w:t>изписва се името на участника</w:t>
      </w:r>
      <w:r w:rsidRPr="00506E9D">
        <w:rPr>
          <w:rFonts w:ascii="Times New Roman" w:hAnsi="Times New Roman" w:cs="Times New Roman"/>
          <w:i/>
          <w:noProof/>
          <w:spacing w:val="-9"/>
          <w:sz w:val="24"/>
          <w:lang w:eastAsia="bg-BG"/>
        </w:rPr>
        <w:t>/</w:t>
      </w:r>
    </w:p>
    <w:p w:rsidR="00170EF9" w:rsidRPr="00506E9D" w:rsidRDefault="00170EF9" w:rsidP="00170EF9">
      <w:pPr>
        <w:shd w:val="clear" w:color="auto" w:fill="FFFFFF"/>
        <w:tabs>
          <w:tab w:val="left" w:pos="10065"/>
        </w:tabs>
        <w:spacing w:line="480" w:lineRule="auto"/>
        <w:rPr>
          <w:rFonts w:ascii="Times New Roman" w:hAnsi="Times New Roman" w:cs="Times New Roman"/>
          <w:noProof/>
          <w:sz w:val="24"/>
          <w:lang w:val="bg-BG" w:eastAsia="bg-BG"/>
        </w:rPr>
      </w:pPr>
      <w:r w:rsidRPr="00506E9D">
        <w:rPr>
          <w:rFonts w:ascii="Times New Roman" w:hAnsi="Times New Roman" w:cs="Times New Roman"/>
          <w:noProof/>
          <w:sz w:val="24"/>
          <w:lang w:eastAsia="bg-BG"/>
        </w:rPr>
        <w:t>с адрес на управление: ...................................................................................................</w:t>
      </w:r>
      <w:r w:rsidR="00187ACF" w:rsidRPr="00506E9D">
        <w:rPr>
          <w:rFonts w:ascii="Times New Roman" w:hAnsi="Times New Roman" w:cs="Times New Roman"/>
          <w:noProof/>
          <w:sz w:val="24"/>
          <w:lang w:val="bg-BG" w:eastAsia="bg-BG"/>
        </w:rPr>
        <w:t>......................</w:t>
      </w:r>
    </w:p>
    <w:p w:rsidR="00170EF9" w:rsidRPr="00506E9D" w:rsidRDefault="00170EF9" w:rsidP="00170EF9">
      <w:pPr>
        <w:shd w:val="clear" w:color="auto" w:fill="FFFFFF"/>
        <w:tabs>
          <w:tab w:val="left" w:pos="7373"/>
          <w:tab w:val="left" w:pos="10065"/>
        </w:tabs>
        <w:spacing w:line="480" w:lineRule="auto"/>
        <w:rPr>
          <w:rFonts w:ascii="Times New Roman" w:hAnsi="Times New Roman" w:cs="Times New Roman"/>
          <w:noProof/>
          <w:sz w:val="24"/>
          <w:lang w:eastAsia="bg-BG"/>
        </w:rPr>
      </w:pPr>
      <w:r w:rsidRPr="00506E9D">
        <w:rPr>
          <w:rFonts w:ascii="Times New Roman" w:hAnsi="Times New Roman" w:cs="Times New Roman"/>
          <w:noProof/>
          <w:sz w:val="24"/>
          <w:lang w:eastAsia="bg-BG"/>
        </w:rPr>
        <w:t xml:space="preserve">и </w:t>
      </w:r>
      <w:r w:rsidRPr="00506E9D">
        <w:rPr>
          <w:rFonts w:ascii="Times New Roman" w:hAnsi="Times New Roman" w:cs="Times New Roman"/>
          <w:i/>
          <w:noProof/>
          <w:spacing w:val="-10"/>
          <w:sz w:val="24"/>
          <w:lang w:eastAsia="bg-BG"/>
        </w:rPr>
        <w:t xml:space="preserve">ЕИК  </w:t>
      </w:r>
      <w:r w:rsidRPr="00506E9D">
        <w:rPr>
          <w:rFonts w:ascii="Times New Roman" w:hAnsi="Times New Roman" w:cs="Times New Roman"/>
          <w:noProof/>
          <w:sz w:val="24"/>
          <w:lang w:eastAsia="bg-BG"/>
        </w:rPr>
        <w:t>....................................................,</w:t>
      </w:r>
    </w:p>
    <w:p w:rsidR="00170EF9" w:rsidRPr="00506E9D" w:rsidRDefault="00170EF9" w:rsidP="00170EF9">
      <w:pPr>
        <w:shd w:val="clear" w:color="auto" w:fill="FFFFFF"/>
        <w:tabs>
          <w:tab w:val="left" w:pos="7373"/>
          <w:tab w:val="left" w:pos="10065"/>
        </w:tabs>
        <w:rPr>
          <w:rFonts w:ascii="Times New Roman" w:hAnsi="Times New Roman" w:cs="Times New Roman"/>
          <w:b/>
          <w:noProof/>
          <w:spacing w:val="-1"/>
          <w:sz w:val="24"/>
          <w:lang w:eastAsia="bg-BG"/>
        </w:rPr>
      </w:pPr>
      <w:r w:rsidRPr="00506E9D">
        <w:rPr>
          <w:rFonts w:ascii="Times New Roman" w:hAnsi="Times New Roman" w:cs="Times New Roman"/>
          <w:b/>
          <w:i/>
          <w:noProof/>
          <w:sz w:val="24"/>
          <w:lang w:eastAsia="bg-BG"/>
        </w:rPr>
        <w:t>предлагаме да изпълним поръчката при посочените по-долу единични цени, съгласно условията на възложителя и приложенията към тях:</w:t>
      </w:r>
      <w:r w:rsidRPr="00506E9D">
        <w:rPr>
          <w:rFonts w:ascii="Times New Roman" w:hAnsi="Times New Roman" w:cs="Times New Roman"/>
          <w:b/>
          <w:noProof/>
          <w:spacing w:val="-1"/>
          <w:sz w:val="24"/>
          <w:lang w:eastAsia="bg-BG"/>
        </w:rPr>
        <w:t xml:space="preserve"> </w:t>
      </w:r>
    </w:p>
    <w:p w:rsidR="00E22C16" w:rsidRDefault="00E22C16" w:rsidP="00E22C16">
      <w:pPr>
        <w:rPr>
          <w:rFonts w:ascii="Times New Roman" w:hAnsi="Times New Roman" w:cs="Times New Roman"/>
          <w:sz w:val="24"/>
          <w:lang w:val="bg-BG"/>
        </w:rPr>
      </w:pPr>
    </w:p>
    <w:tbl>
      <w:tblPr>
        <w:tblW w:w="9800" w:type="dxa"/>
        <w:tblInd w:w="58" w:type="dxa"/>
        <w:tblCellMar>
          <w:left w:w="70" w:type="dxa"/>
          <w:right w:w="70" w:type="dxa"/>
        </w:tblCellMar>
        <w:tblLook w:val="04A0"/>
      </w:tblPr>
      <w:tblGrid>
        <w:gridCol w:w="4393"/>
        <w:gridCol w:w="1168"/>
        <w:gridCol w:w="1554"/>
        <w:gridCol w:w="1413"/>
        <w:gridCol w:w="1272"/>
      </w:tblGrid>
      <w:tr w:rsidR="008714A2" w:rsidRPr="008714A2" w:rsidTr="008714A2">
        <w:trPr>
          <w:trHeight w:val="1596"/>
        </w:trPr>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b/>
                <w:bCs/>
                <w:color w:val="000000"/>
                <w:sz w:val="20"/>
                <w:szCs w:val="20"/>
                <w:lang w:val="bg-BG" w:eastAsia="bg-BG"/>
              </w:rPr>
            </w:pPr>
            <w:r w:rsidRPr="008714A2">
              <w:rPr>
                <w:rFonts w:ascii="Times New Roman" w:hAnsi="Times New Roman" w:cs="Times New Roman"/>
                <w:b/>
                <w:bCs/>
                <w:color w:val="000000"/>
                <w:sz w:val="20"/>
                <w:szCs w:val="20"/>
                <w:lang w:val="bg-BG" w:eastAsia="bg-BG"/>
              </w:rPr>
              <w:t>ВИД НА МАТЕРИАЛА, ИЗИСКВАНЕ</w:t>
            </w:r>
          </w:p>
        </w:tc>
        <w:tc>
          <w:tcPr>
            <w:tcW w:w="1168" w:type="dxa"/>
            <w:tcBorders>
              <w:top w:val="single" w:sz="4" w:space="0" w:color="auto"/>
              <w:left w:val="nil"/>
              <w:bottom w:val="single" w:sz="4" w:space="0" w:color="auto"/>
              <w:right w:val="single" w:sz="4" w:space="0" w:color="auto"/>
            </w:tcBorders>
            <w:shd w:val="clear" w:color="auto" w:fill="auto"/>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Единична мярка</w:t>
            </w:r>
          </w:p>
        </w:tc>
        <w:tc>
          <w:tcPr>
            <w:tcW w:w="1554" w:type="dxa"/>
            <w:tcBorders>
              <w:top w:val="single" w:sz="4" w:space="0" w:color="auto"/>
              <w:left w:val="nil"/>
              <w:bottom w:val="single" w:sz="4" w:space="0" w:color="auto"/>
              <w:right w:val="single" w:sz="4" w:space="0" w:color="auto"/>
            </w:tcBorders>
            <w:shd w:val="clear" w:color="auto" w:fill="auto"/>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Прогнозно количество за 1 (един) месец за единица мярка*</w:t>
            </w:r>
          </w:p>
        </w:tc>
        <w:tc>
          <w:tcPr>
            <w:tcW w:w="1413" w:type="dxa"/>
            <w:tcBorders>
              <w:top w:val="single" w:sz="4" w:space="0" w:color="auto"/>
              <w:left w:val="nil"/>
              <w:bottom w:val="single" w:sz="4" w:space="0" w:color="auto"/>
              <w:right w:val="single" w:sz="4" w:space="0" w:color="auto"/>
            </w:tcBorders>
            <w:shd w:val="clear" w:color="auto" w:fill="auto"/>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 xml:space="preserve">Единична цена (лв) заединица мярка </w:t>
            </w:r>
            <w:r w:rsidRPr="008714A2">
              <w:rPr>
                <w:rFonts w:ascii="Times New Roman" w:hAnsi="Times New Roman" w:cs="Times New Roman"/>
                <w:b/>
                <w:bCs/>
                <w:sz w:val="20"/>
                <w:szCs w:val="20"/>
                <w:lang w:val="bg-BG" w:eastAsia="bg-BG"/>
              </w:rPr>
              <w:br/>
              <w:t>без</w:t>
            </w:r>
            <w:r w:rsidRPr="008714A2">
              <w:rPr>
                <w:rFonts w:ascii="Times New Roman" w:hAnsi="Times New Roman" w:cs="Times New Roman"/>
                <w:b/>
                <w:bCs/>
                <w:sz w:val="20"/>
                <w:szCs w:val="20"/>
                <w:lang w:val="bg-BG" w:eastAsia="bg-BG"/>
              </w:rPr>
              <w:br/>
              <w:t>ДДС</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Обща цена</w:t>
            </w:r>
            <w:r w:rsidRPr="008714A2">
              <w:rPr>
                <w:rFonts w:ascii="Times New Roman" w:hAnsi="Times New Roman" w:cs="Times New Roman"/>
                <w:b/>
                <w:bCs/>
                <w:sz w:val="20"/>
                <w:szCs w:val="20"/>
                <w:lang w:val="bg-BG" w:eastAsia="bg-BG"/>
              </w:rPr>
              <w:br/>
              <w:t xml:space="preserve">(лв) без ДДС за артикул съобразно прогнозните количества </w:t>
            </w:r>
            <w:r w:rsidRPr="008714A2">
              <w:rPr>
                <w:rFonts w:ascii="Times New Roman" w:hAnsi="Times New Roman" w:cs="Times New Roman"/>
                <w:b/>
                <w:bCs/>
                <w:sz w:val="20"/>
                <w:szCs w:val="20"/>
                <w:lang w:val="bg-BG" w:eastAsia="bg-BG"/>
              </w:rPr>
              <w:br/>
              <w:t>(к. 4 x к. 5)</w:t>
            </w:r>
          </w:p>
        </w:tc>
      </w:tr>
      <w:tr w:rsidR="008714A2" w:rsidRPr="008714A2" w:rsidTr="008714A2">
        <w:trPr>
          <w:trHeight w:val="336"/>
        </w:trPr>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b/>
                <w:bCs/>
                <w:color w:val="000000"/>
                <w:sz w:val="20"/>
                <w:szCs w:val="20"/>
                <w:lang w:val="bg-BG" w:eastAsia="bg-BG"/>
              </w:rPr>
            </w:pPr>
            <w:r w:rsidRPr="008714A2">
              <w:rPr>
                <w:rFonts w:ascii="Times New Roman" w:hAnsi="Times New Roman" w:cs="Times New Roman"/>
                <w:b/>
                <w:bCs/>
                <w:color w:val="000000"/>
                <w:sz w:val="20"/>
                <w:szCs w:val="20"/>
                <w:lang w:val="bg-BG" w:eastAsia="bg-BG"/>
              </w:rPr>
              <w:t>1</w:t>
            </w:r>
          </w:p>
        </w:tc>
        <w:tc>
          <w:tcPr>
            <w:tcW w:w="1168" w:type="dxa"/>
            <w:tcBorders>
              <w:top w:val="nil"/>
              <w:left w:val="nil"/>
              <w:bottom w:val="single" w:sz="4" w:space="0" w:color="auto"/>
              <w:right w:val="single" w:sz="4" w:space="0" w:color="auto"/>
            </w:tcBorders>
            <w:shd w:val="clear" w:color="auto" w:fill="auto"/>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2</w:t>
            </w:r>
          </w:p>
        </w:tc>
        <w:tc>
          <w:tcPr>
            <w:tcW w:w="1554" w:type="dxa"/>
            <w:tcBorders>
              <w:top w:val="nil"/>
              <w:left w:val="nil"/>
              <w:bottom w:val="single" w:sz="4" w:space="0" w:color="auto"/>
              <w:right w:val="single" w:sz="4" w:space="0" w:color="auto"/>
            </w:tcBorders>
            <w:shd w:val="clear" w:color="auto" w:fill="auto"/>
            <w:noWrap/>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3</w:t>
            </w:r>
          </w:p>
        </w:tc>
        <w:tc>
          <w:tcPr>
            <w:tcW w:w="1413" w:type="dxa"/>
            <w:tcBorders>
              <w:top w:val="nil"/>
              <w:left w:val="nil"/>
              <w:bottom w:val="single" w:sz="4" w:space="0" w:color="auto"/>
              <w:right w:val="single" w:sz="4" w:space="0" w:color="auto"/>
            </w:tcBorders>
            <w:shd w:val="clear" w:color="auto" w:fill="auto"/>
            <w:noWrap/>
            <w:vAlign w:val="center"/>
            <w:hideMark/>
          </w:tcPr>
          <w:p w:rsidR="008714A2" w:rsidRPr="008714A2" w:rsidRDefault="008714A2" w:rsidP="008714A2">
            <w:pPr>
              <w:jc w:val="center"/>
              <w:rPr>
                <w:rFonts w:ascii="Times New Roman" w:hAnsi="Times New Roman" w:cs="Times New Roman"/>
                <w:b/>
                <w:bCs/>
                <w:sz w:val="20"/>
                <w:szCs w:val="20"/>
                <w:lang w:val="bg-BG" w:eastAsia="bg-BG"/>
              </w:rPr>
            </w:pPr>
            <w:r w:rsidRPr="008714A2">
              <w:rPr>
                <w:rFonts w:ascii="Times New Roman" w:hAnsi="Times New Roman" w:cs="Times New Roman"/>
                <w:b/>
                <w:bCs/>
                <w:sz w:val="20"/>
                <w:szCs w:val="20"/>
                <w:lang w:val="bg-BG" w:eastAsia="bg-BG"/>
              </w:rPr>
              <w:t>4</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center"/>
              <w:rPr>
                <w:rFonts w:cs="Arial"/>
                <w:b/>
                <w:bCs/>
                <w:sz w:val="20"/>
                <w:szCs w:val="20"/>
                <w:lang w:val="bg-BG" w:eastAsia="bg-BG"/>
              </w:rPr>
            </w:pPr>
            <w:r w:rsidRPr="008714A2">
              <w:rPr>
                <w:rFonts w:cs="Arial"/>
                <w:b/>
                <w:bCs/>
                <w:sz w:val="20"/>
                <w:szCs w:val="20"/>
                <w:lang w:val="bg-BG" w:eastAsia="bg-BG"/>
              </w:rPr>
              <w:t>5</w:t>
            </w:r>
          </w:p>
        </w:tc>
      </w:tr>
      <w:tr w:rsidR="008714A2" w:rsidRPr="008714A2" w:rsidTr="008714A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Белина - 1л.</w:t>
            </w:r>
          </w:p>
        </w:tc>
        <w:tc>
          <w:tcPr>
            <w:tcW w:w="1168" w:type="dxa"/>
            <w:tcBorders>
              <w:top w:val="nil"/>
              <w:left w:val="nil"/>
              <w:bottom w:val="single" w:sz="4" w:space="0" w:color="auto"/>
              <w:right w:val="single" w:sz="4" w:space="0" w:color="auto"/>
            </w:tcBorders>
            <w:shd w:val="clear" w:color="000000" w:fill="FFFFFF"/>
            <w:noWrap/>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30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Гума за стъкло</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FA7F42" w:rsidRDefault="008714A2" w:rsidP="008714A2">
            <w:pPr>
              <w:jc w:val="left"/>
              <w:rPr>
                <w:rFonts w:ascii="Times New Roman" w:hAnsi="Times New Roman" w:cs="Times New Roman"/>
                <w:color w:val="000000"/>
                <w:sz w:val="20"/>
                <w:szCs w:val="20"/>
                <w:lang w:val="en-US" w:eastAsia="bg-BG"/>
              </w:rPr>
            </w:pPr>
            <w:r w:rsidRPr="008714A2">
              <w:rPr>
                <w:rFonts w:ascii="Times New Roman" w:hAnsi="Times New Roman" w:cs="Times New Roman"/>
                <w:color w:val="000000"/>
                <w:sz w:val="20"/>
                <w:szCs w:val="20"/>
                <w:lang w:val="bg-BG" w:eastAsia="bg-BG"/>
              </w:rPr>
              <w:t>Гъба с абразив, малка 10 бр./опаковка</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noWrap/>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3</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FA7F42" w:rsidRDefault="008714A2" w:rsidP="008714A2">
            <w:pPr>
              <w:jc w:val="left"/>
              <w:rPr>
                <w:rFonts w:ascii="Times New Roman" w:hAnsi="Times New Roman" w:cs="Times New Roman"/>
                <w:color w:val="000000"/>
                <w:sz w:val="20"/>
                <w:szCs w:val="20"/>
                <w:lang w:val="en-US" w:eastAsia="bg-BG"/>
              </w:rPr>
            </w:pPr>
            <w:r w:rsidRPr="008714A2">
              <w:rPr>
                <w:rFonts w:ascii="Times New Roman" w:hAnsi="Times New Roman" w:cs="Times New Roman"/>
                <w:color w:val="000000"/>
                <w:sz w:val="20"/>
                <w:szCs w:val="20"/>
                <w:lang w:val="bg-BG" w:eastAsia="bg-BG"/>
              </w:rPr>
              <w:t>Дръжка за метла, метална</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Кофа с цедка</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FA7F42" w:rsidRDefault="008714A2" w:rsidP="008714A2">
            <w:pPr>
              <w:jc w:val="left"/>
              <w:rPr>
                <w:rFonts w:ascii="Times New Roman" w:hAnsi="Times New Roman" w:cs="Times New Roman"/>
                <w:color w:val="000000"/>
                <w:sz w:val="20"/>
                <w:szCs w:val="20"/>
                <w:lang w:val="en-US" w:eastAsia="bg-BG"/>
              </w:rPr>
            </w:pPr>
            <w:r w:rsidRPr="008714A2">
              <w:rPr>
                <w:rFonts w:ascii="Times New Roman" w:hAnsi="Times New Roman" w:cs="Times New Roman"/>
                <w:color w:val="000000"/>
                <w:sz w:val="20"/>
                <w:szCs w:val="20"/>
                <w:lang w:val="bg-BG" w:eastAsia="bg-BG"/>
              </w:rPr>
              <w:t>Кърпа микрофибър 40/40</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624"/>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Кърпи за ръце V 2 пл., избелена, 22 х 22 см, 20 х 200 листа</w:t>
            </w:r>
          </w:p>
        </w:tc>
        <w:tc>
          <w:tcPr>
            <w:tcW w:w="11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400</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648"/>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Кърпи за ръце V рециклирана, 25x21,5/1 пл., 20х240 бр.</w:t>
            </w:r>
          </w:p>
        </w:tc>
        <w:tc>
          <w:tcPr>
            <w:tcW w:w="11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400</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Лопатка с дълга дръжка</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single" w:sz="4" w:space="0" w:color="auto"/>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10</w:t>
            </w:r>
          </w:p>
        </w:tc>
        <w:tc>
          <w:tcPr>
            <w:tcW w:w="1413"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 xml:space="preserve">Метла тънка дръжка </w:t>
            </w:r>
          </w:p>
        </w:tc>
        <w:tc>
          <w:tcPr>
            <w:tcW w:w="1168" w:type="dxa"/>
            <w:tcBorders>
              <w:top w:val="nil"/>
              <w:left w:val="nil"/>
              <w:bottom w:val="single" w:sz="4" w:space="0" w:color="auto"/>
              <w:right w:val="single" w:sz="4" w:space="0" w:color="auto"/>
            </w:tcBorders>
            <w:shd w:val="clear" w:color="000000" w:fill="FFFFFF"/>
            <w:noWrap/>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Микрофибърен моп WS 3 дупки 40x13</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noWrap/>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540"/>
        </w:trPr>
        <w:tc>
          <w:tcPr>
            <w:tcW w:w="4393" w:type="dxa"/>
            <w:tcBorders>
              <w:top w:val="single" w:sz="4" w:space="0" w:color="auto"/>
              <w:left w:val="single" w:sz="4" w:space="0" w:color="auto"/>
              <w:bottom w:val="single" w:sz="4" w:space="0" w:color="auto"/>
              <w:right w:val="single" w:sz="4" w:space="0" w:color="000000"/>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Микрофибърна кърпа за прах, 1000 изпирания, 310 гр.</w:t>
            </w:r>
          </w:p>
        </w:tc>
        <w:tc>
          <w:tcPr>
            <w:tcW w:w="1168" w:type="dxa"/>
            <w:tcBorders>
              <w:top w:val="nil"/>
              <w:left w:val="nil"/>
              <w:bottom w:val="single" w:sz="4" w:space="0" w:color="auto"/>
              <w:right w:val="single" w:sz="4" w:space="0" w:color="auto"/>
            </w:tcBorders>
            <w:shd w:val="clear" w:color="000000" w:fill="FFFFFF"/>
            <w:noWrap/>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492"/>
        </w:trPr>
        <w:tc>
          <w:tcPr>
            <w:tcW w:w="4393" w:type="dxa"/>
            <w:tcBorders>
              <w:top w:val="single" w:sz="4" w:space="0" w:color="auto"/>
              <w:left w:val="single" w:sz="4" w:space="0" w:color="auto"/>
              <w:bottom w:val="single" w:sz="4" w:space="0" w:color="auto"/>
              <w:right w:val="single" w:sz="4" w:space="0" w:color="000000"/>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Микрофибърна кърпа за стъкло, 1000 изпирания, 310 гр.</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Парфюм водоразтворим 1л.</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Парцал МОП въже, 220 гр.</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30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Подочистачка моп за сухо почистване</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Прах за пране 10 кг.</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абразив течен 0,75 л.</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612"/>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Професионален препарат за всекидневно почистване на твърди подови настилки - машинно 10 л.</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684"/>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 xml:space="preserve">Професионален препарат за всекидневно почистване на твърди подови настилки - ръчно 5 л.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30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en-US" w:eastAsia="bg-BG"/>
              </w:rPr>
            </w:pPr>
            <w:r w:rsidRPr="008714A2">
              <w:rPr>
                <w:rFonts w:ascii="Times New Roman" w:hAnsi="Times New Roman" w:cs="Times New Roman"/>
                <w:color w:val="000000"/>
                <w:sz w:val="20"/>
                <w:szCs w:val="20"/>
                <w:lang w:val="bg-BG" w:eastAsia="bg-BG"/>
              </w:rPr>
              <w:t>Препарат за изпиране на меки подови настилки 10 л.</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000000" w:fill="FFFFFF"/>
            <w:vAlign w:val="center"/>
            <w:hideMark/>
          </w:tcPr>
          <w:p w:rsidR="008714A2" w:rsidRPr="008714A2" w:rsidRDefault="008714A2" w:rsidP="008714A2">
            <w:pPr>
              <w:jc w:val="center"/>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Пре</w:t>
            </w:r>
            <w:r>
              <w:rPr>
                <w:rFonts w:ascii="Times New Roman" w:hAnsi="Times New Roman" w:cs="Times New Roman"/>
                <w:color w:val="000000"/>
                <w:sz w:val="20"/>
                <w:szCs w:val="20"/>
                <w:lang w:val="bg-BG" w:eastAsia="bg-BG"/>
              </w:rPr>
              <w:t>парат за отпушване на канали 1л</w:t>
            </w:r>
            <w:r>
              <w:rPr>
                <w:rFonts w:ascii="Times New Roman" w:hAnsi="Times New Roman" w:cs="Times New Roman"/>
                <w:color w:val="000000"/>
                <w:sz w:val="20"/>
                <w:szCs w:val="20"/>
                <w:lang w:val="en-US" w:eastAsia="bg-BG"/>
              </w:rPr>
              <w:t>.</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504"/>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за почистване и дезинфекция на санитарни помещения 5л.</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612"/>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за почистване на алуминиеви и иноксови повърхности 5 л.</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528"/>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за почистване на прозорци, огледала, дървени повърхности 5 л.</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3</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552"/>
        </w:trPr>
        <w:tc>
          <w:tcPr>
            <w:tcW w:w="4393" w:type="dxa"/>
            <w:tcBorders>
              <w:top w:val="single" w:sz="4" w:space="0" w:color="auto"/>
              <w:left w:val="single" w:sz="4" w:space="0" w:color="auto"/>
              <w:bottom w:val="single" w:sz="4" w:space="0" w:color="auto"/>
              <w:right w:val="single" w:sz="4" w:space="0" w:color="auto"/>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за почистване на санитарни помещения на киселинна основа 10 л.</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Препарат обезмаслител универсален 5 л.</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540"/>
        </w:trPr>
        <w:tc>
          <w:tcPr>
            <w:tcW w:w="4393" w:type="dxa"/>
            <w:tcBorders>
              <w:top w:val="single" w:sz="4" w:space="0" w:color="auto"/>
              <w:left w:val="single" w:sz="4" w:space="0" w:color="auto"/>
              <w:bottom w:val="single" w:sz="4" w:space="0" w:color="auto"/>
              <w:right w:val="single" w:sz="4" w:space="0" w:color="000000"/>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за дървени настилки - ламинат и паркет 1,5 л.</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Препарат обезмаслител двукомпонентен 10 л.</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Ръкавици Латексови - L /кутия х 100 бр.</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Ръкавици за многократна употреба размер М/ L</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Спрей за мебели 0,75 л.</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Течен сапун - туба 5 л.</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40</w:t>
            </w:r>
          </w:p>
        </w:tc>
        <w:tc>
          <w:tcPr>
            <w:tcW w:w="1413"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504"/>
        </w:trPr>
        <w:tc>
          <w:tcPr>
            <w:tcW w:w="4393" w:type="dxa"/>
            <w:tcBorders>
              <w:top w:val="single" w:sz="4" w:space="0" w:color="auto"/>
              <w:left w:val="single" w:sz="4" w:space="0" w:color="auto"/>
              <w:bottom w:val="single" w:sz="4" w:space="0" w:color="auto"/>
              <w:right w:val="single" w:sz="4" w:space="0" w:color="000000"/>
            </w:tcBorders>
            <w:shd w:val="clear" w:color="auto" w:fill="auto"/>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Тоалетна хартия ролка Джъмбо избелена, 400 гр. /6 бр./стек/</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30 стека</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396"/>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Тоалетна хартия ролка избелена, 200 гр. /30бр./стек</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10 стека</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8714A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FA7F4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Тоалетно пате – гел 0,75 л.</w:t>
            </w: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nil"/>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Торби за прахосмукачка</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nil"/>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20</w:t>
            </w:r>
          </w:p>
        </w:tc>
        <w:tc>
          <w:tcPr>
            <w:tcW w:w="1413"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nil"/>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Четка WC</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5</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Чували 130 л. с размер 80/110, 50 броя/стек</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7 стека</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r w:rsidR="008714A2" w:rsidRPr="008714A2" w:rsidTr="00FA7F42">
        <w:trPr>
          <w:trHeight w:val="264"/>
        </w:trPr>
        <w:tc>
          <w:tcPr>
            <w:tcW w:w="4393" w:type="dxa"/>
            <w:tcBorders>
              <w:top w:val="single" w:sz="4" w:space="0" w:color="auto"/>
              <w:left w:val="single" w:sz="4" w:space="0" w:color="auto"/>
              <w:bottom w:val="single" w:sz="4" w:space="0" w:color="auto"/>
              <w:right w:val="single" w:sz="4" w:space="0" w:color="auto"/>
            </w:tcBorders>
            <w:shd w:val="clear" w:color="auto" w:fill="auto"/>
            <w:noWrap/>
            <w:hideMark/>
          </w:tcPr>
          <w:p w:rsidR="008714A2" w:rsidRPr="008714A2" w:rsidRDefault="008714A2" w:rsidP="008714A2">
            <w:pPr>
              <w:jc w:val="left"/>
              <w:rPr>
                <w:rFonts w:cs="Arial"/>
                <w:sz w:val="20"/>
                <w:szCs w:val="20"/>
                <w:lang w:val="bg-BG" w:eastAsia="bg-BG"/>
              </w:rPr>
            </w:pPr>
            <w:r w:rsidRPr="008714A2">
              <w:rPr>
                <w:rFonts w:ascii="Times New Roman" w:hAnsi="Times New Roman" w:cs="Times New Roman"/>
                <w:color w:val="000000"/>
                <w:sz w:val="20"/>
                <w:szCs w:val="20"/>
                <w:lang w:val="bg-BG" w:eastAsia="bg-BG"/>
              </w:rPr>
              <w:t>Чували 35 л., 50/60, 50 бр./стек</w:t>
            </w:r>
            <w:r w:rsidRPr="008714A2">
              <w:rPr>
                <w:rFonts w:cs="Arial"/>
                <w:sz w:val="20"/>
                <w:szCs w:val="20"/>
                <w:lang w:val="bg-BG" w:eastAsia="bg-BG"/>
              </w:rPr>
              <w:t> </w:t>
            </w:r>
          </w:p>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c>
          <w:tcPr>
            <w:tcW w:w="1168"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554" w:type="dxa"/>
            <w:tcBorders>
              <w:top w:val="single" w:sz="4" w:space="0" w:color="auto"/>
              <w:left w:val="nil"/>
              <w:bottom w:val="single" w:sz="4" w:space="0" w:color="auto"/>
              <w:right w:val="single" w:sz="4" w:space="0" w:color="auto"/>
            </w:tcBorders>
            <w:shd w:val="clear" w:color="auto" w:fill="auto"/>
            <w:noWrap/>
            <w:hideMark/>
          </w:tcPr>
          <w:p w:rsidR="008714A2" w:rsidRPr="008714A2" w:rsidRDefault="008714A2" w:rsidP="008714A2">
            <w:pPr>
              <w:jc w:val="center"/>
              <w:rPr>
                <w:rFonts w:ascii="Times New Roman" w:hAnsi="Times New Roman" w:cs="Times New Roman"/>
                <w:color w:val="000000"/>
                <w:sz w:val="20"/>
                <w:szCs w:val="20"/>
                <w:lang w:val="bg-BG" w:eastAsia="bg-BG"/>
              </w:rPr>
            </w:pPr>
            <w:r w:rsidRPr="008714A2">
              <w:rPr>
                <w:rFonts w:ascii="Times New Roman" w:hAnsi="Times New Roman" w:cs="Times New Roman"/>
                <w:color w:val="000000"/>
                <w:sz w:val="20"/>
                <w:szCs w:val="20"/>
                <w:lang w:val="bg-BG" w:eastAsia="bg-BG"/>
              </w:rPr>
              <w:t>7 стека</w:t>
            </w:r>
          </w:p>
        </w:tc>
        <w:tc>
          <w:tcPr>
            <w:tcW w:w="1413"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ascii="Times New Roman" w:hAnsi="Times New Roman" w:cs="Times New Roman"/>
                <w:sz w:val="20"/>
                <w:szCs w:val="20"/>
                <w:lang w:val="bg-BG" w:eastAsia="bg-BG"/>
              </w:rPr>
            </w:pPr>
            <w:r w:rsidRPr="008714A2">
              <w:rPr>
                <w:rFonts w:ascii="Times New Roman" w:hAnsi="Times New Roman" w:cs="Times New Roman"/>
                <w:sz w:val="20"/>
                <w:szCs w:val="20"/>
                <w:lang w:val="bg-BG" w:eastAsia="bg-BG"/>
              </w:rPr>
              <w:t> </w:t>
            </w:r>
          </w:p>
        </w:tc>
        <w:tc>
          <w:tcPr>
            <w:tcW w:w="1272" w:type="dxa"/>
            <w:tcBorders>
              <w:top w:val="single" w:sz="4" w:space="0" w:color="auto"/>
              <w:left w:val="nil"/>
              <w:bottom w:val="single" w:sz="4" w:space="0" w:color="auto"/>
              <w:right w:val="single" w:sz="4" w:space="0" w:color="auto"/>
            </w:tcBorders>
            <w:shd w:val="clear" w:color="auto" w:fill="auto"/>
            <w:noWrap/>
            <w:vAlign w:val="bottom"/>
            <w:hideMark/>
          </w:tcPr>
          <w:p w:rsidR="008714A2" w:rsidRPr="008714A2" w:rsidRDefault="008714A2" w:rsidP="008714A2">
            <w:pPr>
              <w:jc w:val="left"/>
              <w:rPr>
                <w:rFonts w:cs="Arial"/>
                <w:sz w:val="20"/>
                <w:szCs w:val="20"/>
                <w:lang w:val="bg-BG" w:eastAsia="bg-BG"/>
              </w:rPr>
            </w:pPr>
            <w:r w:rsidRPr="008714A2">
              <w:rPr>
                <w:rFonts w:cs="Arial"/>
                <w:sz w:val="20"/>
                <w:szCs w:val="20"/>
                <w:lang w:val="bg-BG" w:eastAsia="bg-BG"/>
              </w:rPr>
              <w:t> </w:t>
            </w:r>
          </w:p>
        </w:tc>
      </w:tr>
    </w:tbl>
    <w:p w:rsidR="008714A2" w:rsidRPr="008714A2" w:rsidRDefault="008714A2" w:rsidP="00E22C16">
      <w:pPr>
        <w:rPr>
          <w:rFonts w:ascii="Times New Roman" w:hAnsi="Times New Roman" w:cs="Times New Roman"/>
          <w:sz w:val="24"/>
          <w:lang w:val="bg-BG"/>
        </w:rPr>
      </w:pPr>
    </w:p>
    <w:p w:rsidR="00170EF9" w:rsidRPr="00506E9D" w:rsidRDefault="00E22C16" w:rsidP="008714A2">
      <w:pPr>
        <w:rPr>
          <w:rFonts w:ascii="Times New Roman" w:hAnsi="Times New Roman" w:cs="Times New Roman"/>
          <w:i/>
        </w:rPr>
      </w:pPr>
      <w:r w:rsidRPr="00506E9D">
        <w:rPr>
          <w:rFonts w:ascii="Times New Roman" w:hAnsi="Times New Roman" w:cs="Times New Roman"/>
          <w:b/>
          <w:sz w:val="24"/>
        </w:rPr>
        <w:tab/>
      </w:r>
      <w:proofErr w:type="gramStart"/>
      <w:r w:rsidR="00170EF9" w:rsidRPr="00506E9D">
        <w:rPr>
          <w:rFonts w:ascii="Times New Roman" w:hAnsi="Times New Roman" w:cs="Times New Roman"/>
          <w:i/>
          <w:noProof/>
          <w:lang w:eastAsia="bg-BG"/>
        </w:rPr>
        <w:t xml:space="preserve">* Посочените в таблицата количества са прогнозни, като </w:t>
      </w:r>
      <w:r w:rsidR="00170EF9" w:rsidRPr="00506E9D">
        <w:rPr>
          <w:rFonts w:ascii="Times New Roman" w:hAnsi="Times New Roman" w:cs="Times New Roman"/>
          <w:i/>
        </w:rPr>
        <w:t>Възложителят няма задължение да възложи доставка на всички количества и/или видове от описаните в Техническото задание артикули и може да възложи доставка на по – малко количества и видове.</w:t>
      </w:r>
      <w:proofErr w:type="gramEnd"/>
    </w:p>
    <w:p w:rsidR="00170EF9" w:rsidRPr="00506E9D" w:rsidRDefault="00170EF9" w:rsidP="00170EF9">
      <w:pPr>
        <w:tabs>
          <w:tab w:val="left" w:pos="9781"/>
        </w:tabs>
        <w:ind w:firstLine="561"/>
        <w:rPr>
          <w:rFonts w:ascii="Times New Roman" w:hAnsi="Times New Roman" w:cs="Times New Roman"/>
          <w:i/>
        </w:rPr>
      </w:pPr>
      <w:r w:rsidRPr="00506E9D">
        <w:rPr>
          <w:rFonts w:ascii="Times New Roman" w:hAnsi="Times New Roman" w:cs="Times New Roman"/>
          <w:i/>
        </w:rPr>
        <w:t>Възложителят може да заяви доставка и на допълнителни количества от посочените в Техническото задание артикули в зависимост от възникналата необходимост, в рамките на прогнозната стойност на поръчката.</w:t>
      </w:r>
    </w:p>
    <w:p w:rsidR="00170EF9" w:rsidRPr="00506E9D" w:rsidRDefault="00170EF9" w:rsidP="00170EF9">
      <w:pPr>
        <w:tabs>
          <w:tab w:val="left" w:pos="9781"/>
        </w:tabs>
        <w:ind w:firstLine="561"/>
        <w:rPr>
          <w:rFonts w:ascii="Times New Roman" w:hAnsi="Times New Roman" w:cs="Times New Roman"/>
          <w:i/>
        </w:rPr>
      </w:pPr>
    </w:p>
    <w:p w:rsidR="00170EF9" w:rsidRPr="00506E9D" w:rsidRDefault="00170EF9" w:rsidP="00170EF9">
      <w:pPr>
        <w:ind w:firstLine="708"/>
        <w:rPr>
          <w:rFonts w:ascii="Times New Roman" w:hAnsi="Times New Roman" w:cs="Times New Roman"/>
          <w:noProof/>
          <w:sz w:val="24"/>
          <w:lang w:eastAsia="bg-BG"/>
        </w:rPr>
      </w:pPr>
      <w:r w:rsidRPr="00506E9D">
        <w:rPr>
          <w:rFonts w:ascii="Times New Roman" w:hAnsi="Times New Roman" w:cs="Times New Roman"/>
          <w:noProof/>
          <w:sz w:val="24"/>
          <w:lang w:eastAsia="bg-BG"/>
        </w:rPr>
        <w:t>В единичните цени за доставка са включени всички разходи (платени мита, данъци, такси и др.), необходими за осъществяването й в мястото на Възложителя в описания вид и обхват, съгласно изискванията на Възложителя.</w:t>
      </w:r>
    </w:p>
    <w:p w:rsidR="00170EF9" w:rsidRPr="00506E9D" w:rsidRDefault="00170EF9" w:rsidP="00170EF9">
      <w:pPr>
        <w:shd w:val="clear" w:color="auto" w:fill="FFFFFF"/>
        <w:tabs>
          <w:tab w:val="left" w:leader="dot" w:pos="2347"/>
          <w:tab w:val="left" w:pos="5174"/>
        </w:tabs>
        <w:rPr>
          <w:rFonts w:ascii="Times New Roman" w:hAnsi="Times New Roman" w:cs="Times New Roman"/>
          <w:noProof/>
          <w:spacing w:val="2"/>
          <w:sz w:val="24"/>
          <w:lang w:eastAsia="bg-BG"/>
        </w:rPr>
      </w:pPr>
    </w:p>
    <w:p w:rsidR="00170EF9" w:rsidRPr="00506E9D" w:rsidRDefault="00170EF9" w:rsidP="00170EF9">
      <w:pPr>
        <w:shd w:val="clear" w:color="auto" w:fill="FFFFFF"/>
        <w:tabs>
          <w:tab w:val="left" w:leader="dot" w:pos="2347"/>
          <w:tab w:val="left" w:pos="5174"/>
        </w:tabs>
        <w:ind w:left="23"/>
        <w:rPr>
          <w:rFonts w:ascii="Times New Roman" w:hAnsi="Times New Roman" w:cs="Times New Roman"/>
          <w:noProof/>
          <w:spacing w:val="2"/>
          <w:sz w:val="24"/>
          <w:lang w:eastAsia="bg-BG"/>
        </w:rPr>
      </w:pPr>
      <w:r w:rsidRPr="00506E9D">
        <w:rPr>
          <w:rFonts w:ascii="Times New Roman" w:hAnsi="Times New Roman" w:cs="Times New Roman"/>
          <w:noProof/>
          <w:spacing w:val="2"/>
          <w:sz w:val="24"/>
          <w:lang w:eastAsia="bg-BG"/>
        </w:rPr>
        <w:t xml:space="preserve">1. Обща </w:t>
      </w:r>
      <w:r w:rsidR="008714A2">
        <w:rPr>
          <w:rFonts w:ascii="Times New Roman" w:hAnsi="Times New Roman" w:cs="Times New Roman"/>
          <w:noProof/>
          <w:spacing w:val="2"/>
          <w:sz w:val="24"/>
          <w:lang w:val="bg-BG" w:eastAsia="bg-BG"/>
        </w:rPr>
        <w:t xml:space="preserve">месечна </w:t>
      </w:r>
      <w:r w:rsidRPr="00506E9D">
        <w:rPr>
          <w:rFonts w:ascii="Times New Roman" w:hAnsi="Times New Roman" w:cs="Times New Roman"/>
          <w:noProof/>
          <w:spacing w:val="2"/>
          <w:sz w:val="24"/>
          <w:lang w:eastAsia="bg-BG"/>
        </w:rPr>
        <w:t xml:space="preserve">цена </w:t>
      </w:r>
      <w:r w:rsidR="008714A2">
        <w:rPr>
          <w:rFonts w:ascii="Times New Roman" w:hAnsi="Times New Roman" w:cs="Times New Roman"/>
          <w:noProof/>
          <w:spacing w:val="2"/>
          <w:sz w:val="24"/>
          <w:lang w:val="bg-BG" w:eastAsia="bg-BG"/>
        </w:rPr>
        <w:t xml:space="preserve">на база прогнозно количество </w:t>
      </w:r>
      <w:r w:rsidRPr="00506E9D">
        <w:rPr>
          <w:rFonts w:ascii="Times New Roman" w:hAnsi="Times New Roman" w:cs="Times New Roman"/>
          <w:noProof/>
          <w:spacing w:val="2"/>
          <w:sz w:val="24"/>
          <w:lang w:eastAsia="bg-BG"/>
        </w:rPr>
        <w:t>за целите на класирането: словом:……………………………………………………………….. лева без ДДС.</w:t>
      </w:r>
    </w:p>
    <w:p w:rsidR="00170EF9" w:rsidRPr="00506E9D" w:rsidRDefault="00170EF9" w:rsidP="00170EF9">
      <w:pPr>
        <w:widowControl w:val="0"/>
        <w:shd w:val="clear" w:color="auto" w:fill="FFFFFF"/>
        <w:tabs>
          <w:tab w:val="left" w:pos="14760"/>
        </w:tabs>
        <w:autoSpaceDE w:val="0"/>
        <w:autoSpaceDN w:val="0"/>
        <w:adjustRightInd w:val="0"/>
        <w:ind w:right="-108"/>
        <w:rPr>
          <w:rFonts w:ascii="Times New Roman" w:hAnsi="Times New Roman" w:cs="Times New Roman"/>
          <w:spacing w:val="8"/>
          <w:sz w:val="24"/>
        </w:rPr>
      </w:pPr>
    </w:p>
    <w:p w:rsidR="00170EF9" w:rsidRPr="00506E9D" w:rsidRDefault="00170EF9" w:rsidP="00170EF9">
      <w:pPr>
        <w:widowControl w:val="0"/>
        <w:shd w:val="clear" w:color="auto" w:fill="FFFFFF"/>
        <w:tabs>
          <w:tab w:val="left" w:pos="14760"/>
        </w:tabs>
        <w:autoSpaceDE w:val="0"/>
        <w:autoSpaceDN w:val="0"/>
        <w:adjustRightInd w:val="0"/>
        <w:ind w:right="-108"/>
        <w:rPr>
          <w:rFonts w:ascii="Times New Roman" w:hAnsi="Times New Roman" w:cs="Times New Roman"/>
          <w:spacing w:val="8"/>
          <w:sz w:val="24"/>
        </w:rPr>
      </w:pPr>
      <w:r w:rsidRPr="00506E9D">
        <w:rPr>
          <w:rFonts w:ascii="Times New Roman" w:hAnsi="Times New Roman" w:cs="Times New Roman"/>
          <w:spacing w:val="8"/>
          <w:sz w:val="24"/>
        </w:rPr>
        <w:t>2. Гаранция за изпълнение на договора.</w:t>
      </w:r>
    </w:p>
    <w:p w:rsidR="00170EF9" w:rsidRPr="00506E9D" w:rsidRDefault="00170EF9" w:rsidP="00170EF9">
      <w:pPr>
        <w:widowControl w:val="0"/>
        <w:shd w:val="clear" w:color="auto" w:fill="FFFFFF"/>
        <w:autoSpaceDE w:val="0"/>
        <w:autoSpaceDN w:val="0"/>
        <w:adjustRightInd w:val="0"/>
        <w:rPr>
          <w:rFonts w:ascii="Times New Roman" w:hAnsi="Times New Roman" w:cs="Times New Roman"/>
          <w:spacing w:val="8"/>
          <w:sz w:val="24"/>
        </w:rPr>
      </w:pPr>
      <w:proofErr w:type="gramStart"/>
      <w:r w:rsidRPr="00506E9D">
        <w:rPr>
          <w:rFonts w:ascii="Times New Roman" w:hAnsi="Times New Roman" w:cs="Times New Roman"/>
          <w:spacing w:val="8"/>
          <w:sz w:val="24"/>
        </w:rPr>
        <w:t>В случай на приемане на нашето предложение, Ние сме съгласни да представим</w:t>
      </w:r>
      <w:r w:rsidRPr="00506E9D">
        <w:rPr>
          <w:rFonts w:ascii="Times New Roman" w:hAnsi="Times New Roman" w:cs="Times New Roman"/>
          <w:spacing w:val="2"/>
          <w:sz w:val="24"/>
        </w:rPr>
        <w:t xml:space="preserve"> преди подписване на договора гаранция за неговото изпълнение в размер на </w:t>
      </w:r>
      <w:r w:rsidRPr="00506E9D">
        <w:rPr>
          <w:rFonts w:ascii="Times New Roman" w:hAnsi="Times New Roman" w:cs="Times New Roman"/>
          <w:noProof/>
          <w:sz w:val="24"/>
          <w:lang w:val="bg-BG" w:eastAsia="bg-BG"/>
        </w:rPr>
        <w:t>1</w:t>
      </w:r>
      <w:r w:rsidRPr="00506E9D">
        <w:rPr>
          <w:rFonts w:ascii="Times New Roman" w:hAnsi="Times New Roman" w:cs="Times New Roman"/>
          <w:noProof/>
          <w:sz w:val="24"/>
          <w:lang w:eastAsia="bg-BG"/>
        </w:rPr>
        <w:t xml:space="preserve"> % (</w:t>
      </w:r>
      <w:r w:rsidRPr="00506E9D">
        <w:rPr>
          <w:rFonts w:ascii="Times New Roman" w:hAnsi="Times New Roman" w:cs="Times New Roman"/>
          <w:noProof/>
          <w:sz w:val="24"/>
          <w:lang w:val="bg-BG" w:eastAsia="bg-BG"/>
        </w:rPr>
        <w:t>едно</w:t>
      </w:r>
      <w:r w:rsidRPr="00506E9D">
        <w:rPr>
          <w:rFonts w:ascii="Times New Roman" w:hAnsi="Times New Roman" w:cs="Times New Roman"/>
          <w:noProof/>
          <w:sz w:val="24"/>
          <w:lang w:eastAsia="bg-BG"/>
        </w:rPr>
        <w:t xml:space="preserve"> на сто)</w:t>
      </w:r>
      <w:r w:rsidRPr="00506E9D">
        <w:rPr>
          <w:rFonts w:ascii="Times New Roman" w:hAnsi="Times New Roman" w:cs="Times New Roman"/>
          <w:noProof/>
          <w:sz w:val="24"/>
          <w:lang w:val="bg-BG" w:eastAsia="bg-BG"/>
        </w:rPr>
        <w:t xml:space="preserve"> </w:t>
      </w:r>
      <w:r w:rsidRPr="00506E9D">
        <w:rPr>
          <w:rFonts w:ascii="Times New Roman" w:hAnsi="Times New Roman" w:cs="Times New Roman"/>
          <w:noProof/>
          <w:sz w:val="24"/>
          <w:lang w:eastAsia="bg-BG"/>
        </w:rPr>
        <w:t>от стойността на договора без ДДС.</w:t>
      </w:r>
      <w:proofErr w:type="gramEnd"/>
      <w:r w:rsidRPr="00506E9D">
        <w:rPr>
          <w:rFonts w:ascii="Times New Roman" w:hAnsi="Times New Roman" w:cs="Times New Roman"/>
          <w:i/>
          <w:noProof/>
          <w:sz w:val="24"/>
          <w:lang w:eastAsia="bg-BG"/>
        </w:rPr>
        <w:t xml:space="preserve"> (в зависимост от участника, избран за изпълнител на поръчката).</w:t>
      </w:r>
    </w:p>
    <w:p w:rsidR="00170EF9" w:rsidRPr="00506E9D" w:rsidRDefault="00170EF9" w:rsidP="00170EF9">
      <w:pPr>
        <w:widowControl w:val="0"/>
        <w:autoSpaceDE w:val="0"/>
        <w:autoSpaceDN w:val="0"/>
        <w:adjustRightInd w:val="0"/>
        <w:ind w:right="-2"/>
        <w:rPr>
          <w:rFonts w:ascii="Times New Roman" w:hAnsi="Times New Roman" w:cs="Times New Roman"/>
          <w:sz w:val="24"/>
        </w:rPr>
      </w:pPr>
    </w:p>
    <w:p w:rsidR="00170EF9" w:rsidRPr="00506E9D" w:rsidRDefault="00170EF9" w:rsidP="00170EF9">
      <w:pPr>
        <w:widowControl w:val="0"/>
        <w:autoSpaceDE w:val="0"/>
        <w:autoSpaceDN w:val="0"/>
        <w:adjustRightInd w:val="0"/>
        <w:ind w:right="-2"/>
        <w:rPr>
          <w:rFonts w:ascii="Times New Roman" w:hAnsi="Times New Roman" w:cs="Times New Roman"/>
          <w:sz w:val="24"/>
          <w:lang w:val="bg-BG"/>
        </w:rPr>
      </w:pPr>
      <w:r w:rsidRPr="00506E9D">
        <w:rPr>
          <w:rFonts w:ascii="Times New Roman" w:hAnsi="Times New Roman" w:cs="Times New Roman"/>
          <w:sz w:val="24"/>
        </w:rPr>
        <w:t>3. При така предложените от Нас условия, в нашето ценово предложение сме включили всички разходи, свързани с качественото изпълнение на поръчката в описания вид и обхват.</w:t>
      </w:r>
    </w:p>
    <w:p w:rsidR="00474B6F" w:rsidRPr="00506E9D" w:rsidRDefault="00474B6F" w:rsidP="00170EF9">
      <w:pPr>
        <w:widowControl w:val="0"/>
        <w:autoSpaceDE w:val="0"/>
        <w:autoSpaceDN w:val="0"/>
        <w:adjustRightInd w:val="0"/>
        <w:ind w:right="-2"/>
        <w:rPr>
          <w:rFonts w:ascii="Times New Roman" w:hAnsi="Times New Roman" w:cs="Times New Roman"/>
          <w:sz w:val="24"/>
          <w:lang w:val="bg-BG"/>
        </w:rPr>
      </w:pPr>
    </w:p>
    <w:p w:rsidR="00474B6F" w:rsidRPr="00506E9D" w:rsidRDefault="00474B6F" w:rsidP="00170EF9">
      <w:pPr>
        <w:widowControl w:val="0"/>
        <w:autoSpaceDE w:val="0"/>
        <w:autoSpaceDN w:val="0"/>
        <w:adjustRightInd w:val="0"/>
        <w:ind w:right="-2"/>
        <w:rPr>
          <w:rFonts w:ascii="Times New Roman" w:hAnsi="Times New Roman" w:cs="Times New Roman"/>
          <w:sz w:val="24"/>
          <w:lang w:val="bg-BG"/>
        </w:rPr>
      </w:pPr>
    </w:p>
    <w:p w:rsidR="00474B6F" w:rsidRPr="00506E9D" w:rsidRDefault="00474B6F" w:rsidP="00170EF9">
      <w:pPr>
        <w:widowControl w:val="0"/>
        <w:autoSpaceDE w:val="0"/>
        <w:autoSpaceDN w:val="0"/>
        <w:adjustRightInd w:val="0"/>
        <w:ind w:right="-2"/>
        <w:rPr>
          <w:rFonts w:ascii="Times New Roman" w:hAnsi="Times New Roman" w:cs="Times New Roman"/>
          <w:sz w:val="24"/>
          <w:lang w:val="bg-BG"/>
        </w:rPr>
      </w:pPr>
    </w:p>
    <w:p w:rsidR="00170EF9" w:rsidRPr="00506E9D" w:rsidRDefault="00170EF9" w:rsidP="00170EF9">
      <w:pPr>
        <w:widowControl w:val="0"/>
        <w:autoSpaceDE w:val="0"/>
        <w:autoSpaceDN w:val="0"/>
        <w:adjustRightInd w:val="0"/>
        <w:ind w:right="-2"/>
        <w:rPr>
          <w:rFonts w:ascii="Times New Roman" w:hAnsi="Times New Roman" w:cs="Times New Roman"/>
          <w:sz w:val="24"/>
        </w:rPr>
      </w:pPr>
    </w:p>
    <w:p w:rsidR="00170EF9" w:rsidRPr="00506E9D" w:rsidRDefault="00170EF9" w:rsidP="00170EF9">
      <w:pPr>
        <w:widowControl w:val="0"/>
        <w:autoSpaceDE w:val="0"/>
        <w:autoSpaceDN w:val="0"/>
        <w:adjustRightInd w:val="0"/>
        <w:ind w:right="-2"/>
        <w:rPr>
          <w:rFonts w:ascii="Times New Roman" w:hAnsi="Times New Roman" w:cs="Times New Roman"/>
          <w:b/>
          <w:spacing w:val="2"/>
          <w:sz w:val="24"/>
        </w:rPr>
      </w:pPr>
    </w:p>
    <w:tbl>
      <w:tblPr>
        <w:tblW w:w="9747" w:type="dxa"/>
        <w:tblLayout w:type="fixed"/>
        <w:tblLook w:val="0000"/>
      </w:tblPr>
      <w:tblGrid>
        <w:gridCol w:w="6771"/>
        <w:gridCol w:w="2976"/>
      </w:tblGrid>
      <w:tr w:rsidR="00170EF9" w:rsidRPr="00506E9D" w:rsidTr="00170EF9">
        <w:tc>
          <w:tcPr>
            <w:tcW w:w="6771" w:type="dxa"/>
          </w:tcPr>
          <w:tbl>
            <w:tblPr>
              <w:tblW w:w="9747" w:type="dxa"/>
              <w:tblLayout w:type="fixed"/>
              <w:tblLook w:val="0000"/>
            </w:tblPr>
            <w:tblGrid>
              <w:gridCol w:w="6771"/>
              <w:gridCol w:w="2976"/>
            </w:tblGrid>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Дата   ………………..</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 / ..................</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Име и фамилия</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Подпис и печат</w:t>
                  </w:r>
                </w:p>
              </w:tc>
              <w:tc>
                <w:tcPr>
                  <w:tcW w:w="2976"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xml:space="preserve">Длъжност </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6771"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Наименование на участника</w:t>
                  </w:r>
                </w:p>
              </w:tc>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bl>
          <w:p w:rsidR="00170EF9" w:rsidRPr="00506E9D" w:rsidRDefault="00170EF9" w:rsidP="00170EF9">
            <w:pPr>
              <w:rPr>
                <w:rFonts w:ascii="Times New Roman" w:hAnsi="Times New Roman" w:cs="Times New Roman"/>
              </w:rPr>
            </w:pPr>
          </w:p>
        </w:tc>
        <w:tc>
          <w:tcPr>
            <w:tcW w:w="2976" w:type="dxa"/>
          </w:tcPr>
          <w:tbl>
            <w:tblPr>
              <w:tblW w:w="9747" w:type="dxa"/>
              <w:tblLayout w:type="fixed"/>
              <w:tblLook w:val="0000"/>
            </w:tblPr>
            <w:tblGrid>
              <w:gridCol w:w="9747"/>
            </w:tblGrid>
            <w:tr w:rsidR="00170EF9" w:rsidRPr="00506E9D" w:rsidTr="00170EF9">
              <w:tc>
                <w:tcPr>
                  <w:tcW w:w="2976" w:type="dxa"/>
                </w:tcPr>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 ................ / ..................</w:t>
                  </w:r>
                </w:p>
              </w:tc>
            </w:tr>
            <w:tr w:rsidR="00170EF9" w:rsidRPr="00506E9D" w:rsidTr="00170EF9">
              <w:tc>
                <w:tcPr>
                  <w:tcW w:w="2976"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2976"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2976"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r w:rsidR="00170EF9" w:rsidRPr="00506E9D" w:rsidTr="00170EF9">
              <w:tc>
                <w:tcPr>
                  <w:tcW w:w="2976" w:type="dxa"/>
                </w:tcPr>
                <w:p w:rsidR="00170EF9" w:rsidRPr="00506E9D" w:rsidRDefault="00170EF9" w:rsidP="00170EF9">
                  <w:pPr>
                    <w:ind w:right="-2"/>
                    <w:rPr>
                      <w:rFonts w:ascii="Times New Roman" w:hAnsi="Times New Roman" w:cs="Times New Roman"/>
                      <w:noProof/>
                      <w:sz w:val="24"/>
                      <w:lang w:eastAsia="bg-BG"/>
                    </w:rPr>
                  </w:pPr>
                </w:p>
                <w:p w:rsidR="00170EF9" w:rsidRPr="00506E9D" w:rsidRDefault="00170EF9" w:rsidP="00170EF9">
                  <w:pPr>
                    <w:ind w:right="-2"/>
                    <w:rPr>
                      <w:rFonts w:ascii="Times New Roman" w:hAnsi="Times New Roman" w:cs="Times New Roman"/>
                      <w:noProof/>
                      <w:sz w:val="24"/>
                      <w:lang w:eastAsia="bg-BG"/>
                    </w:rPr>
                  </w:pPr>
                  <w:r w:rsidRPr="00506E9D">
                    <w:rPr>
                      <w:rFonts w:ascii="Times New Roman" w:hAnsi="Times New Roman" w:cs="Times New Roman"/>
                      <w:noProof/>
                      <w:sz w:val="24"/>
                      <w:lang w:eastAsia="bg-BG"/>
                    </w:rPr>
                    <w:t>............................................</w:t>
                  </w:r>
                </w:p>
              </w:tc>
            </w:tr>
          </w:tbl>
          <w:p w:rsidR="00170EF9" w:rsidRPr="00506E9D" w:rsidRDefault="00170EF9" w:rsidP="00170EF9">
            <w:pPr>
              <w:rPr>
                <w:rFonts w:ascii="Times New Roman" w:hAnsi="Times New Roman" w:cs="Times New Roman"/>
              </w:rPr>
            </w:pPr>
          </w:p>
        </w:tc>
      </w:tr>
    </w:tbl>
    <w:p w:rsidR="00170EF9" w:rsidRPr="00506E9D" w:rsidRDefault="00170EF9" w:rsidP="00E22C16">
      <w:pPr>
        <w:rPr>
          <w:rFonts w:ascii="Times New Roman" w:hAnsi="Times New Roman" w:cs="Times New Roman"/>
          <w:b/>
          <w:sz w:val="24"/>
          <w:lang w:val="bg-BG"/>
        </w:rPr>
      </w:pPr>
    </w:p>
    <w:p w:rsidR="00E22C16" w:rsidRPr="00506E9D" w:rsidRDefault="00E22C16" w:rsidP="00E22C16">
      <w:pPr>
        <w:rPr>
          <w:rFonts w:ascii="Times New Roman" w:hAnsi="Times New Roman" w:cs="Times New Roman"/>
          <w:b/>
          <w:sz w:val="24"/>
          <w:lang w:val="bg-BG"/>
        </w:rPr>
      </w:pPr>
    </w:p>
    <w:p w:rsidR="00FA7F42" w:rsidRDefault="00FA7F42" w:rsidP="00012B34">
      <w:pPr>
        <w:pStyle w:val="Heading3"/>
      </w:pPr>
      <w:bookmarkStart w:id="2" w:name="_Toc23336023"/>
    </w:p>
    <w:p w:rsidR="00FA7F42" w:rsidRDefault="00FA7F42" w:rsidP="00012B34">
      <w:pPr>
        <w:pStyle w:val="Heading3"/>
      </w:pPr>
    </w:p>
    <w:p w:rsidR="00FA7F42" w:rsidRDefault="00FA7F42" w:rsidP="00FA7F42"/>
    <w:p w:rsidR="00FA7F42" w:rsidRDefault="00FA7F42" w:rsidP="00FA7F42"/>
    <w:p w:rsidR="00FA7F42" w:rsidRDefault="00FA7F42" w:rsidP="00FA7F42"/>
    <w:p w:rsidR="00FA7F42" w:rsidRDefault="00FA7F42" w:rsidP="00FA7F42"/>
    <w:p w:rsidR="00FA7F42" w:rsidRDefault="00FA7F42" w:rsidP="00FA7F42"/>
    <w:p w:rsidR="00FA7F42" w:rsidRDefault="00FA7F42" w:rsidP="00FA7F42"/>
    <w:p w:rsidR="00FA7F42" w:rsidRDefault="00FA7F42" w:rsidP="00FA7F42"/>
    <w:p w:rsidR="00FA7F42" w:rsidRDefault="00FA7F42" w:rsidP="00FA7F42"/>
    <w:p w:rsidR="00FA7F42" w:rsidRDefault="00FA7F42" w:rsidP="00FA7F42"/>
    <w:p w:rsidR="00FA7F42" w:rsidRPr="00FA7F42" w:rsidRDefault="00FA7F42" w:rsidP="00FA7F42"/>
    <w:p w:rsidR="00E22C16" w:rsidRPr="00506E9D" w:rsidRDefault="00E22C16" w:rsidP="00012B34">
      <w:pPr>
        <w:pStyle w:val="Heading3"/>
      </w:pPr>
      <w:r w:rsidRPr="00506E9D">
        <w:t>Приложение № 3</w:t>
      </w:r>
      <w:bookmarkEnd w:id="2"/>
    </w:p>
    <w:p w:rsidR="00E22C16" w:rsidRPr="00506E9D" w:rsidRDefault="00E22C16" w:rsidP="00E22C16">
      <w:pPr>
        <w:jc w:val="right"/>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 xml:space="preserve"> (проект) </w:t>
      </w:r>
    </w:p>
    <w:p w:rsidR="00E22C16" w:rsidRPr="00506E9D" w:rsidRDefault="00E22C16" w:rsidP="00E22C16">
      <w:pPr>
        <w:jc w:val="left"/>
        <w:rPr>
          <w:rFonts w:ascii="Times New Roman" w:hAnsi="Times New Roman" w:cs="Times New Roman"/>
          <w:bCs/>
          <w:sz w:val="24"/>
          <w:lang w:val="bg-BG" w:eastAsia="ar-SA"/>
        </w:rPr>
      </w:pPr>
    </w:p>
    <w:p w:rsidR="00E22C16" w:rsidRPr="00506E9D" w:rsidRDefault="00E22C16" w:rsidP="00E22C16">
      <w:pPr>
        <w:autoSpaceDE w:val="0"/>
        <w:autoSpaceDN w:val="0"/>
        <w:snapToGrid w:val="0"/>
        <w:jc w:val="center"/>
        <w:rPr>
          <w:rFonts w:ascii="Times New Roman" w:hAnsi="Times New Roman" w:cs="Times New Roman"/>
          <w:b/>
          <w:bCs/>
          <w:spacing w:val="60"/>
          <w:sz w:val="24"/>
          <w:lang w:val="bg-BG"/>
        </w:rPr>
      </w:pPr>
      <w:bookmarkStart w:id="3" w:name="_Toc149966472"/>
      <w:bookmarkStart w:id="4" w:name="_Toc123009058"/>
      <w:bookmarkStart w:id="5" w:name="_Toc123008977"/>
      <w:bookmarkStart w:id="6" w:name="_Toc123008482"/>
      <w:bookmarkStart w:id="7" w:name="_Toc123007784"/>
      <w:bookmarkStart w:id="8" w:name="_Toc122410656"/>
      <w:r w:rsidRPr="00506E9D">
        <w:rPr>
          <w:rFonts w:ascii="Times New Roman" w:hAnsi="Times New Roman" w:cs="Times New Roman"/>
          <w:b/>
          <w:bCs/>
          <w:spacing w:val="60"/>
          <w:sz w:val="24"/>
          <w:lang w:val="bg-BG"/>
        </w:rPr>
        <w:t>ПРОЕКТ НА ДОГОВОР</w:t>
      </w:r>
    </w:p>
    <w:p w:rsidR="00E22C16" w:rsidRPr="00506E9D" w:rsidRDefault="00E22C16" w:rsidP="00E22C16">
      <w:pPr>
        <w:autoSpaceDE w:val="0"/>
        <w:autoSpaceDN w:val="0"/>
        <w:snapToGrid w:val="0"/>
        <w:jc w:val="center"/>
        <w:rPr>
          <w:rFonts w:ascii="Times New Roman" w:hAnsi="Times New Roman" w:cs="Times New Roman"/>
          <w:b/>
          <w:bCs/>
          <w:spacing w:val="60"/>
          <w:sz w:val="24"/>
          <w:lang w:val="bg-BG"/>
        </w:rPr>
      </w:pPr>
    </w:p>
    <w:bookmarkEnd w:id="3"/>
    <w:bookmarkEnd w:id="4"/>
    <w:bookmarkEnd w:id="5"/>
    <w:bookmarkEnd w:id="6"/>
    <w:bookmarkEnd w:id="7"/>
    <w:bookmarkEnd w:id="8"/>
    <w:p w:rsidR="004F58D7" w:rsidRPr="00506E9D" w:rsidRDefault="00E22C16" w:rsidP="002C73CB">
      <w:pPr>
        <w:spacing w:before="60" w:after="60"/>
        <w:rPr>
          <w:rFonts w:ascii="Times New Roman" w:eastAsia="Calibri" w:hAnsi="Times New Roman" w:cs="Times New Roman"/>
          <w:bCs/>
          <w:sz w:val="24"/>
          <w:lang w:val="en-US"/>
        </w:rPr>
      </w:pPr>
      <w:r w:rsidRPr="00506E9D">
        <w:rPr>
          <w:rFonts w:ascii="Times New Roman" w:eastAsia="Calibri" w:hAnsi="Times New Roman" w:cs="Times New Roman"/>
          <w:bCs/>
          <w:sz w:val="24"/>
          <w:lang w:val="bg-BG"/>
        </w:rPr>
        <w:t xml:space="preserve">Днес,.............................2020 г. в гр. София </w:t>
      </w:r>
      <w:r w:rsidR="004F58D7" w:rsidRPr="00506E9D">
        <w:rPr>
          <w:rFonts w:ascii="Times New Roman" w:hAnsi="Times New Roman" w:cs="Times New Roman"/>
          <w:sz w:val="24"/>
        </w:rPr>
        <w:t xml:space="preserve">се сключи на по-късната от датите, на които е подписан от представителите на страните настоящия договор между: </w:t>
      </w:r>
    </w:p>
    <w:p w:rsidR="004F58D7" w:rsidRPr="00506E9D" w:rsidRDefault="004F58D7" w:rsidP="004F58D7">
      <w:pPr>
        <w:rPr>
          <w:rFonts w:ascii="Times New Roman" w:hAnsi="Times New Roman" w:cs="Times New Roman"/>
          <w:sz w:val="24"/>
        </w:rPr>
      </w:pPr>
    </w:p>
    <w:p w:rsidR="004F58D7" w:rsidRPr="008714A2" w:rsidRDefault="004F58D7" w:rsidP="004F58D7">
      <w:pPr>
        <w:rPr>
          <w:rFonts w:ascii="Times New Roman" w:hAnsi="Times New Roman" w:cs="Times New Roman"/>
          <w:sz w:val="24"/>
        </w:rPr>
      </w:pPr>
      <w:r w:rsidRPr="008714A2">
        <w:rPr>
          <w:rFonts w:ascii="Times New Roman" w:hAnsi="Times New Roman" w:cs="Times New Roman"/>
          <w:b/>
          <w:sz w:val="24"/>
        </w:rPr>
        <w:t>ВЪЗЛОЖИТЕЛ: „</w:t>
      </w:r>
      <w:r w:rsidR="008714A2" w:rsidRPr="008714A2">
        <w:rPr>
          <w:rFonts w:ascii="Times New Roman" w:hAnsi="Times New Roman" w:cs="Times New Roman"/>
          <w:b/>
          <w:sz w:val="24"/>
        </w:rPr>
        <w:t>НАЦИОНАЛЕН ДВОРЕЦ НА КУЛТУРАТА – КОНГРЕСЕН ЦЕНТЪР СОФИЯ” ЕАД</w:t>
      </w:r>
      <w:r w:rsidR="008714A2" w:rsidRPr="008714A2">
        <w:rPr>
          <w:rFonts w:ascii="Times New Roman" w:hAnsi="Times New Roman" w:cs="Times New Roman"/>
          <w:sz w:val="24"/>
        </w:rPr>
        <w:t xml:space="preserve">, със седалище и адрес на управление в гр. </w:t>
      </w:r>
      <w:proofErr w:type="gramStart"/>
      <w:r w:rsidR="008714A2" w:rsidRPr="008714A2">
        <w:rPr>
          <w:rFonts w:ascii="Times New Roman" w:hAnsi="Times New Roman" w:cs="Times New Roman"/>
          <w:sz w:val="24"/>
        </w:rPr>
        <w:t>София, район “Триадица” пл.</w:t>
      </w:r>
      <w:proofErr w:type="gramEnd"/>
      <w:r w:rsidR="008714A2" w:rsidRPr="008714A2">
        <w:rPr>
          <w:rFonts w:ascii="Times New Roman" w:hAnsi="Times New Roman" w:cs="Times New Roman"/>
          <w:sz w:val="24"/>
        </w:rPr>
        <w:t xml:space="preserve"> “България”№ 1, главна сграда на НДК, ЕИК: 201570119, представлявано от Ангел Иванов Митев – изпълнителен директор и Марийка Роглева – главен счетоводител, наричан по-долу</w:t>
      </w:r>
      <w:r w:rsidR="008714A2" w:rsidRPr="008714A2">
        <w:rPr>
          <w:rFonts w:ascii="Times New Roman" w:hAnsi="Times New Roman" w:cs="Times New Roman"/>
          <w:bCs/>
          <w:sz w:val="24"/>
        </w:rPr>
        <w:t xml:space="preserve"> наричано по-долу </w:t>
      </w:r>
      <w:r w:rsidR="008714A2" w:rsidRPr="008714A2">
        <w:rPr>
          <w:rFonts w:ascii="Times New Roman" w:hAnsi="Times New Roman" w:cs="Times New Roman"/>
          <w:b/>
          <w:bCs/>
          <w:sz w:val="24"/>
        </w:rPr>
        <w:t>„ВЪЗЛОЖИТЕЛ”</w:t>
      </w:r>
      <w:r w:rsidRPr="008714A2">
        <w:rPr>
          <w:rFonts w:ascii="Times New Roman" w:hAnsi="Times New Roman" w:cs="Times New Roman"/>
          <w:b/>
          <w:sz w:val="24"/>
        </w:rPr>
        <w:t xml:space="preserve">, </w:t>
      </w:r>
      <w:r w:rsidRPr="008714A2">
        <w:rPr>
          <w:rFonts w:ascii="Times New Roman" w:hAnsi="Times New Roman" w:cs="Times New Roman"/>
          <w:sz w:val="24"/>
        </w:rPr>
        <w:t>от една страна,</w:t>
      </w:r>
    </w:p>
    <w:p w:rsidR="004F58D7" w:rsidRPr="008714A2" w:rsidRDefault="004F58D7" w:rsidP="004F58D7">
      <w:pPr>
        <w:rPr>
          <w:rFonts w:ascii="Times New Roman" w:hAnsi="Times New Roman" w:cs="Times New Roman"/>
          <w:sz w:val="24"/>
        </w:rPr>
      </w:pPr>
      <w:proofErr w:type="gramStart"/>
      <w:r w:rsidRPr="008714A2">
        <w:rPr>
          <w:rFonts w:ascii="Times New Roman" w:hAnsi="Times New Roman" w:cs="Times New Roman"/>
          <w:sz w:val="24"/>
        </w:rPr>
        <w:t>и</w:t>
      </w:r>
      <w:proofErr w:type="gramEnd"/>
    </w:p>
    <w:p w:rsidR="004F58D7" w:rsidRPr="00506E9D" w:rsidRDefault="004F58D7" w:rsidP="004F58D7">
      <w:pPr>
        <w:rPr>
          <w:rFonts w:ascii="Times New Roman" w:hAnsi="Times New Roman" w:cs="Times New Roman"/>
          <w:sz w:val="24"/>
        </w:rPr>
      </w:pPr>
      <w:r w:rsidRPr="00506E9D">
        <w:rPr>
          <w:rFonts w:ascii="Times New Roman" w:hAnsi="Times New Roman" w:cs="Times New Roman"/>
          <w:b/>
          <w:caps/>
          <w:sz w:val="24"/>
        </w:rPr>
        <w:t>ИЗПЪЛНИТЕЛ</w:t>
      </w:r>
      <w:r w:rsidRPr="00506E9D">
        <w:rPr>
          <w:rFonts w:ascii="Times New Roman" w:hAnsi="Times New Roman" w:cs="Times New Roman"/>
          <w:b/>
          <w:sz w:val="24"/>
        </w:rPr>
        <w:t xml:space="preserve">: </w:t>
      </w:r>
      <w:r w:rsidRPr="00506E9D">
        <w:rPr>
          <w:rFonts w:ascii="Times New Roman" w:hAnsi="Times New Roman" w:cs="Times New Roman"/>
          <w:sz w:val="24"/>
        </w:rPr>
        <w:t xml:space="preserve">„..................................” ............, със седалище: .............................., адрес на управление: .............................................................................., факс: ..............................................; е-mail: ..............................................., </w:t>
      </w:r>
      <w:r w:rsidRPr="00506E9D">
        <w:rPr>
          <w:rFonts w:ascii="Times New Roman" w:hAnsi="Times New Roman" w:cs="Times New Roman"/>
          <w:sz w:val="24"/>
        </w:rPr>
        <w:br/>
        <w:t>ИН по ДДС: .........................................., ЕИК</w:t>
      </w:r>
      <w:proofErr w:type="gramStart"/>
      <w:r w:rsidRPr="00506E9D">
        <w:rPr>
          <w:rFonts w:ascii="Times New Roman" w:hAnsi="Times New Roman" w:cs="Times New Roman"/>
          <w:sz w:val="24"/>
        </w:rPr>
        <w:t>:................................</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представлявано</w:t>
      </w:r>
      <w:proofErr w:type="gramEnd"/>
      <w:r w:rsidRPr="00506E9D">
        <w:rPr>
          <w:rFonts w:ascii="Times New Roman" w:hAnsi="Times New Roman" w:cs="Times New Roman"/>
          <w:sz w:val="24"/>
        </w:rPr>
        <w:t xml:space="preserve"> от ........................................................................................................................</w:t>
      </w:r>
    </w:p>
    <w:p w:rsidR="004F58D7" w:rsidRPr="00506E9D" w:rsidRDefault="004F58D7" w:rsidP="004F58D7">
      <w:pPr>
        <w:rPr>
          <w:rFonts w:ascii="Times New Roman" w:hAnsi="Times New Roman" w:cs="Times New Roman"/>
          <w:caps/>
          <w:sz w:val="24"/>
        </w:rPr>
      </w:pPr>
    </w:p>
    <w:p w:rsidR="004F58D7" w:rsidRPr="00506E9D" w:rsidRDefault="004F58D7" w:rsidP="004F58D7">
      <w:pPr>
        <w:ind w:firstLine="561"/>
        <w:rPr>
          <w:rFonts w:ascii="Times New Roman" w:hAnsi="Times New Roman" w:cs="Times New Roman"/>
          <w:b/>
          <w:bCs/>
          <w:sz w:val="24"/>
        </w:rPr>
      </w:pPr>
      <w:r w:rsidRPr="00506E9D">
        <w:rPr>
          <w:rFonts w:ascii="Times New Roman" w:hAnsi="Times New Roman" w:cs="Times New Roman"/>
          <w:b/>
          <w:bCs/>
          <w:sz w:val="24"/>
        </w:rPr>
        <w:t xml:space="preserve">                                                               ПРЕДМЕТ</w:t>
      </w:r>
    </w:p>
    <w:p w:rsidR="004F58D7" w:rsidRPr="00506E9D" w:rsidRDefault="004F58D7" w:rsidP="004F58D7">
      <w:pPr>
        <w:ind w:firstLine="561"/>
        <w:rPr>
          <w:rFonts w:ascii="Times New Roman" w:hAnsi="Times New Roman" w:cs="Times New Roman"/>
          <w:b/>
          <w:bCs/>
          <w:sz w:val="24"/>
        </w:rPr>
      </w:pP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1.</w:t>
      </w:r>
      <w:proofErr w:type="gramEnd"/>
      <w:r w:rsidRPr="00506E9D">
        <w:rPr>
          <w:rFonts w:ascii="Times New Roman" w:hAnsi="Times New Roman" w:cs="Times New Roman"/>
          <w:b/>
          <w:bCs/>
          <w:sz w:val="24"/>
        </w:rPr>
        <w:t xml:space="preserve"> </w:t>
      </w:r>
      <w:r w:rsidRPr="00506E9D">
        <w:rPr>
          <w:rFonts w:ascii="Times New Roman" w:hAnsi="Times New Roman" w:cs="Times New Roman"/>
          <w:bCs/>
          <w:sz w:val="24"/>
        </w:rPr>
        <w:t>(1)</w:t>
      </w:r>
      <w:r w:rsidRPr="00506E9D">
        <w:rPr>
          <w:rFonts w:ascii="Times New Roman" w:hAnsi="Times New Roman" w:cs="Times New Roman"/>
          <w:b/>
          <w:bCs/>
          <w:sz w:val="24"/>
        </w:rPr>
        <w:t xml:space="preserve"> </w:t>
      </w:r>
      <w:r w:rsidRPr="00506E9D">
        <w:rPr>
          <w:rFonts w:ascii="Times New Roman" w:hAnsi="Times New Roman" w:cs="Times New Roman"/>
          <w:sz w:val="24"/>
        </w:rPr>
        <w:t xml:space="preserve">ИЗПЪЛНИТЕЛЯТ приема и се задължава, по заявки на ВЪЗЛОЖИТЕЛЯ, да извършва периодични доставки на </w:t>
      </w:r>
      <w:r w:rsidRPr="00506E9D">
        <w:rPr>
          <w:rFonts w:ascii="Times New Roman" w:eastAsia="Calibri" w:hAnsi="Times New Roman" w:cs="Times New Roman"/>
          <w:sz w:val="24"/>
        </w:rPr>
        <w:t>хигиенни материали и почистващи препарати</w:t>
      </w:r>
      <w:r w:rsidRPr="00506E9D">
        <w:rPr>
          <w:rFonts w:ascii="Times New Roman" w:hAnsi="Times New Roman" w:cs="Times New Roman"/>
          <w:sz w:val="24"/>
        </w:rPr>
        <w:t xml:space="preserve"> (стоките), определени по вид, естество, качество, търговска опаковка, единица мярка и други изисквания към стоките в Техническото задание към документацията на ВЪЗЛОЖИТЕЛЯ, в съответствие с Офертата на ИЗПЪЛНИТЕЛЯ, като всички тези документи и материали представляват неразделна част от настоящия договор. </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(2)  ИЗПЪЛНИТЕЛЯТ се задължава да извършва посочените в горната алинея доставки по единични цени, посочени в ценовото му предложение, неразделна част от неговата Оферта.</w:t>
      </w:r>
    </w:p>
    <w:p w:rsidR="004F58D7" w:rsidRPr="00506E9D" w:rsidRDefault="004F58D7" w:rsidP="004F58D7">
      <w:pPr>
        <w:autoSpaceDE w:val="0"/>
        <w:autoSpaceDN w:val="0"/>
        <w:adjustRightInd w:val="0"/>
        <w:ind w:firstLine="561"/>
        <w:rPr>
          <w:rFonts w:ascii="Times New Roman" w:hAnsi="Times New Roman" w:cs="Times New Roman"/>
          <w:sz w:val="24"/>
        </w:rPr>
      </w:pPr>
      <w:r w:rsidRPr="00506E9D">
        <w:rPr>
          <w:rFonts w:ascii="Times New Roman" w:hAnsi="Times New Roman" w:cs="Times New Roman"/>
          <w:sz w:val="24"/>
        </w:rPr>
        <w:t xml:space="preserve">(3) ВЪЗЛОЖИТЕЛЯТ не се задължава да възложи доставка на всички прогнозни количества и/или видове от посочените в Техническо задание от документацията за участие стоки и може да възложи доставка и на по – малко от така обявените количества. </w:t>
      </w:r>
      <w:proofErr w:type="gramStart"/>
      <w:r w:rsidRPr="00506E9D">
        <w:rPr>
          <w:rFonts w:ascii="Times New Roman" w:hAnsi="Times New Roman" w:cs="Times New Roman"/>
          <w:sz w:val="24"/>
        </w:rPr>
        <w:t>ВЪЗЛОЖИТЕЛЯТ, в рамките на срока на действие на договора, си запазва правото да заяви допълнителни количества стоки, съобразно Техническо задание при условията на доставка и единични цени, съгласно офертата на ИЗПЪЛНИТЕЛЯ в рамките на прогнозната стойност на договора по чл.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2, ал.</w:t>
      </w:r>
      <w:proofErr w:type="gramEnd"/>
      <w:r w:rsidRPr="00506E9D">
        <w:rPr>
          <w:rFonts w:ascii="Times New Roman" w:hAnsi="Times New Roman" w:cs="Times New Roman"/>
          <w:sz w:val="24"/>
        </w:rPr>
        <w:t xml:space="preserve"> 1.</w:t>
      </w:r>
    </w:p>
    <w:p w:rsidR="004F58D7" w:rsidRPr="00506E9D" w:rsidRDefault="004F58D7" w:rsidP="004F58D7">
      <w:pPr>
        <w:autoSpaceDE w:val="0"/>
        <w:autoSpaceDN w:val="0"/>
        <w:adjustRightInd w:val="0"/>
        <w:ind w:firstLine="561"/>
        <w:rPr>
          <w:rFonts w:ascii="Times New Roman" w:hAnsi="Times New Roman" w:cs="Times New Roman"/>
          <w:sz w:val="24"/>
        </w:rPr>
      </w:pPr>
    </w:p>
    <w:p w:rsidR="004F58D7" w:rsidRPr="00506E9D" w:rsidRDefault="004F58D7" w:rsidP="004F58D7">
      <w:pPr>
        <w:ind w:firstLine="561"/>
        <w:jc w:val="center"/>
        <w:rPr>
          <w:rFonts w:ascii="Times New Roman" w:hAnsi="Times New Roman" w:cs="Times New Roman"/>
          <w:b/>
          <w:bCs/>
          <w:caps/>
          <w:sz w:val="24"/>
        </w:rPr>
      </w:pPr>
    </w:p>
    <w:p w:rsidR="004F58D7" w:rsidRPr="00506E9D" w:rsidRDefault="004F58D7" w:rsidP="004F58D7">
      <w:pPr>
        <w:ind w:firstLine="561"/>
        <w:jc w:val="center"/>
        <w:rPr>
          <w:rFonts w:ascii="Times New Roman" w:hAnsi="Times New Roman" w:cs="Times New Roman"/>
          <w:b/>
          <w:bCs/>
          <w:caps/>
          <w:sz w:val="24"/>
        </w:rPr>
      </w:pPr>
      <w:r w:rsidRPr="00506E9D">
        <w:rPr>
          <w:rFonts w:ascii="Times New Roman" w:hAnsi="Times New Roman" w:cs="Times New Roman"/>
          <w:b/>
          <w:bCs/>
          <w:caps/>
          <w:sz w:val="24"/>
        </w:rPr>
        <w:t>СрОК И Място на изпълнение, заявяване на доставката</w:t>
      </w:r>
    </w:p>
    <w:p w:rsidR="004F58D7" w:rsidRPr="00506E9D" w:rsidRDefault="004F58D7" w:rsidP="004F58D7">
      <w:pPr>
        <w:ind w:firstLine="561"/>
        <w:jc w:val="center"/>
        <w:rPr>
          <w:rFonts w:ascii="Times New Roman" w:hAnsi="Times New Roman" w:cs="Times New Roman"/>
          <w:b/>
          <w:bCs/>
          <w:caps/>
          <w:sz w:val="24"/>
        </w:rPr>
      </w:pP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2.</w:t>
      </w:r>
      <w:proofErr w:type="gramEnd"/>
      <w:r w:rsidRPr="00506E9D">
        <w:rPr>
          <w:rFonts w:ascii="Times New Roman" w:hAnsi="Times New Roman" w:cs="Times New Roman"/>
          <w:b/>
          <w:bCs/>
          <w:sz w:val="24"/>
        </w:rPr>
        <w:t xml:space="preserve"> </w:t>
      </w:r>
      <w:proofErr w:type="gramStart"/>
      <w:r w:rsidRPr="00506E9D">
        <w:rPr>
          <w:rFonts w:ascii="Times New Roman" w:hAnsi="Times New Roman" w:cs="Times New Roman"/>
          <w:sz w:val="24"/>
        </w:rPr>
        <w:t>(1)</w:t>
      </w:r>
      <w:r w:rsidRPr="00506E9D">
        <w:rPr>
          <w:rFonts w:ascii="Times New Roman" w:hAnsi="Times New Roman" w:cs="Times New Roman"/>
          <w:b/>
          <w:sz w:val="24"/>
        </w:rPr>
        <w:t xml:space="preserve"> </w:t>
      </w:r>
      <w:r w:rsidRPr="00506E9D">
        <w:rPr>
          <w:rFonts w:ascii="Times New Roman" w:hAnsi="Times New Roman" w:cs="Times New Roman"/>
          <w:sz w:val="24"/>
        </w:rPr>
        <w:t xml:space="preserve">Този договор се сключва за срок от </w:t>
      </w:r>
      <w:r w:rsidR="007E5710">
        <w:rPr>
          <w:rFonts w:ascii="Times New Roman" w:hAnsi="Times New Roman" w:cs="Times New Roman"/>
          <w:sz w:val="24"/>
          <w:lang w:val="bg-BG"/>
        </w:rPr>
        <w:t>2</w:t>
      </w:r>
      <w:r w:rsidRPr="00506E9D">
        <w:rPr>
          <w:rFonts w:ascii="Times New Roman" w:hAnsi="Times New Roman" w:cs="Times New Roman"/>
          <w:sz w:val="24"/>
        </w:rPr>
        <w:t xml:space="preserve"> (</w:t>
      </w:r>
      <w:r w:rsidR="007E5710">
        <w:rPr>
          <w:rFonts w:ascii="Times New Roman" w:hAnsi="Times New Roman" w:cs="Times New Roman"/>
          <w:sz w:val="24"/>
          <w:lang w:val="bg-BG"/>
        </w:rPr>
        <w:t>две</w:t>
      </w:r>
      <w:r w:rsidR="007E5710">
        <w:rPr>
          <w:rFonts w:ascii="Times New Roman" w:hAnsi="Times New Roman" w:cs="Times New Roman"/>
          <w:sz w:val="24"/>
        </w:rPr>
        <w:t>) годин</w:t>
      </w:r>
      <w:r w:rsidR="007E5710">
        <w:rPr>
          <w:rFonts w:ascii="Times New Roman" w:hAnsi="Times New Roman" w:cs="Times New Roman"/>
          <w:sz w:val="24"/>
          <w:lang w:val="bg-BG"/>
        </w:rPr>
        <w:t>и</w:t>
      </w:r>
      <w:r w:rsidRPr="00506E9D">
        <w:rPr>
          <w:rFonts w:ascii="Times New Roman" w:hAnsi="Times New Roman" w:cs="Times New Roman"/>
          <w:sz w:val="24"/>
        </w:rPr>
        <w:t xml:space="preserve">, считано от датата на подписването му, или до достигане на прогнозната стойност на поръчката в размер на </w:t>
      </w:r>
      <w:r w:rsidR="007E5710">
        <w:rPr>
          <w:rFonts w:ascii="Times New Roman" w:eastAsia="Calibri" w:hAnsi="Times New Roman" w:cs="Times New Roman"/>
          <w:sz w:val="24"/>
          <w:lang w:val="bg-BG"/>
        </w:rPr>
        <w:t>100 000</w:t>
      </w:r>
      <w:r w:rsidRPr="00506E9D">
        <w:rPr>
          <w:rFonts w:ascii="Times New Roman" w:eastAsia="Calibri" w:hAnsi="Times New Roman" w:cs="Times New Roman"/>
          <w:sz w:val="24"/>
        </w:rPr>
        <w:t xml:space="preserve">, </w:t>
      </w:r>
      <w:r w:rsidR="007E5710">
        <w:rPr>
          <w:rFonts w:ascii="Times New Roman" w:eastAsia="Calibri" w:hAnsi="Times New Roman" w:cs="Times New Roman"/>
          <w:sz w:val="24"/>
          <w:lang w:val="bg-BG"/>
        </w:rPr>
        <w:t xml:space="preserve">00 </w:t>
      </w:r>
      <w:r w:rsidRPr="00506E9D">
        <w:rPr>
          <w:rFonts w:ascii="Times New Roman" w:eastAsia="Calibri" w:hAnsi="Times New Roman" w:cs="Times New Roman"/>
          <w:sz w:val="24"/>
        </w:rPr>
        <w:t>(</w:t>
      </w:r>
      <w:r w:rsidR="007E5710">
        <w:rPr>
          <w:rFonts w:ascii="Times New Roman" w:eastAsia="Calibri" w:hAnsi="Times New Roman" w:cs="Times New Roman"/>
          <w:sz w:val="24"/>
          <w:lang w:val="bg-BG"/>
        </w:rPr>
        <w:t>сто хиляди лева</w:t>
      </w:r>
      <w:r w:rsidRPr="00506E9D">
        <w:rPr>
          <w:rFonts w:ascii="Times New Roman" w:eastAsia="Calibri" w:hAnsi="Times New Roman" w:cs="Times New Roman"/>
          <w:sz w:val="24"/>
        </w:rPr>
        <w:t xml:space="preserve">) без ДДС, </w:t>
      </w:r>
      <w:r w:rsidRPr="00506E9D">
        <w:rPr>
          <w:rFonts w:ascii="Times New Roman" w:hAnsi="Times New Roman" w:cs="Times New Roman"/>
          <w:sz w:val="24"/>
        </w:rPr>
        <w:t>което от двете обстоятелства настъпи първо.</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Договорът влиза в сила от дата на подписване.</w:t>
      </w:r>
      <w:proofErr w:type="gramEnd"/>
    </w:p>
    <w:p w:rsidR="004F58D7" w:rsidRPr="00506E9D" w:rsidRDefault="004F58D7" w:rsidP="004F58D7">
      <w:pPr>
        <w:ind w:firstLine="709"/>
        <w:rPr>
          <w:rFonts w:ascii="Times New Roman" w:hAnsi="Times New Roman" w:cs="Times New Roman"/>
          <w:b/>
          <w:sz w:val="24"/>
        </w:rPr>
      </w:pPr>
      <w:r w:rsidRPr="00506E9D">
        <w:rPr>
          <w:rFonts w:ascii="Times New Roman" w:hAnsi="Times New Roman" w:cs="Times New Roman"/>
          <w:sz w:val="24"/>
        </w:rPr>
        <w:t>(2)</w:t>
      </w:r>
      <w:r w:rsidRPr="00506E9D">
        <w:rPr>
          <w:rFonts w:ascii="Times New Roman" w:hAnsi="Times New Roman" w:cs="Times New Roman"/>
          <w:b/>
          <w:sz w:val="24"/>
        </w:rPr>
        <w:t xml:space="preserve"> </w:t>
      </w:r>
      <w:r w:rsidRPr="00506E9D">
        <w:rPr>
          <w:rFonts w:ascii="Times New Roman" w:hAnsi="Times New Roman" w:cs="Times New Roman"/>
          <w:sz w:val="24"/>
        </w:rPr>
        <w:t xml:space="preserve">Доставката на количествата и видовете стоки, посочени в Техническото задание от документацията се извършва чрез изрична писмена заявка от страна на ВЪЗЛОЖИТЕЛЯ. </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(3) Срокът за изпълнение на всяка заявка от страна на ИЗПЪЛНИТЕЛЯ е до ………………… работни дни </w:t>
      </w:r>
      <w:r w:rsidRPr="00506E9D">
        <w:rPr>
          <w:rFonts w:ascii="Times New Roman" w:hAnsi="Times New Roman" w:cs="Times New Roman"/>
          <w:i/>
          <w:sz w:val="24"/>
        </w:rPr>
        <w:t xml:space="preserve">(по предложение на участника, но не повече от 3 работни дни) </w:t>
      </w:r>
      <w:r w:rsidRPr="00506E9D">
        <w:rPr>
          <w:rFonts w:ascii="Times New Roman" w:hAnsi="Times New Roman" w:cs="Times New Roman"/>
          <w:sz w:val="24"/>
        </w:rPr>
        <w:t xml:space="preserve">и започва да тече от нейното получаване (по факс или по пощата). </w:t>
      </w:r>
      <w:proofErr w:type="gramStart"/>
      <w:r w:rsidRPr="00506E9D">
        <w:rPr>
          <w:rFonts w:ascii="Times New Roman" w:hAnsi="Times New Roman" w:cs="Times New Roman"/>
          <w:sz w:val="24"/>
        </w:rPr>
        <w:t>Когато заявката е изпратена по факс, ИЗПЪЛНИТЕЛЯТ се задължава да потвърди писмено нейното получаване в същия ден.</w:t>
      </w:r>
      <w:proofErr w:type="gramEnd"/>
      <w:r w:rsidRPr="00506E9D">
        <w:rPr>
          <w:rFonts w:ascii="Times New Roman" w:hAnsi="Times New Roman" w:cs="Times New Roman"/>
          <w:sz w:val="24"/>
        </w:rPr>
        <w:t xml:space="preserve"> </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(4) Количеството на стоките е количеството, заявено от ВЪЗЛОЖИТЕЛЯ с писмената/те заявка/и, а стойността на дължимото възнаграждение по договора се определя от броя писмени заявки, в съответствие със заявеното в тях количество, както и в съответствие с единичните цени посочени в офертата.</w:t>
      </w:r>
    </w:p>
    <w:p w:rsidR="004F58D7" w:rsidRPr="00506E9D" w:rsidRDefault="004F58D7" w:rsidP="004F58D7">
      <w:pPr>
        <w:ind w:firstLine="708"/>
        <w:rPr>
          <w:rFonts w:ascii="Times New Roman" w:hAnsi="Times New Roman" w:cs="Times New Roman"/>
          <w:b/>
          <w:bCs/>
          <w:sz w:val="24"/>
        </w:rPr>
      </w:pPr>
      <w:r w:rsidRPr="00506E9D">
        <w:rPr>
          <w:rFonts w:ascii="Times New Roman" w:hAnsi="Times New Roman" w:cs="Times New Roman"/>
          <w:sz w:val="24"/>
        </w:rPr>
        <w:t xml:space="preserve">(5) Място на изпълнение на доставките – гр. </w:t>
      </w:r>
      <w:proofErr w:type="gramStart"/>
      <w:r w:rsidRPr="00506E9D">
        <w:rPr>
          <w:rFonts w:ascii="Times New Roman" w:hAnsi="Times New Roman" w:cs="Times New Roman"/>
          <w:sz w:val="24"/>
        </w:rPr>
        <w:t xml:space="preserve">София </w:t>
      </w:r>
      <w:r w:rsidR="007E5710">
        <w:rPr>
          <w:rFonts w:ascii="Times New Roman" w:hAnsi="Times New Roman" w:cs="Times New Roman"/>
          <w:sz w:val="24"/>
          <w:lang w:val="bg-BG"/>
        </w:rPr>
        <w:t>1000</w:t>
      </w:r>
      <w:r w:rsidRPr="00506E9D">
        <w:rPr>
          <w:rFonts w:ascii="Times New Roman" w:hAnsi="Times New Roman" w:cs="Times New Roman"/>
          <w:sz w:val="24"/>
        </w:rPr>
        <w:t xml:space="preserve">, </w:t>
      </w:r>
      <w:r w:rsidR="007E5710">
        <w:rPr>
          <w:rFonts w:ascii="Times New Roman" w:hAnsi="Times New Roman" w:cs="Times New Roman"/>
          <w:sz w:val="24"/>
          <w:lang w:val="bg-BG"/>
        </w:rPr>
        <w:t>п</w:t>
      </w:r>
      <w:r w:rsidRPr="00506E9D">
        <w:rPr>
          <w:rFonts w:ascii="Times New Roman" w:hAnsi="Times New Roman" w:cs="Times New Roman"/>
          <w:sz w:val="24"/>
        </w:rPr>
        <w:t>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w:t>
      </w:r>
      <w:r w:rsidR="007E5710">
        <w:rPr>
          <w:rFonts w:ascii="Times New Roman" w:hAnsi="Times New Roman" w:cs="Times New Roman"/>
          <w:sz w:val="24"/>
          <w:lang w:val="bg-BG"/>
        </w:rPr>
        <w:t>България</w:t>
      </w:r>
      <w:r w:rsidRPr="00506E9D">
        <w:rPr>
          <w:rFonts w:ascii="Times New Roman" w:hAnsi="Times New Roman" w:cs="Times New Roman"/>
          <w:sz w:val="24"/>
        </w:rPr>
        <w:t>” №</w:t>
      </w:r>
      <w:r w:rsidR="007E5710">
        <w:rPr>
          <w:rFonts w:ascii="Times New Roman" w:hAnsi="Times New Roman" w:cs="Times New Roman"/>
          <w:sz w:val="24"/>
          <w:lang w:val="bg-BG"/>
        </w:rPr>
        <w:t xml:space="preserve"> </w:t>
      </w:r>
      <w:r w:rsidRPr="00506E9D">
        <w:rPr>
          <w:rFonts w:ascii="Times New Roman" w:hAnsi="Times New Roman" w:cs="Times New Roman"/>
          <w:sz w:val="24"/>
        </w:rPr>
        <w:t xml:space="preserve">1, </w:t>
      </w:r>
      <w:r w:rsidR="007E5710">
        <w:rPr>
          <w:rFonts w:ascii="Times New Roman" w:hAnsi="Times New Roman" w:cs="Times New Roman"/>
          <w:sz w:val="24"/>
          <w:lang w:val="bg-BG"/>
        </w:rPr>
        <w:t>или на адрес</w:t>
      </w:r>
      <w:r w:rsidRPr="00506E9D">
        <w:rPr>
          <w:rFonts w:ascii="Times New Roman" w:hAnsi="Times New Roman" w:cs="Times New Roman"/>
          <w:sz w:val="24"/>
        </w:rPr>
        <w:t xml:space="preserve"> посочен от ВЪЗЛОЖИТЕЛЯ.</w:t>
      </w:r>
      <w:proofErr w:type="gramEnd"/>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3.</w:t>
      </w:r>
      <w:proofErr w:type="gramEnd"/>
      <w:r w:rsidRPr="00506E9D">
        <w:rPr>
          <w:rFonts w:ascii="Times New Roman" w:hAnsi="Times New Roman" w:cs="Times New Roman"/>
          <w:sz w:val="24"/>
        </w:rPr>
        <w:t xml:space="preserve"> </w:t>
      </w:r>
      <w:r w:rsidRPr="00506E9D">
        <w:rPr>
          <w:rFonts w:ascii="Times New Roman" w:hAnsi="Times New Roman" w:cs="Times New Roman"/>
          <w:bCs/>
          <w:sz w:val="24"/>
        </w:rPr>
        <w:t xml:space="preserve">(1) </w:t>
      </w:r>
      <w:r w:rsidRPr="00506E9D">
        <w:rPr>
          <w:rFonts w:ascii="Times New Roman" w:hAnsi="Times New Roman" w:cs="Times New Roman"/>
          <w:sz w:val="24"/>
        </w:rPr>
        <w:t xml:space="preserve">Всяка заявка се издава от изрично </w:t>
      </w:r>
      <w:r w:rsidR="007E5710">
        <w:rPr>
          <w:rFonts w:ascii="Times New Roman" w:hAnsi="Times New Roman" w:cs="Times New Roman"/>
          <w:sz w:val="24"/>
          <w:lang w:val="bg-BG"/>
        </w:rPr>
        <w:t xml:space="preserve">упоменто лице в </w:t>
      </w:r>
      <w:r w:rsidRPr="00506E9D">
        <w:rPr>
          <w:rFonts w:ascii="Times New Roman" w:hAnsi="Times New Roman" w:cs="Times New Roman"/>
          <w:sz w:val="24"/>
        </w:rPr>
        <w:t xml:space="preserve">настоящия договор от ВЪЗЛОЖИТЕЛЯ лице и се изпраща на ИЗПЪЛНИТЕЛЯ </w:t>
      </w:r>
      <w:r w:rsidR="007E5710">
        <w:rPr>
          <w:rFonts w:ascii="Times New Roman" w:hAnsi="Times New Roman" w:cs="Times New Roman"/>
          <w:sz w:val="24"/>
          <w:lang w:val="bg-BG"/>
        </w:rPr>
        <w:t xml:space="preserve">електронна </w:t>
      </w:r>
      <w:r w:rsidRPr="00506E9D">
        <w:rPr>
          <w:rFonts w:ascii="Times New Roman" w:hAnsi="Times New Roman" w:cs="Times New Roman"/>
          <w:sz w:val="24"/>
        </w:rPr>
        <w:t>пощата.  Всяка заявка трябва да съдържа уточнени от ВЪЗЛОЖИТЕЛЯ:</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1.1</w:t>
      </w:r>
      <w:proofErr w:type="gramStart"/>
      <w:r w:rsidRPr="00506E9D">
        <w:rPr>
          <w:rFonts w:ascii="Times New Roman" w:hAnsi="Times New Roman" w:cs="Times New Roman"/>
          <w:sz w:val="24"/>
        </w:rPr>
        <w:t>.  вид</w:t>
      </w:r>
      <w:proofErr w:type="gramEnd"/>
      <w:r w:rsidRPr="00506E9D">
        <w:rPr>
          <w:rFonts w:ascii="Times New Roman" w:hAnsi="Times New Roman" w:cs="Times New Roman"/>
          <w:sz w:val="24"/>
        </w:rPr>
        <w:t xml:space="preserve"> и количество стоки – предмет на заявената доставка;</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 xml:space="preserve">1.2. </w:t>
      </w:r>
      <w:proofErr w:type="gramStart"/>
      <w:r w:rsidRPr="00506E9D">
        <w:rPr>
          <w:rFonts w:ascii="Times New Roman" w:hAnsi="Times New Roman" w:cs="Times New Roman"/>
          <w:sz w:val="24"/>
        </w:rPr>
        <w:t>единична</w:t>
      </w:r>
      <w:proofErr w:type="gramEnd"/>
      <w:r w:rsidRPr="00506E9D">
        <w:rPr>
          <w:rFonts w:ascii="Times New Roman" w:hAnsi="Times New Roman" w:cs="Times New Roman"/>
          <w:sz w:val="24"/>
        </w:rPr>
        <w:t xml:space="preserve"> и групажна търговска опаковка и транспортна опаковка на стоките;</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 xml:space="preserve">1.3. </w:t>
      </w:r>
      <w:proofErr w:type="gramStart"/>
      <w:r w:rsidRPr="00506E9D">
        <w:rPr>
          <w:rFonts w:ascii="Times New Roman" w:hAnsi="Times New Roman" w:cs="Times New Roman"/>
          <w:sz w:val="24"/>
        </w:rPr>
        <w:t>ден</w:t>
      </w:r>
      <w:proofErr w:type="gramEnd"/>
      <w:r w:rsidRPr="00506E9D">
        <w:rPr>
          <w:rFonts w:ascii="Times New Roman" w:hAnsi="Times New Roman" w:cs="Times New Roman"/>
          <w:sz w:val="24"/>
        </w:rPr>
        <w:t xml:space="preserve"> и час за предаване и приемане на стоките – предмет на заявената доставка.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(2) Заявката се счита приета и подлежи на изпълнение при условията и параметрите, в които е издадена от ВЪЗЛОЖИТЕЛЯ, освен ако ИЗПЪЛНИТЕЛЯТ незабавно – до края на работното време на деня след получаването й, е уведомил писмено ВЪЗЛОЖИТЕЛЯ (или  упълномощеното от него лице) за невъзможност да изпълни точно заявката по причина (като авария, бедствие или кражба в склада на ИЗПЪЛНИТЕЛЯ), за която той отговаря, но отстраняването на която налага отклонение от заявката, по отношение на вида, количеството, опаковката или срока на доставката, посочени от ВЪЗЛОЖИТЕЛЯ. </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 xml:space="preserve">(3) В случай на отклонения от заявката, по причини извън контрола на ИЗПЪЛНИТЕЛЯ, последният трябва да представи на ВЪЗЛОЖИТЕЛЯ доказателствата за това обстоятелство до 15 (петнадесет) дни от настъпването на причината. </w:t>
      </w:r>
      <w:proofErr w:type="gramStart"/>
      <w:r w:rsidRPr="00506E9D">
        <w:rPr>
          <w:rFonts w:ascii="Times New Roman" w:hAnsi="Times New Roman" w:cs="Times New Roman"/>
          <w:sz w:val="24"/>
        </w:rPr>
        <w:t>В противен случай се счита, че е налице виновно неизпълнение на договора от страна на ИЗПЪЛНИТЕЛЯ, и предявена рекламация от страна на ВЪЗЛОЖИТЕЛЯ за неизпълнената част или условия на заявката, без да е необходимо последният да прави изрично писмено изявление за рекламацията.</w:t>
      </w:r>
      <w:proofErr w:type="gramEnd"/>
    </w:p>
    <w:p w:rsidR="004F58D7" w:rsidRPr="00506E9D" w:rsidRDefault="004F58D7" w:rsidP="004F58D7">
      <w:pPr>
        <w:rPr>
          <w:rFonts w:ascii="Times New Roman" w:hAnsi="Times New Roman" w:cs="Times New Roman"/>
          <w:sz w:val="24"/>
        </w:rPr>
      </w:pPr>
    </w:p>
    <w:p w:rsidR="004F58D7" w:rsidRPr="00506E9D" w:rsidRDefault="004F58D7" w:rsidP="004F58D7">
      <w:pPr>
        <w:keepNext/>
        <w:ind w:firstLine="561"/>
        <w:jc w:val="center"/>
        <w:outlineLvl w:val="3"/>
        <w:rPr>
          <w:rFonts w:ascii="Times New Roman" w:hAnsi="Times New Roman" w:cs="Times New Roman"/>
          <w:b/>
          <w:bCs/>
          <w:caps/>
          <w:sz w:val="24"/>
        </w:rPr>
      </w:pPr>
      <w:r w:rsidRPr="00506E9D">
        <w:rPr>
          <w:rFonts w:ascii="Times New Roman" w:hAnsi="Times New Roman" w:cs="Times New Roman"/>
          <w:b/>
          <w:bCs/>
          <w:caps/>
          <w:sz w:val="24"/>
        </w:rPr>
        <w:t>ПрЕДАВАНЕ НА СТОКАТА, ПрЕмИНАВАНЕ НА СОбСТВЕНОСТТА И рИСКА</w:t>
      </w:r>
    </w:p>
    <w:p w:rsidR="004F58D7" w:rsidRPr="00506E9D" w:rsidRDefault="004F58D7" w:rsidP="004F58D7">
      <w:pPr>
        <w:keepNext/>
        <w:ind w:firstLine="561"/>
        <w:jc w:val="center"/>
        <w:outlineLvl w:val="3"/>
        <w:rPr>
          <w:rFonts w:ascii="Times New Roman" w:hAnsi="Times New Roman" w:cs="Times New Roman"/>
          <w:b/>
          <w:bCs/>
          <w:caps/>
          <w:sz w:val="24"/>
        </w:rPr>
      </w:pP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4.</w:t>
      </w:r>
      <w:proofErr w:type="gramEnd"/>
      <w:r w:rsidRPr="00506E9D">
        <w:rPr>
          <w:rFonts w:ascii="Times New Roman" w:hAnsi="Times New Roman" w:cs="Times New Roman"/>
          <w:sz w:val="24"/>
        </w:rPr>
        <w:t xml:space="preserve"> </w:t>
      </w:r>
      <w:r w:rsidRPr="00506E9D">
        <w:rPr>
          <w:rFonts w:ascii="Times New Roman" w:hAnsi="Times New Roman" w:cs="Times New Roman"/>
          <w:bCs/>
          <w:sz w:val="24"/>
        </w:rPr>
        <w:t>(1)</w:t>
      </w:r>
      <w:r w:rsidRPr="00506E9D">
        <w:rPr>
          <w:rFonts w:ascii="Times New Roman" w:hAnsi="Times New Roman" w:cs="Times New Roman"/>
          <w:sz w:val="24"/>
        </w:rPr>
        <w:t xml:space="preserve"> Приемането на изпълнението на всяка отделна заявка се извършва от определените в чл. </w:t>
      </w:r>
      <w:proofErr w:type="gramStart"/>
      <w:r w:rsidRPr="00506E9D">
        <w:rPr>
          <w:rFonts w:ascii="Times New Roman" w:hAnsi="Times New Roman" w:cs="Times New Roman"/>
          <w:sz w:val="24"/>
        </w:rPr>
        <w:t>17 от договора лица с подписване на двустранен предварителен протокол, подготвен от ИЗПЪЛНИТЕЛЯ, който удостоверява датата и мястото на доставката.</w:t>
      </w:r>
      <w:proofErr w:type="gramEnd"/>
    </w:p>
    <w:p w:rsidR="004F58D7" w:rsidRPr="00506E9D" w:rsidRDefault="004F58D7" w:rsidP="004F58D7">
      <w:pPr>
        <w:ind w:firstLine="561"/>
        <w:rPr>
          <w:rFonts w:ascii="Times New Roman" w:hAnsi="Times New Roman" w:cs="Times New Roman"/>
          <w:sz w:val="24"/>
          <w:u w:val="single"/>
        </w:rPr>
      </w:pPr>
      <w:r w:rsidRPr="00506E9D">
        <w:rPr>
          <w:rFonts w:ascii="Times New Roman" w:hAnsi="Times New Roman" w:cs="Times New Roman"/>
          <w:sz w:val="24"/>
        </w:rPr>
        <w:tab/>
      </w:r>
      <w:r w:rsidRPr="00506E9D">
        <w:rPr>
          <w:rFonts w:ascii="Times New Roman" w:hAnsi="Times New Roman" w:cs="Times New Roman"/>
          <w:bCs/>
          <w:sz w:val="24"/>
        </w:rPr>
        <w:t>(2)</w:t>
      </w:r>
      <w:r w:rsidRPr="00506E9D">
        <w:rPr>
          <w:rFonts w:ascii="Times New Roman" w:hAnsi="Times New Roman" w:cs="Times New Roman"/>
          <w:sz w:val="24"/>
        </w:rPr>
        <w:t xml:space="preserve"> В срок от 3 (три) работни дни, считано от датата на подписване на предварителния протокол по ал. 1, след подробен оглед от страна на ВЪЗЛОЖИТЕЛЯ, от който да се установи дали доставените стоки съответстват на изискванията, посочени в конкретната заявка и Техническата спецификация към документацията на поръчката, както и съответствие с офертата на ИЗПЪЛНИТЕЛЯ, относно явни недостатъци/несъответствия на стоките - вид, технически характеристики, количество и единична или групажна опаковка, се съставя </w:t>
      </w:r>
      <w:r w:rsidRPr="00506E9D">
        <w:rPr>
          <w:rFonts w:ascii="Times New Roman" w:hAnsi="Times New Roman" w:cs="Times New Roman"/>
          <w:sz w:val="24"/>
          <w:u w:val="single"/>
        </w:rPr>
        <w:t xml:space="preserve">окончателен протокол за приемане и одобрение на изпълнението. </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sz w:val="24"/>
        </w:rPr>
        <w:t>В окончателния протокол се отразяват всички забележки по изпълнението на конкретната заявка, а ако няма такива, същият се подписва без забележки, с което изпълнението се счита за прието.</w:t>
      </w:r>
      <w:proofErr w:type="gramEnd"/>
    </w:p>
    <w:p w:rsidR="004F58D7" w:rsidRPr="00506E9D" w:rsidRDefault="004F58D7" w:rsidP="004F58D7">
      <w:pPr>
        <w:ind w:firstLine="720"/>
        <w:rPr>
          <w:rFonts w:ascii="Times New Roman" w:hAnsi="Times New Roman" w:cs="Times New Roman"/>
          <w:sz w:val="24"/>
        </w:rPr>
      </w:pPr>
      <w:r w:rsidRPr="00506E9D">
        <w:rPr>
          <w:rFonts w:ascii="Times New Roman" w:hAnsi="Times New Roman" w:cs="Times New Roman"/>
          <w:sz w:val="24"/>
        </w:rPr>
        <w:t xml:space="preserve">(3) В случай, че при подписване на окончателния протокол по ал. </w:t>
      </w:r>
      <w:proofErr w:type="gramStart"/>
      <w:r w:rsidRPr="00506E9D">
        <w:rPr>
          <w:rFonts w:ascii="Times New Roman" w:hAnsi="Times New Roman" w:cs="Times New Roman"/>
          <w:sz w:val="24"/>
        </w:rPr>
        <w:t>2 се установят забележки по изпълнението, на ИЗПЪЛНИТЕЛЯ се предоставя възможност в срока по чл.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9, ал.</w:t>
      </w:r>
      <w:proofErr w:type="gramEnd"/>
      <w:r w:rsidRPr="00506E9D">
        <w:rPr>
          <w:rFonts w:ascii="Times New Roman" w:hAnsi="Times New Roman" w:cs="Times New Roman"/>
          <w:sz w:val="24"/>
        </w:rPr>
        <w:t> </w:t>
      </w:r>
      <w:proofErr w:type="gramStart"/>
      <w:r w:rsidRPr="00506E9D">
        <w:rPr>
          <w:rFonts w:ascii="Times New Roman" w:hAnsi="Times New Roman" w:cs="Times New Roman"/>
          <w:sz w:val="24"/>
        </w:rPr>
        <w:t>1, да ги отстрани.</w:t>
      </w:r>
      <w:proofErr w:type="gramEnd"/>
    </w:p>
    <w:p w:rsidR="004F58D7" w:rsidRPr="00506E9D" w:rsidRDefault="004F58D7" w:rsidP="004F58D7">
      <w:pPr>
        <w:ind w:firstLine="720"/>
        <w:rPr>
          <w:rFonts w:ascii="Times New Roman" w:hAnsi="Times New Roman" w:cs="Times New Roman"/>
          <w:sz w:val="24"/>
        </w:rPr>
      </w:pPr>
      <w:r w:rsidRPr="00506E9D">
        <w:rPr>
          <w:rFonts w:ascii="Times New Roman" w:hAnsi="Times New Roman" w:cs="Times New Roman"/>
          <w:sz w:val="24"/>
        </w:rPr>
        <w:t xml:space="preserve">(4) При спор по отношение на констатираните несъответствия, страните назначават експертиза за независим стоков контрол, която следва да провери и да се произнесе по описаните несъответствия на доставеното. </w:t>
      </w:r>
      <w:proofErr w:type="gramStart"/>
      <w:r w:rsidRPr="00506E9D">
        <w:rPr>
          <w:rFonts w:ascii="Times New Roman" w:hAnsi="Times New Roman" w:cs="Times New Roman"/>
          <w:sz w:val="24"/>
        </w:rPr>
        <w:t>Разходите, направени във връзка с експертизата, са за сметка на страната, чието становище се опровергава.</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Всяка от страните е длъжна да се съобрази и признае експертизата.</w:t>
      </w:r>
      <w:proofErr w:type="gramEnd"/>
    </w:p>
    <w:p w:rsidR="004F58D7" w:rsidRPr="00506E9D" w:rsidRDefault="004F58D7" w:rsidP="004F58D7">
      <w:pPr>
        <w:ind w:firstLine="720"/>
        <w:rPr>
          <w:rFonts w:ascii="Times New Roman" w:hAnsi="Times New Roman" w:cs="Times New Roman"/>
          <w:sz w:val="24"/>
        </w:rPr>
      </w:pPr>
      <w:r w:rsidRPr="00506E9D">
        <w:rPr>
          <w:rFonts w:ascii="Times New Roman" w:hAnsi="Times New Roman" w:cs="Times New Roman"/>
          <w:sz w:val="24"/>
        </w:rPr>
        <w:t xml:space="preserve">(5) В случай, че експертизата е в полза на ВЪЗЛОЖИТЕЛЯ и ИЗПЪЛНИТЕЛЯТ откаже да отстрани констатираните несъответствия, ВЪЗЛОЖИТЕЛЯТ има право едностранно да прекрати настоящия договор и да получи неустойката по чл. </w:t>
      </w:r>
      <w:proofErr w:type="gramStart"/>
      <w:r w:rsidRPr="00506E9D">
        <w:rPr>
          <w:rFonts w:ascii="Times New Roman" w:hAnsi="Times New Roman" w:cs="Times New Roman"/>
          <w:sz w:val="24"/>
        </w:rPr>
        <w:t>7, ал.</w:t>
      </w:r>
      <w:proofErr w:type="gramEnd"/>
      <w:r w:rsidRPr="00506E9D">
        <w:rPr>
          <w:rFonts w:ascii="Times New Roman" w:hAnsi="Times New Roman" w:cs="Times New Roman"/>
          <w:sz w:val="24"/>
        </w:rPr>
        <w:t xml:space="preserve"> 5.</w:t>
      </w:r>
    </w:p>
    <w:p w:rsidR="004F58D7" w:rsidRPr="00506E9D" w:rsidRDefault="004F58D7" w:rsidP="004F58D7">
      <w:pPr>
        <w:ind w:firstLine="720"/>
        <w:rPr>
          <w:rFonts w:ascii="Times New Roman" w:hAnsi="Times New Roman" w:cs="Times New Roman"/>
          <w:sz w:val="24"/>
        </w:rPr>
      </w:pPr>
      <w:r w:rsidRPr="00506E9D">
        <w:rPr>
          <w:rFonts w:ascii="Times New Roman" w:hAnsi="Times New Roman" w:cs="Times New Roman"/>
          <w:sz w:val="24"/>
        </w:rPr>
        <w:t xml:space="preserve">(6) Ако експертизата е в полза на ИЗПЪЛНИТЕЛЯ, страните се съгласяват, че тя ще се счита за окончателен протокол по ал. </w:t>
      </w:r>
      <w:proofErr w:type="gramStart"/>
      <w:r w:rsidRPr="00506E9D">
        <w:rPr>
          <w:rFonts w:ascii="Times New Roman" w:hAnsi="Times New Roman" w:cs="Times New Roman"/>
          <w:sz w:val="24"/>
        </w:rPr>
        <w:t>2 за приемане и одобрение на изпълнението без забележки.</w:t>
      </w:r>
      <w:proofErr w:type="gramEnd"/>
    </w:p>
    <w:p w:rsidR="004F58D7" w:rsidRPr="00506E9D" w:rsidRDefault="004F58D7" w:rsidP="004F58D7">
      <w:pPr>
        <w:ind w:firstLine="561"/>
        <w:rPr>
          <w:rFonts w:ascii="Times New Roman" w:hAnsi="Times New Roman" w:cs="Times New Roman"/>
          <w:sz w:val="24"/>
          <w:u w:val="single"/>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5.</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 xml:space="preserve">Собствеността върху стоката и риска от погиването й преминава от ИЗПЪЛНИТЕЛЯ върху ВЪЗЛОЖИТЕЛЯ от момента на приемането на стоката от ВЪЗЛОЖИТЕЛЯ, удостоверено с подписване на </w:t>
      </w:r>
      <w:r w:rsidRPr="00506E9D">
        <w:rPr>
          <w:rFonts w:ascii="Times New Roman" w:hAnsi="Times New Roman" w:cs="Times New Roman"/>
          <w:sz w:val="24"/>
          <w:u w:val="single"/>
        </w:rPr>
        <w:t>протокола по чл.</w:t>
      </w:r>
      <w:proofErr w:type="gramEnd"/>
      <w:r w:rsidRPr="00506E9D">
        <w:rPr>
          <w:rFonts w:ascii="Times New Roman" w:hAnsi="Times New Roman" w:cs="Times New Roman"/>
          <w:sz w:val="24"/>
          <w:u w:val="single"/>
        </w:rPr>
        <w:t xml:space="preserve"> </w:t>
      </w:r>
      <w:proofErr w:type="gramStart"/>
      <w:r w:rsidRPr="00506E9D">
        <w:rPr>
          <w:rFonts w:ascii="Times New Roman" w:hAnsi="Times New Roman" w:cs="Times New Roman"/>
          <w:sz w:val="24"/>
          <w:u w:val="single"/>
        </w:rPr>
        <w:t>4, ал.</w:t>
      </w:r>
      <w:proofErr w:type="gramEnd"/>
      <w:r w:rsidRPr="00506E9D">
        <w:rPr>
          <w:rFonts w:ascii="Times New Roman" w:hAnsi="Times New Roman" w:cs="Times New Roman"/>
          <w:sz w:val="24"/>
          <w:u w:val="single"/>
        </w:rPr>
        <w:t xml:space="preserve"> </w:t>
      </w:r>
      <w:proofErr w:type="gramStart"/>
      <w:r w:rsidRPr="00506E9D">
        <w:rPr>
          <w:rFonts w:ascii="Times New Roman" w:hAnsi="Times New Roman" w:cs="Times New Roman"/>
          <w:sz w:val="24"/>
          <w:u w:val="single"/>
        </w:rPr>
        <w:t>2 за одобрение и приемане на изпълнението без забележки.</w:t>
      </w:r>
      <w:proofErr w:type="gramEnd"/>
    </w:p>
    <w:p w:rsidR="004F58D7" w:rsidRPr="00506E9D" w:rsidRDefault="004F58D7" w:rsidP="004F58D7">
      <w:pPr>
        <w:ind w:firstLine="561"/>
        <w:rPr>
          <w:rFonts w:ascii="Times New Roman" w:hAnsi="Times New Roman" w:cs="Times New Roman"/>
          <w:sz w:val="24"/>
          <w:u w:val="single"/>
        </w:rPr>
      </w:pPr>
    </w:p>
    <w:p w:rsidR="004F58D7" w:rsidRPr="00506E9D" w:rsidRDefault="004F58D7" w:rsidP="004F58D7">
      <w:pPr>
        <w:ind w:firstLine="561"/>
        <w:rPr>
          <w:rFonts w:ascii="Times New Roman" w:hAnsi="Times New Roman" w:cs="Times New Roman"/>
          <w:b/>
          <w:bCs/>
          <w:caps/>
          <w:sz w:val="24"/>
        </w:rPr>
      </w:pPr>
      <w:r w:rsidRPr="00506E9D">
        <w:rPr>
          <w:rFonts w:ascii="Times New Roman" w:hAnsi="Times New Roman" w:cs="Times New Roman"/>
          <w:sz w:val="24"/>
        </w:rPr>
        <w:t xml:space="preserve">                                             </w:t>
      </w:r>
      <w:r w:rsidRPr="00506E9D">
        <w:rPr>
          <w:rFonts w:ascii="Times New Roman" w:hAnsi="Times New Roman" w:cs="Times New Roman"/>
          <w:b/>
          <w:bCs/>
          <w:caps/>
          <w:sz w:val="24"/>
        </w:rPr>
        <w:t>Цена и начин на плащане</w:t>
      </w:r>
    </w:p>
    <w:p w:rsidR="004F58D7" w:rsidRPr="00506E9D" w:rsidRDefault="004F58D7" w:rsidP="004F58D7">
      <w:pPr>
        <w:ind w:firstLine="561"/>
        <w:rPr>
          <w:rFonts w:ascii="Times New Roman" w:hAnsi="Times New Roman" w:cs="Times New Roman"/>
          <w:b/>
          <w:bCs/>
          <w:caps/>
          <w:sz w:val="24"/>
        </w:rPr>
      </w:pP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6.</w:t>
      </w:r>
      <w:proofErr w:type="gramEnd"/>
      <w:r w:rsidRPr="00506E9D">
        <w:rPr>
          <w:rFonts w:ascii="Times New Roman" w:hAnsi="Times New Roman" w:cs="Times New Roman"/>
          <w:b/>
          <w:bCs/>
          <w:sz w:val="24"/>
        </w:rPr>
        <w:t xml:space="preserve"> </w:t>
      </w:r>
      <w:r w:rsidRPr="00506E9D">
        <w:rPr>
          <w:rFonts w:ascii="Times New Roman" w:hAnsi="Times New Roman" w:cs="Times New Roman"/>
          <w:bCs/>
          <w:sz w:val="24"/>
        </w:rPr>
        <w:t xml:space="preserve">(1) </w:t>
      </w:r>
      <w:r w:rsidRPr="00506E9D">
        <w:rPr>
          <w:rFonts w:ascii="Times New Roman" w:hAnsi="Times New Roman" w:cs="Times New Roman"/>
          <w:sz w:val="24"/>
        </w:rPr>
        <w:t xml:space="preserve">ВЪЗЛОЖИТЕЛЯТ, ще заплати на ИЗПЪЛНИТЕЛЯ всяка извършена доставка, </w:t>
      </w:r>
      <w:r w:rsidRPr="00506E9D">
        <w:rPr>
          <w:rFonts w:ascii="Times New Roman" w:hAnsi="Times New Roman" w:cs="Times New Roman"/>
          <w:sz w:val="24"/>
          <w:u w:val="single"/>
        </w:rPr>
        <w:t>при единични цени за съответната единица мярка за всяка стока, съгласно Офертата на ИЗПЪЛНИТЕЛЯ.</w:t>
      </w:r>
      <w:r w:rsidRPr="00506E9D">
        <w:rPr>
          <w:rFonts w:ascii="Times New Roman" w:hAnsi="Times New Roman" w:cs="Times New Roman"/>
          <w:sz w:val="24"/>
        </w:rPr>
        <w:t xml:space="preserve"> </w:t>
      </w:r>
      <w:proofErr w:type="gramStart"/>
      <w:r w:rsidRPr="00506E9D">
        <w:rPr>
          <w:rFonts w:ascii="Times New Roman" w:hAnsi="Times New Roman" w:cs="Times New Roman"/>
          <w:sz w:val="24"/>
        </w:rPr>
        <w:t>В цената за доставката са включени всички разходи (платени мита, данъци, такси и др.), необходими за осъществяването й в мястото на ВЪЗЛОЖИТЕЛЯ в описания вид и обхват, съгласно изискванията на ВЪЗЛОЖИТЕЛЯ.</w:t>
      </w:r>
      <w:proofErr w:type="gramEnd"/>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r w:rsidRPr="00506E9D">
        <w:rPr>
          <w:rFonts w:ascii="Times New Roman" w:hAnsi="Times New Roman" w:cs="Times New Roman"/>
          <w:bCs/>
          <w:sz w:val="24"/>
        </w:rPr>
        <w:t>(2)</w:t>
      </w:r>
      <w:r w:rsidRPr="00506E9D">
        <w:rPr>
          <w:rFonts w:ascii="Times New Roman" w:hAnsi="Times New Roman" w:cs="Times New Roman"/>
          <w:b/>
          <w:bCs/>
          <w:sz w:val="24"/>
        </w:rPr>
        <w:t xml:space="preserve"> </w:t>
      </w:r>
      <w:r w:rsidRPr="00506E9D">
        <w:rPr>
          <w:rFonts w:ascii="Times New Roman" w:hAnsi="Times New Roman" w:cs="Times New Roman"/>
          <w:bCs/>
          <w:sz w:val="24"/>
        </w:rPr>
        <w:t>Ц</w:t>
      </w:r>
      <w:r w:rsidRPr="00506E9D">
        <w:rPr>
          <w:rFonts w:ascii="Times New Roman" w:hAnsi="Times New Roman" w:cs="Times New Roman"/>
          <w:sz w:val="24"/>
        </w:rPr>
        <w:t>ената на всяка отделна доставка съставлява сумата за цялото количество стоки, фактически предадено от ИЗПЪЛНИТЕЛЯ на ВЪЗЛОЖИТЕЛЯ и прието от последния, в изпълнение на тази доставка, по единичните цени за тях (за всеки отделен вид стока) за съответната единица мярка, определени съгласно предходната алинея.</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r w:rsidRPr="00506E9D">
        <w:rPr>
          <w:rFonts w:ascii="Times New Roman" w:hAnsi="Times New Roman" w:cs="Times New Roman"/>
          <w:bCs/>
          <w:sz w:val="24"/>
        </w:rPr>
        <w:t>(3)</w:t>
      </w:r>
      <w:r w:rsidRPr="00506E9D">
        <w:rPr>
          <w:rFonts w:ascii="Times New Roman" w:hAnsi="Times New Roman" w:cs="Times New Roman"/>
          <w:sz w:val="24"/>
        </w:rPr>
        <w:t xml:space="preserve"> Цената на всяка отделна заявка се заплаща след изпълнение на доставката, за всяка отделна изпълнена и приета доставка, до </w:t>
      </w:r>
      <w:r w:rsidR="007E5710">
        <w:rPr>
          <w:rFonts w:ascii="Times New Roman" w:hAnsi="Times New Roman" w:cs="Times New Roman"/>
          <w:sz w:val="24"/>
          <w:lang w:val="bg-BG"/>
        </w:rPr>
        <w:t>1</w:t>
      </w:r>
      <w:r w:rsidRPr="00506E9D">
        <w:rPr>
          <w:rFonts w:ascii="Times New Roman" w:hAnsi="Times New Roman" w:cs="Times New Roman"/>
          <w:sz w:val="24"/>
        </w:rPr>
        <w:t>5 (пет</w:t>
      </w:r>
      <w:r w:rsidR="007E5710">
        <w:rPr>
          <w:rFonts w:ascii="Times New Roman" w:hAnsi="Times New Roman" w:cs="Times New Roman"/>
          <w:sz w:val="24"/>
          <w:lang w:val="bg-BG"/>
        </w:rPr>
        <w:t>надесет</w:t>
      </w:r>
      <w:r w:rsidRPr="00506E9D">
        <w:rPr>
          <w:rFonts w:ascii="Times New Roman" w:hAnsi="Times New Roman" w:cs="Times New Roman"/>
          <w:sz w:val="24"/>
        </w:rPr>
        <w:t xml:space="preserve">) </w:t>
      </w:r>
      <w:r w:rsidR="007E5710">
        <w:rPr>
          <w:rFonts w:ascii="Times New Roman" w:hAnsi="Times New Roman" w:cs="Times New Roman"/>
          <w:sz w:val="24"/>
          <w:lang w:val="bg-BG"/>
        </w:rPr>
        <w:t xml:space="preserve">работни </w:t>
      </w:r>
      <w:r w:rsidRPr="00506E9D">
        <w:rPr>
          <w:rFonts w:ascii="Times New Roman" w:hAnsi="Times New Roman" w:cs="Times New Roman"/>
          <w:sz w:val="24"/>
        </w:rPr>
        <w:t xml:space="preserve">дни от представяне на ВЪЗЛОЖИТЕЛЯ на издадена от ИЗПЪЛНИТЕЛЯ </w:t>
      </w:r>
      <w:r w:rsidR="007E5710" w:rsidRPr="00506E9D">
        <w:rPr>
          <w:rFonts w:ascii="Times New Roman" w:hAnsi="Times New Roman" w:cs="Times New Roman"/>
          <w:sz w:val="24"/>
        </w:rPr>
        <w:t>оригинална данъчна</w:t>
      </w:r>
      <w:r w:rsidRPr="00506E9D">
        <w:rPr>
          <w:rFonts w:ascii="Times New Roman" w:hAnsi="Times New Roman" w:cs="Times New Roman"/>
          <w:sz w:val="24"/>
        </w:rPr>
        <w:t xml:space="preserve"> фактура, съдържаща единични цени за съответната единица мярка за всеки вид стока, съобразно Офертата на ИЗПЪЛНИТЕЛЯ, заявените и приети от ВЪЗЛОЖИТЕЛЯ количества за всеки вид стока, и подписан протокол по чл. </w:t>
      </w:r>
      <w:proofErr w:type="gramStart"/>
      <w:r w:rsidRPr="00506E9D">
        <w:rPr>
          <w:rFonts w:ascii="Times New Roman" w:hAnsi="Times New Roman" w:cs="Times New Roman"/>
          <w:sz w:val="24"/>
        </w:rPr>
        <w:t>4, ал.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2 за одобрение и приемане на изпълнението без забележки, приложен към фактурата.</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Оригиналната данъчна фактура следва да бъде издадена в срок до 5 (пет) дни от подписване на протокола.</w:t>
      </w:r>
      <w:proofErr w:type="gramEnd"/>
    </w:p>
    <w:p w:rsidR="004F58D7" w:rsidRPr="00506E9D" w:rsidRDefault="004F58D7" w:rsidP="004F58D7">
      <w:pPr>
        <w:ind w:firstLine="561"/>
        <w:rPr>
          <w:rFonts w:ascii="Times New Roman" w:hAnsi="Times New Roman" w:cs="Times New Roman"/>
          <w:sz w:val="24"/>
          <w:lang w:val="en-US"/>
        </w:rPr>
      </w:pPr>
      <w:r w:rsidRPr="00506E9D">
        <w:rPr>
          <w:rFonts w:ascii="Times New Roman" w:hAnsi="Times New Roman" w:cs="Times New Roman"/>
          <w:sz w:val="24"/>
        </w:rPr>
        <w:t xml:space="preserve">  (4) При заявяване на количества, стойността на доставката се формира на база единичните цени</w:t>
      </w:r>
      <w:r w:rsidRPr="00506E9D">
        <w:rPr>
          <w:rFonts w:ascii="Times New Roman" w:hAnsi="Times New Roman" w:cs="Times New Roman"/>
          <w:sz w:val="24"/>
          <w:lang w:val="en-US"/>
        </w:rPr>
        <w:t xml:space="preserve"> </w:t>
      </w:r>
      <w:r w:rsidRPr="00506E9D">
        <w:rPr>
          <w:rFonts w:ascii="Times New Roman" w:hAnsi="Times New Roman" w:cs="Times New Roman"/>
          <w:sz w:val="24"/>
        </w:rPr>
        <w:t xml:space="preserve">за съответната единица мярка за съответната стока, съгласно Офертата на ИЗПЪЛНИТЕЛЯ. </w:t>
      </w:r>
      <w:proofErr w:type="gramStart"/>
      <w:r w:rsidRPr="00506E9D">
        <w:rPr>
          <w:rFonts w:ascii="Times New Roman" w:hAnsi="Times New Roman" w:cs="Times New Roman"/>
          <w:sz w:val="24"/>
        </w:rPr>
        <w:t>Стойността на всички заявки по договора, за срока на неговото изпълнение, не може да надхвърля прогнозната стойност на поръчката в лева без ДДС, посочена в чл.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2, ал.</w:t>
      </w:r>
      <w:proofErr w:type="gramEnd"/>
      <w:r w:rsidRPr="00506E9D">
        <w:rPr>
          <w:rFonts w:ascii="Times New Roman" w:hAnsi="Times New Roman" w:cs="Times New Roman"/>
          <w:sz w:val="24"/>
        </w:rPr>
        <w:t xml:space="preserve"> 1.</w:t>
      </w:r>
    </w:p>
    <w:p w:rsidR="004F58D7" w:rsidRPr="00506E9D" w:rsidRDefault="004F58D7" w:rsidP="004F58D7">
      <w:pPr>
        <w:ind w:firstLine="709"/>
        <w:rPr>
          <w:rFonts w:ascii="Times New Roman" w:hAnsi="Times New Roman" w:cs="Times New Roman"/>
          <w:sz w:val="24"/>
          <w:lang w:val="en-US"/>
        </w:rPr>
      </w:pPr>
      <w:r w:rsidRPr="00506E9D">
        <w:rPr>
          <w:rFonts w:ascii="Times New Roman" w:hAnsi="Times New Roman" w:cs="Times New Roman"/>
          <w:sz w:val="24"/>
          <w:lang w:val="en-US"/>
        </w:rPr>
        <w:t xml:space="preserve">(5) </w:t>
      </w:r>
      <w:r w:rsidRPr="00506E9D">
        <w:rPr>
          <w:rFonts w:ascii="Times New Roman" w:hAnsi="Times New Roman" w:cs="Times New Roman"/>
          <w:sz w:val="24"/>
        </w:rPr>
        <w:t>В случай че за изпълнение на договора има сключен/и договор/и за подизпълнение и частта от поръчката, която се изпълнява от подизпълнител, може да бъде предадена като отделен обект на ИЗПЪЛНИТЕЛЯ или на ВЪЗЛОЖИТЕЛЯ, ВЪЗЛОЖИТЕЛЯТ ще заплаща възнаграждение за тази част на подизпълнителя, при условията на ал. 3.</w:t>
      </w:r>
    </w:p>
    <w:p w:rsidR="004F58D7" w:rsidRPr="00506E9D" w:rsidRDefault="004F58D7" w:rsidP="004F58D7">
      <w:pPr>
        <w:ind w:firstLine="709"/>
        <w:rPr>
          <w:rFonts w:ascii="Times New Roman" w:hAnsi="Times New Roman" w:cs="Times New Roman"/>
          <w:sz w:val="24"/>
          <w:lang w:val="en-US"/>
        </w:rPr>
      </w:pPr>
      <w:r w:rsidRPr="00506E9D">
        <w:rPr>
          <w:rFonts w:ascii="Times New Roman" w:hAnsi="Times New Roman" w:cs="Times New Roman"/>
          <w:sz w:val="24"/>
        </w:rPr>
        <w:t xml:space="preserve">(6) Разплащанията по предходната алинея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ведно със становище, от което да е видно дали оспорва плащанията или част от тях като недължими. </w:t>
      </w:r>
    </w:p>
    <w:p w:rsidR="004F58D7" w:rsidRPr="00506E9D" w:rsidRDefault="004F58D7" w:rsidP="004F58D7">
      <w:pPr>
        <w:ind w:firstLine="709"/>
        <w:rPr>
          <w:rFonts w:ascii="Times New Roman" w:hAnsi="Times New Roman" w:cs="Times New Roman"/>
          <w:sz w:val="24"/>
          <w:lang w:val="en-US"/>
        </w:rPr>
      </w:pPr>
      <w:r w:rsidRPr="00506E9D">
        <w:rPr>
          <w:rFonts w:ascii="Times New Roman" w:hAnsi="Times New Roman" w:cs="Times New Roman"/>
          <w:sz w:val="24"/>
        </w:rPr>
        <w:t xml:space="preserve">(7) ВЪЗЛОЖИТЕЛЯТ има право да откаже плащането по ал. </w:t>
      </w:r>
      <w:proofErr w:type="gramStart"/>
      <w:r w:rsidRPr="00506E9D">
        <w:rPr>
          <w:rFonts w:ascii="Times New Roman" w:hAnsi="Times New Roman" w:cs="Times New Roman"/>
          <w:sz w:val="24"/>
        </w:rPr>
        <w:t>5, когато искането за плащане е оспорено, до момента на отстраняване на причината за отказа.</w:t>
      </w:r>
      <w:proofErr w:type="gramEnd"/>
    </w:p>
    <w:p w:rsidR="004F58D7" w:rsidRPr="00506E9D" w:rsidRDefault="004F58D7" w:rsidP="004F58D7">
      <w:pPr>
        <w:rPr>
          <w:rFonts w:ascii="Times New Roman" w:hAnsi="Times New Roman" w:cs="Times New Roman"/>
          <w:b/>
          <w:bCs/>
          <w:caps/>
          <w:sz w:val="24"/>
        </w:rPr>
      </w:pPr>
    </w:p>
    <w:p w:rsidR="004F58D7" w:rsidRPr="00506E9D" w:rsidRDefault="004F58D7" w:rsidP="004F58D7">
      <w:pPr>
        <w:rPr>
          <w:rFonts w:ascii="Times New Roman" w:hAnsi="Times New Roman" w:cs="Times New Roman"/>
          <w:b/>
          <w:bCs/>
          <w:caps/>
          <w:sz w:val="24"/>
        </w:rPr>
      </w:pPr>
    </w:p>
    <w:p w:rsidR="004F58D7" w:rsidRPr="00506E9D" w:rsidRDefault="004F58D7" w:rsidP="004F58D7">
      <w:pPr>
        <w:ind w:firstLine="561"/>
        <w:jc w:val="center"/>
        <w:rPr>
          <w:rFonts w:ascii="Times New Roman" w:hAnsi="Times New Roman" w:cs="Times New Roman"/>
          <w:b/>
          <w:bCs/>
          <w:caps/>
          <w:sz w:val="24"/>
        </w:rPr>
      </w:pPr>
      <w:proofErr w:type="gramStart"/>
      <w:r w:rsidRPr="00506E9D">
        <w:rPr>
          <w:rFonts w:ascii="Times New Roman" w:hAnsi="Times New Roman" w:cs="Times New Roman"/>
          <w:b/>
          <w:bCs/>
          <w:caps/>
          <w:sz w:val="24"/>
        </w:rPr>
        <w:t>Недостатъци,</w:t>
      </w:r>
      <w:r w:rsidRPr="00506E9D">
        <w:rPr>
          <w:rFonts w:ascii="Times New Roman" w:hAnsi="Times New Roman" w:cs="Times New Roman"/>
          <w:sz w:val="24"/>
        </w:rPr>
        <w:t xml:space="preserve"> </w:t>
      </w:r>
      <w:r w:rsidRPr="00506E9D">
        <w:rPr>
          <w:rFonts w:ascii="Times New Roman" w:hAnsi="Times New Roman" w:cs="Times New Roman"/>
          <w:b/>
          <w:bCs/>
          <w:caps/>
          <w:sz w:val="24"/>
        </w:rPr>
        <w:t>РЕКлАмАцИИ И ОТГОВОрНОСТ ЗА НЕИЗПЪлНЕНИЕ.</w:t>
      </w:r>
      <w:proofErr w:type="gramEnd"/>
      <w:r w:rsidRPr="00506E9D">
        <w:rPr>
          <w:rFonts w:ascii="Times New Roman" w:hAnsi="Times New Roman" w:cs="Times New Roman"/>
          <w:b/>
          <w:bCs/>
          <w:caps/>
          <w:sz w:val="24"/>
        </w:rPr>
        <w:t xml:space="preserve"> ГАрАНцИИ</w:t>
      </w:r>
    </w:p>
    <w:p w:rsidR="004F58D7" w:rsidRPr="00506E9D" w:rsidRDefault="004F58D7" w:rsidP="004F58D7">
      <w:pPr>
        <w:ind w:firstLine="561"/>
        <w:jc w:val="center"/>
        <w:rPr>
          <w:rFonts w:ascii="Times New Roman" w:hAnsi="Times New Roman" w:cs="Times New Roman"/>
          <w:b/>
          <w:bCs/>
          <w:caps/>
          <w:sz w:val="24"/>
        </w:rPr>
      </w:pPr>
    </w:p>
    <w:p w:rsidR="004F58D7" w:rsidRPr="00506E9D" w:rsidRDefault="004F58D7" w:rsidP="004F58D7">
      <w:pPr>
        <w:ind w:firstLine="561"/>
        <w:rPr>
          <w:rFonts w:ascii="Times New Roman" w:hAnsi="Times New Roman" w:cs="Times New Roman"/>
          <w:caps/>
          <w:sz w:val="24"/>
        </w:rPr>
      </w:pPr>
      <w:r w:rsidRPr="00506E9D">
        <w:rPr>
          <w:rFonts w:ascii="Times New Roman" w:hAnsi="Times New Roman" w:cs="Times New Roman"/>
          <w:caps/>
          <w:sz w:val="24"/>
        </w:rPr>
        <w:tab/>
      </w:r>
      <w:proofErr w:type="gramStart"/>
      <w:r w:rsidRPr="00506E9D">
        <w:rPr>
          <w:rFonts w:ascii="Times New Roman" w:hAnsi="Times New Roman" w:cs="Times New Roman"/>
          <w:b/>
          <w:bCs/>
          <w:caps/>
          <w:sz w:val="24"/>
        </w:rPr>
        <w:t>Ч</w:t>
      </w:r>
      <w:r w:rsidRPr="00506E9D">
        <w:rPr>
          <w:rFonts w:ascii="Times New Roman" w:hAnsi="Times New Roman" w:cs="Times New Roman"/>
          <w:b/>
          <w:bCs/>
          <w:sz w:val="24"/>
        </w:rPr>
        <w:t xml:space="preserve">л. </w:t>
      </w:r>
      <w:r w:rsidRPr="00506E9D">
        <w:rPr>
          <w:rFonts w:ascii="Times New Roman" w:hAnsi="Times New Roman" w:cs="Times New Roman"/>
          <w:b/>
          <w:bCs/>
          <w:caps/>
          <w:sz w:val="24"/>
        </w:rPr>
        <w:t>7.</w:t>
      </w:r>
      <w:proofErr w:type="gramEnd"/>
      <w:r w:rsidRPr="00506E9D">
        <w:rPr>
          <w:rFonts w:ascii="Times New Roman" w:hAnsi="Times New Roman" w:cs="Times New Roman"/>
          <w:caps/>
          <w:sz w:val="24"/>
        </w:rPr>
        <w:t xml:space="preserve"> </w:t>
      </w:r>
      <w:r w:rsidRPr="00506E9D">
        <w:rPr>
          <w:rFonts w:ascii="Times New Roman" w:hAnsi="Times New Roman" w:cs="Times New Roman"/>
          <w:bCs/>
          <w:caps/>
          <w:sz w:val="24"/>
        </w:rPr>
        <w:t>(1)</w:t>
      </w:r>
      <w:r w:rsidRPr="00506E9D">
        <w:rPr>
          <w:rFonts w:ascii="Times New Roman" w:hAnsi="Times New Roman" w:cs="Times New Roman"/>
          <w:caps/>
          <w:sz w:val="24"/>
        </w:rPr>
        <w:t xml:space="preserve"> </w:t>
      </w:r>
      <w:r w:rsidRPr="00506E9D">
        <w:rPr>
          <w:rFonts w:ascii="Times New Roman" w:hAnsi="Times New Roman" w:cs="Times New Roman"/>
          <w:sz w:val="24"/>
        </w:rPr>
        <w:t xml:space="preserve">Когато ИЗПЪЛНИТЕЛЯТ достави по-малко от заявените видове и/или количества от определен вид стока, той следва да поправи неизпълнението, като достави липсващото количество в срок до 3 (три) работни дни от съставянето на </w:t>
      </w:r>
      <w:r w:rsidRPr="00506E9D">
        <w:rPr>
          <w:rFonts w:ascii="Times New Roman" w:hAnsi="Times New Roman" w:cs="Times New Roman"/>
          <w:sz w:val="24"/>
          <w:u w:val="single"/>
        </w:rPr>
        <w:t>протокола, с който е констатирано  нарушението</w:t>
      </w:r>
      <w:r w:rsidRPr="00506E9D">
        <w:rPr>
          <w:rFonts w:ascii="Times New Roman" w:hAnsi="Times New Roman" w:cs="Times New Roman"/>
          <w:sz w:val="24"/>
        </w:rPr>
        <w:t xml:space="preserve"> между заявеното и доставеното.</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r>
      <w:r w:rsidRPr="00506E9D">
        <w:rPr>
          <w:rFonts w:ascii="Times New Roman" w:hAnsi="Times New Roman" w:cs="Times New Roman"/>
          <w:bCs/>
          <w:sz w:val="24"/>
        </w:rPr>
        <w:t>(2)</w:t>
      </w:r>
      <w:r w:rsidRPr="00506E9D">
        <w:rPr>
          <w:rFonts w:ascii="Times New Roman" w:hAnsi="Times New Roman" w:cs="Times New Roman"/>
          <w:b/>
          <w:bCs/>
          <w:sz w:val="24"/>
        </w:rPr>
        <w:t xml:space="preserve"> </w:t>
      </w:r>
      <w:r w:rsidRPr="00506E9D">
        <w:rPr>
          <w:rFonts w:ascii="Times New Roman" w:hAnsi="Times New Roman" w:cs="Times New Roman"/>
          <w:sz w:val="24"/>
        </w:rPr>
        <w:t>В случай, че ИЗПЪЛНИТЕЛЯТ не поправи неизпълнението по реда на предходната алинея, той дължи на ВЪЗЛОЖИТЕЛЯ неустойка, в размер на цената на неизпълнената част от доставката. Неустойката е дължима от деня следващ датата, на която е следвало да достави. ИЗПЪЛНИТЕЛЯТ дължи обезщетение за забава върху неустойката, в размер на законната лихва за забава от датата на изискуемост на неустойката до датата на нейното плащане.</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 xml:space="preserve">(3) Задължението за </w:t>
      </w:r>
      <w:r w:rsidR="007E5710" w:rsidRPr="00506E9D">
        <w:rPr>
          <w:rFonts w:ascii="Times New Roman" w:hAnsi="Times New Roman" w:cs="Times New Roman"/>
          <w:sz w:val="24"/>
        </w:rPr>
        <w:t>неустойка може</w:t>
      </w:r>
      <w:r w:rsidRPr="00506E9D">
        <w:rPr>
          <w:rFonts w:ascii="Times New Roman" w:hAnsi="Times New Roman" w:cs="Times New Roman"/>
          <w:sz w:val="24"/>
        </w:rPr>
        <w:t xml:space="preserve"> да бъде заменено с изпълнение на доставката след срока по алинея първа при изрично писмено съгласие на ВЪЗЛОЖИТЕЛЯ.   </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 xml:space="preserve">            (4) При забава на изпълнението на която и да е заявка по договора, ИЗПЪЛНИТЕЛЯТ дължи обезщетение в размер на 0. 5 % върху стойността на конкретната заявка без ДДС. При забавяне повече от 15 (петнадесет) дни, се счита, че е налице пълно неизпълнение.</w:t>
      </w:r>
    </w:p>
    <w:p w:rsidR="004F58D7" w:rsidRPr="00506E9D" w:rsidRDefault="004F58D7" w:rsidP="004F58D7">
      <w:pPr>
        <w:ind w:firstLine="709"/>
        <w:rPr>
          <w:rFonts w:ascii="Times New Roman" w:hAnsi="Times New Roman" w:cs="Times New Roman"/>
          <w:sz w:val="24"/>
        </w:rPr>
      </w:pPr>
      <w:r w:rsidRPr="00506E9D">
        <w:rPr>
          <w:rFonts w:ascii="Times New Roman" w:hAnsi="Times New Roman" w:cs="Times New Roman"/>
          <w:sz w:val="24"/>
        </w:rPr>
        <w:t xml:space="preserve">(5) При пълно неизпълнение или некачествено изпълнение на която и да е заявка по договора, което е довело до разваляне на договора, ВЪЗЛОЖИТЕЛЯТ усвоява цялата гаранция за изпълнение като неустойка. </w:t>
      </w:r>
    </w:p>
    <w:p w:rsidR="004F58D7" w:rsidRPr="00506E9D" w:rsidRDefault="004F58D7" w:rsidP="004F58D7">
      <w:pPr>
        <w:ind w:firstLine="709"/>
        <w:rPr>
          <w:rFonts w:ascii="Times New Roman" w:hAnsi="Times New Roman" w:cs="Times New Roman"/>
          <w:sz w:val="24"/>
        </w:rPr>
      </w:pPr>
      <w:r w:rsidRPr="00506E9D">
        <w:rPr>
          <w:rFonts w:ascii="Times New Roman" w:hAnsi="Times New Roman" w:cs="Times New Roman"/>
          <w:sz w:val="24"/>
        </w:rPr>
        <w:t>(6) Неустойките по договора се удържат от гаранцията за изпълнение и/или от всяко отделно плащане за съответната партида доставени стоки.</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caps/>
          <w:sz w:val="24"/>
        </w:rPr>
        <w:tab/>
      </w:r>
      <w:proofErr w:type="gramStart"/>
      <w:r w:rsidRPr="00506E9D">
        <w:rPr>
          <w:rFonts w:ascii="Times New Roman" w:hAnsi="Times New Roman" w:cs="Times New Roman"/>
          <w:b/>
          <w:bCs/>
          <w:caps/>
          <w:sz w:val="24"/>
        </w:rPr>
        <w:t>ч</w:t>
      </w:r>
      <w:r w:rsidRPr="00506E9D">
        <w:rPr>
          <w:rFonts w:ascii="Times New Roman" w:hAnsi="Times New Roman" w:cs="Times New Roman"/>
          <w:b/>
          <w:bCs/>
          <w:sz w:val="24"/>
        </w:rPr>
        <w:t>л. 8.</w:t>
      </w:r>
      <w:proofErr w:type="gramEnd"/>
      <w:r w:rsidRPr="00506E9D">
        <w:rPr>
          <w:rFonts w:ascii="Times New Roman" w:hAnsi="Times New Roman" w:cs="Times New Roman"/>
          <w:b/>
          <w:bCs/>
          <w:sz w:val="24"/>
        </w:rPr>
        <w:t xml:space="preserve"> </w:t>
      </w:r>
      <w:r w:rsidRPr="00506E9D">
        <w:rPr>
          <w:rFonts w:ascii="Times New Roman" w:hAnsi="Times New Roman" w:cs="Times New Roman"/>
          <w:bCs/>
          <w:sz w:val="24"/>
        </w:rPr>
        <w:t>(1)</w:t>
      </w:r>
      <w:r w:rsidRPr="00506E9D">
        <w:rPr>
          <w:rFonts w:ascii="Times New Roman" w:hAnsi="Times New Roman" w:cs="Times New Roman"/>
          <w:b/>
          <w:bCs/>
          <w:sz w:val="24"/>
        </w:rPr>
        <w:t xml:space="preserve"> </w:t>
      </w:r>
      <w:r w:rsidRPr="00506E9D">
        <w:rPr>
          <w:rFonts w:ascii="Times New Roman" w:hAnsi="Times New Roman" w:cs="Times New Roman"/>
          <w:sz w:val="24"/>
        </w:rPr>
        <w:t>При скрити недостатъци на качеството на доставената стока, които не са могли да бъдат установени, освен при употреба на стоката по предназначение, ВЪЗЛОЖИТЕЛЯТ следва да предяви на ИЗПЪЛНИТЕЛЯ писмена рекламация за тях до 30 (тридесет) дни от откриването на недостатъка, но не по-късно от 3 (три ) месеца от деня, в който е извършена доставката.</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r w:rsidRPr="00506E9D">
        <w:rPr>
          <w:rFonts w:ascii="Times New Roman" w:hAnsi="Times New Roman" w:cs="Times New Roman"/>
          <w:bCs/>
          <w:sz w:val="24"/>
        </w:rPr>
        <w:t>(2)</w:t>
      </w:r>
      <w:r w:rsidRPr="00506E9D">
        <w:rPr>
          <w:rFonts w:ascii="Times New Roman" w:hAnsi="Times New Roman" w:cs="Times New Roman"/>
          <w:sz w:val="24"/>
        </w:rPr>
        <w:t xml:space="preserve"> Ако в срок до 15 (петнадесет) дни ИЗПЪЛНИТЕЛЯТ не уважи рекламацията, ВЪЗЛОЖИТЕЛЯТ назначава експертизата за стоков контрол. </w:t>
      </w:r>
      <w:proofErr w:type="gramStart"/>
      <w:r w:rsidRPr="00506E9D">
        <w:rPr>
          <w:rFonts w:ascii="Times New Roman" w:hAnsi="Times New Roman" w:cs="Times New Roman"/>
          <w:sz w:val="24"/>
        </w:rPr>
        <w:t>В този случай разноските за експертизата са за сметка на страната, чието становище (рекламация или отказ от уважаване) експертизата е установила за неоснователно.</w:t>
      </w:r>
      <w:proofErr w:type="gramEnd"/>
      <w:r w:rsidRPr="00506E9D">
        <w:rPr>
          <w:rFonts w:ascii="Times New Roman" w:hAnsi="Times New Roman" w:cs="Times New Roman"/>
          <w:sz w:val="24"/>
        </w:rPr>
        <w:t xml:space="preserve"> </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 xml:space="preserve">  (3)</w:t>
      </w:r>
      <w:r w:rsidRPr="00506E9D">
        <w:rPr>
          <w:rFonts w:ascii="Times New Roman" w:hAnsi="Times New Roman" w:cs="Times New Roman"/>
          <w:b/>
          <w:sz w:val="24"/>
        </w:rPr>
        <w:t xml:space="preserve"> </w:t>
      </w:r>
      <w:r w:rsidRPr="00506E9D">
        <w:rPr>
          <w:rFonts w:ascii="Times New Roman" w:hAnsi="Times New Roman" w:cs="Times New Roman"/>
          <w:sz w:val="24"/>
        </w:rPr>
        <w:t>В случаите, когато ИЗПЪЛНИТЕЛЯТ не заплати разноските за експертизата по горната алинея, ВЪЗЛОЖИТЕЛЯТ има право да удържи без предизвестие разноските за експертизата от гаранцията за изпълнение по настоящия договор.</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caps/>
          <w:sz w:val="24"/>
        </w:rPr>
        <w:tab/>
      </w:r>
      <w:proofErr w:type="gramStart"/>
      <w:r w:rsidRPr="00506E9D">
        <w:rPr>
          <w:rFonts w:ascii="Times New Roman" w:hAnsi="Times New Roman" w:cs="Times New Roman"/>
          <w:b/>
          <w:bCs/>
          <w:caps/>
          <w:sz w:val="24"/>
        </w:rPr>
        <w:t>ч</w:t>
      </w:r>
      <w:r w:rsidRPr="00506E9D">
        <w:rPr>
          <w:rFonts w:ascii="Times New Roman" w:hAnsi="Times New Roman" w:cs="Times New Roman"/>
          <w:b/>
          <w:bCs/>
          <w:sz w:val="24"/>
        </w:rPr>
        <w:t>л. 9.</w:t>
      </w:r>
      <w:proofErr w:type="gramEnd"/>
      <w:r w:rsidRPr="00506E9D">
        <w:rPr>
          <w:rFonts w:ascii="Times New Roman" w:hAnsi="Times New Roman" w:cs="Times New Roman"/>
          <w:b/>
          <w:bCs/>
          <w:sz w:val="24"/>
        </w:rPr>
        <w:t xml:space="preserve"> </w:t>
      </w:r>
      <w:r w:rsidRPr="00506E9D">
        <w:rPr>
          <w:rFonts w:ascii="Times New Roman" w:hAnsi="Times New Roman" w:cs="Times New Roman"/>
          <w:bCs/>
          <w:sz w:val="24"/>
        </w:rPr>
        <w:t>(1)</w:t>
      </w:r>
      <w:r w:rsidRPr="00506E9D">
        <w:rPr>
          <w:rFonts w:ascii="Times New Roman" w:hAnsi="Times New Roman" w:cs="Times New Roman"/>
          <w:b/>
          <w:bCs/>
          <w:sz w:val="24"/>
        </w:rPr>
        <w:t xml:space="preserve"> </w:t>
      </w:r>
      <w:r w:rsidRPr="00506E9D">
        <w:rPr>
          <w:rFonts w:ascii="Times New Roman" w:hAnsi="Times New Roman" w:cs="Times New Roman"/>
          <w:sz w:val="24"/>
        </w:rPr>
        <w:t xml:space="preserve">Когато е доставена стока с недостатъци, установени по реда на чл. </w:t>
      </w:r>
      <w:proofErr w:type="gramStart"/>
      <w:r w:rsidRPr="00506E9D">
        <w:rPr>
          <w:rFonts w:ascii="Times New Roman" w:hAnsi="Times New Roman" w:cs="Times New Roman"/>
          <w:sz w:val="24"/>
        </w:rPr>
        <w:t>4, ал.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2 и ал.</w:t>
      </w:r>
      <w:proofErr w:type="gramEnd"/>
      <w:r w:rsidRPr="00506E9D">
        <w:rPr>
          <w:rFonts w:ascii="Times New Roman" w:hAnsi="Times New Roman" w:cs="Times New Roman"/>
          <w:sz w:val="24"/>
        </w:rPr>
        <w:t> </w:t>
      </w:r>
      <w:proofErr w:type="gramStart"/>
      <w:r w:rsidRPr="00506E9D">
        <w:rPr>
          <w:rFonts w:ascii="Times New Roman" w:hAnsi="Times New Roman" w:cs="Times New Roman"/>
          <w:sz w:val="24"/>
        </w:rPr>
        <w:t>4, или по реда на чл.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8, ИЗПЪЛНИТЕЛЯТ може да поправи неизпълнението като замени некачествената стока с качествена, в срок до 3 (три) дни от датата на установяване на недостатъка.</w:t>
      </w:r>
      <w:proofErr w:type="gramEnd"/>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(2) В противен случай ИЗПЪЛНИТЕЛЯТ дължи </w:t>
      </w:r>
      <w:proofErr w:type="gramStart"/>
      <w:r w:rsidRPr="00506E9D">
        <w:rPr>
          <w:rFonts w:ascii="Times New Roman" w:hAnsi="Times New Roman" w:cs="Times New Roman"/>
          <w:sz w:val="24"/>
        </w:rPr>
        <w:t>неустойката  по</w:t>
      </w:r>
      <w:proofErr w:type="gramEnd"/>
      <w:r w:rsidRPr="00506E9D">
        <w:rPr>
          <w:rFonts w:ascii="Times New Roman" w:hAnsi="Times New Roman" w:cs="Times New Roman"/>
          <w:sz w:val="24"/>
        </w:rPr>
        <w:t xml:space="preserve"> чл. </w:t>
      </w:r>
      <w:proofErr w:type="gramStart"/>
      <w:r w:rsidRPr="00506E9D">
        <w:rPr>
          <w:rFonts w:ascii="Times New Roman" w:hAnsi="Times New Roman" w:cs="Times New Roman"/>
          <w:sz w:val="24"/>
        </w:rPr>
        <w:t>7, ал.</w:t>
      </w:r>
      <w:proofErr w:type="gramEnd"/>
      <w:r w:rsidRPr="00506E9D">
        <w:rPr>
          <w:rFonts w:ascii="Times New Roman" w:hAnsi="Times New Roman" w:cs="Times New Roman"/>
          <w:sz w:val="24"/>
        </w:rPr>
        <w:t xml:space="preserve"> 2. </w:t>
      </w:r>
    </w:p>
    <w:p w:rsidR="004F58D7" w:rsidRPr="00506E9D" w:rsidRDefault="004F58D7" w:rsidP="004F58D7">
      <w:pPr>
        <w:ind w:firstLine="561"/>
        <w:rPr>
          <w:rFonts w:ascii="Times New Roman" w:hAnsi="Times New Roman" w:cs="Times New Roman"/>
          <w:sz w:val="24"/>
        </w:rPr>
      </w:pPr>
      <w:r w:rsidRPr="00506E9D">
        <w:rPr>
          <w:rFonts w:ascii="Times New Roman" w:hAnsi="Times New Roman" w:cs="Times New Roman"/>
          <w:sz w:val="24"/>
        </w:rPr>
        <w:tab/>
      </w:r>
      <w:proofErr w:type="gramStart"/>
      <w:r w:rsidRPr="00506E9D">
        <w:rPr>
          <w:rFonts w:ascii="Times New Roman" w:hAnsi="Times New Roman" w:cs="Times New Roman"/>
          <w:b/>
          <w:bCs/>
          <w:sz w:val="24"/>
        </w:rPr>
        <w:t>Чл. 10.</w:t>
      </w:r>
      <w:proofErr w:type="gramEnd"/>
      <w:r w:rsidRPr="00506E9D">
        <w:rPr>
          <w:rFonts w:ascii="Times New Roman" w:hAnsi="Times New Roman" w:cs="Times New Roman"/>
          <w:b/>
          <w:bCs/>
          <w:sz w:val="24"/>
        </w:rPr>
        <w:t xml:space="preserve"> </w:t>
      </w:r>
      <w:r w:rsidRPr="00506E9D">
        <w:rPr>
          <w:rFonts w:ascii="Times New Roman" w:hAnsi="Times New Roman" w:cs="Times New Roman"/>
          <w:bCs/>
          <w:sz w:val="24"/>
        </w:rPr>
        <w:t>(1)</w:t>
      </w:r>
      <w:r w:rsidRPr="00506E9D">
        <w:rPr>
          <w:rFonts w:ascii="Times New Roman" w:hAnsi="Times New Roman" w:cs="Times New Roman"/>
          <w:b/>
          <w:bCs/>
          <w:sz w:val="24"/>
        </w:rPr>
        <w:t xml:space="preserve"> </w:t>
      </w:r>
      <w:r w:rsidRPr="00506E9D">
        <w:rPr>
          <w:rFonts w:ascii="Times New Roman" w:hAnsi="Times New Roman" w:cs="Times New Roman"/>
          <w:sz w:val="24"/>
        </w:rPr>
        <w:t>ВЪЗЛОЖИТЕЛЯТ може да събере вземането си за неустойка, като прихване цялото или част от това вземане срещу вземането на ИЗПЪЛНИТЕЛЯ за връщане на сумата на гаранцията за изпълнение.</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 xml:space="preserve"> (2) За обезпечение на отговорността си за неизпълнение, ИЗПЪЛНИТЕЛЯТ представя преди датата на подписване на този договор и ще поддържа валидна за целия срок на договора, удължен с 30 (тридесет) дни </w:t>
      </w:r>
      <w:r w:rsidRPr="00506E9D">
        <w:rPr>
          <w:rFonts w:ascii="Times New Roman" w:hAnsi="Times New Roman" w:cs="Times New Roman"/>
          <w:i/>
          <w:sz w:val="24"/>
        </w:rPr>
        <w:t>(*срокът на валидност и увеличеният срок се вписват в случай, че гаранцията се представя под формата на банкова гаранция или под формата на застраховка),</w:t>
      </w:r>
      <w:r w:rsidRPr="00506E9D">
        <w:rPr>
          <w:rFonts w:ascii="Times New Roman" w:hAnsi="Times New Roman" w:cs="Times New Roman"/>
          <w:sz w:val="24"/>
        </w:rPr>
        <w:t xml:space="preserve"> </w:t>
      </w:r>
      <w:r w:rsidRPr="00506E9D">
        <w:rPr>
          <w:rFonts w:ascii="Times New Roman" w:hAnsi="Times New Roman" w:cs="Times New Roman"/>
          <w:b/>
          <w:sz w:val="24"/>
          <w:u w:val="single"/>
        </w:rPr>
        <w:t>гаранция за изпълнение,</w:t>
      </w:r>
      <w:r w:rsidRPr="00506E9D">
        <w:rPr>
          <w:rFonts w:ascii="Times New Roman" w:hAnsi="Times New Roman" w:cs="Times New Roman"/>
          <w:sz w:val="24"/>
        </w:rPr>
        <w:t xml:space="preserve"> издадена под формата на……. </w:t>
      </w:r>
    </w:p>
    <w:p w:rsidR="004F58D7" w:rsidRPr="00506E9D" w:rsidRDefault="004F58D7" w:rsidP="004F58D7">
      <w:pPr>
        <w:ind w:firstLine="708"/>
        <w:rPr>
          <w:rFonts w:ascii="Times New Roman" w:hAnsi="Times New Roman" w:cs="Times New Roman"/>
          <w:b/>
          <w:i/>
          <w:sz w:val="24"/>
        </w:rPr>
      </w:pPr>
      <w:r w:rsidRPr="00506E9D">
        <w:rPr>
          <w:rFonts w:ascii="Times New Roman" w:hAnsi="Times New Roman" w:cs="Times New Roman"/>
          <w:b/>
          <w:i/>
          <w:sz w:val="24"/>
        </w:rPr>
        <w:t>В договора се вписват една от следните хипотези в зависимост от посочената гаранция за изпълнение в офертата на изпълнителя</w:t>
      </w:r>
    </w:p>
    <w:p w:rsidR="004F58D7" w:rsidRPr="00506E9D" w:rsidRDefault="004F58D7" w:rsidP="004F58D7">
      <w:pPr>
        <w:ind w:firstLine="708"/>
        <w:rPr>
          <w:rFonts w:ascii="Times New Roman" w:hAnsi="Times New Roman" w:cs="Times New Roman"/>
          <w:i/>
          <w:sz w:val="24"/>
        </w:rPr>
      </w:pPr>
      <w:r w:rsidRPr="00506E9D">
        <w:rPr>
          <w:rFonts w:ascii="Times New Roman" w:hAnsi="Times New Roman" w:cs="Times New Roman"/>
          <w:i/>
          <w:sz w:val="24"/>
        </w:rPr>
        <w:t xml:space="preserve">- </w:t>
      </w:r>
      <w:proofErr w:type="gramStart"/>
      <w:r w:rsidRPr="00506E9D">
        <w:rPr>
          <w:rFonts w:ascii="Times New Roman" w:hAnsi="Times New Roman" w:cs="Times New Roman"/>
          <w:i/>
          <w:sz w:val="24"/>
        </w:rPr>
        <w:t>банкова</w:t>
      </w:r>
      <w:proofErr w:type="gramEnd"/>
      <w:r w:rsidRPr="00506E9D">
        <w:rPr>
          <w:rFonts w:ascii="Times New Roman" w:hAnsi="Times New Roman" w:cs="Times New Roman"/>
          <w:i/>
          <w:sz w:val="24"/>
        </w:rPr>
        <w:t xml:space="preserve"> гаранция – издадена от банка, кореспондираща с банката на ВЪЗЛОЖИТЕЛЯ – „ОББ” АД, под формата на банкова гаранция № ...................................., дата.........................., </w:t>
      </w:r>
    </w:p>
    <w:p w:rsidR="004F58D7" w:rsidRPr="00506E9D" w:rsidRDefault="004F58D7" w:rsidP="004F58D7">
      <w:pPr>
        <w:ind w:firstLine="708"/>
        <w:rPr>
          <w:rFonts w:ascii="Times New Roman" w:hAnsi="Times New Roman" w:cs="Times New Roman"/>
          <w:i/>
          <w:sz w:val="24"/>
        </w:rPr>
      </w:pPr>
      <w:r w:rsidRPr="00506E9D">
        <w:rPr>
          <w:rFonts w:ascii="Times New Roman" w:hAnsi="Times New Roman" w:cs="Times New Roman"/>
          <w:i/>
          <w:sz w:val="24"/>
        </w:rPr>
        <w:t xml:space="preserve">- </w:t>
      </w:r>
      <w:proofErr w:type="gramStart"/>
      <w:r w:rsidRPr="00506E9D">
        <w:rPr>
          <w:rFonts w:ascii="Times New Roman" w:hAnsi="Times New Roman" w:cs="Times New Roman"/>
          <w:i/>
          <w:sz w:val="24"/>
        </w:rPr>
        <w:t>неолихвяем</w:t>
      </w:r>
      <w:proofErr w:type="gramEnd"/>
      <w:r w:rsidRPr="00506E9D">
        <w:rPr>
          <w:rFonts w:ascii="Times New Roman" w:hAnsi="Times New Roman" w:cs="Times New Roman"/>
          <w:i/>
          <w:sz w:val="24"/>
        </w:rPr>
        <w:t xml:space="preserve"> паричен депозит .…................................ </w:t>
      </w:r>
      <w:proofErr w:type="gramStart"/>
      <w:r w:rsidRPr="00506E9D">
        <w:rPr>
          <w:rFonts w:ascii="Times New Roman" w:hAnsi="Times New Roman" w:cs="Times New Roman"/>
          <w:i/>
          <w:sz w:val="24"/>
        </w:rPr>
        <w:t>дата</w:t>
      </w:r>
      <w:proofErr w:type="gramEnd"/>
      <w:r w:rsidRPr="00506E9D">
        <w:rPr>
          <w:rFonts w:ascii="Times New Roman" w:hAnsi="Times New Roman" w:cs="Times New Roman"/>
          <w:i/>
          <w:sz w:val="24"/>
        </w:rPr>
        <w:t>.............................., банка.........................................., преведен по сметка на ВЪЗЛОЖИТЕЛЯ  в банка</w:t>
      </w:r>
      <w:r w:rsidRPr="00506E9D">
        <w:rPr>
          <w:rFonts w:ascii="Times New Roman" w:hAnsi="Times New Roman" w:cs="Times New Roman"/>
          <w:i/>
          <w:sz w:val="24"/>
          <w:lang w:val="bg-BG"/>
        </w:rPr>
        <w:t>........................................................................</w:t>
      </w:r>
      <w:r w:rsidRPr="00506E9D">
        <w:rPr>
          <w:rFonts w:ascii="Times New Roman" w:hAnsi="Times New Roman" w:cs="Times New Roman"/>
          <w:i/>
          <w:sz w:val="24"/>
        </w:rPr>
        <w:t>.</w:t>
      </w:r>
    </w:p>
    <w:p w:rsidR="004F58D7" w:rsidRPr="00506E9D" w:rsidRDefault="004F58D7" w:rsidP="004F58D7">
      <w:pPr>
        <w:ind w:firstLine="708"/>
        <w:rPr>
          <w:rFonts w:ascii="Times New Roman" w:hAnsi="Times New Roman" w:cs="Times New Roman"/>
          <w:i/>
          <w:sz w:val="24"/>
        </w:rPr>
      </w:pPr>
      <w:r w:rsidRPr="00506E9D">
        <w:rPr>
          <w:rFonts w:ascii="Times New Roman" w:hAnsi="Times New Roman" w:cs="Times New Roman"/>
          <w:i/>
          <w:sz w:val="24"/>
        </w:rPr>
        <w:t xml:space="preserve">- </w:t>
      </w:r>
      <w:proofErr w:type="gramStart"/>
      <w:r w:rsidRPr="00506E9D">
        <w:rPr>
          <w:rFonts w:ascii="Times New Roman" w:hAnsi="Times New Roman" w:cs="Times New Roman"/>
          <w:i/>
          <w:sz w:val="24"/>
        </w:rPr>
        <w:t>застраховка</w:t>
      </w:r>
      <w:proofErr w:type="gramEnd"/>
      <w:r w:rsidRPr="00506E9D">
        <w:rPr>
          <w:rFonts w:ascii="Times New Roman" w:hAnsi="Times New Roman" w:cs="Times New Roman"/>
          <w:i/>
          <w:sz w:val="24"/>
        </w:rPr>
        <w:t>, която обезпечава изпълнението, чрез покритие на отговорността на изпълнителя за срока на договора увеличен с 30 дни.</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(3) Сумата на гаранцията за изпълнение е в размер на </w:t>
      </w:r>
      <w:r w:rsidR="00BE5A02">
        <w:rPr>
          <w:rFonts w:ascii="Times New Roman" w:hAnsi="Times New Roman" w:cs="Times New Roman"/>
          <w:sz w:val="24"/>
          <w:lang w:val="bg-BG"/>
        </w:rPr>
        <w:t xml:space="preserve">1 /едно/ </w:t>
      </w:r>
      <w:r w:rsidRPr="00506E9D">
        <w:rPr>
          <w:rFonts w:ascii="Times New Roman" w:hAnsi="Times New Roman" w:cs="Times New Roman"/>
          <w:sz w:val="24"/>
        </w:rPr>
        <w:t xml:space="preserve">на сто </w:t>
      </w:r>
      <w:r w:rsidRPr="00506E9D">
        <w:rPr>
          <w:rFonts w:ascii="Times New Roman" w:hAnsi="Times New Roman" w:cs="Times New Roman"/>
          <w:i/>
          <w:sz w:val="24"/>
        </w:rPr>
        <w:t>(в зависимост от избрания изпълнител)</w:t>
      </w:r>
      <w:r w:rsidRPr="00506E9D">
        <w:rPr>
          <w:rFonts w:ascii="Times New Roman" w:hAnsi="Times New Roman" w:cs="Times New Roman"/>
          <w:sz w:val="24"/>
        </w:rPr>
        <w:t xml:space="preserve"> от стойността на договора по чл. </w:t>
      </w:r>
      <w:proofErr w:type="gramStart"/>
      <w:r w:rsidRPr="00506E9D">
        <w:rPr>
          <w:rFonts w:ascii="Times New Roman" w:hAnsi="Times New Roman" w:cs="Times New Roman"/>
          <w:sz w:val="24"/>
        </w:rPr>
        <w:t>2, ал.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1 без ДДС.</w:t>
      </w:r>
      <w:proofErr w:type="gramEnd"/>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(4)</w:t>
      </w:r>
      <w:r w:rsidRPr="00506E9D">
        <w:rPr>
          <w:rFonts w:ascii="Times New Roman" w:hAnsi="Times New Roman" w:cs="Times New Roman"/>
          <w:b/>
          <w:sz w:val="24"/>
        </w:rPr>
        <w:t xml:space="preserve"> </w:t>
      </w:r>
      <w:r w:rsidRPr="00506E9D">
        <w:rPr>
          <w:rFonts w:ascii="Times New Roman" w:hAnsi="Times New Roman" w:cs="Times New Roman"/>
          <w:sz w:val="24"/>
        </w:rPr>
        <w:t xml:space="preserve">Пълният размер на гаранцията се освобождава/връща в срок до 30 (тридесет) дни от изтичането на срока по чл. </w:t>
      </w:r>
      <w:proofErr w:type="gramStart"/>
      <w:r w:rsidRPr="00506E9D">
        <w:rPr>
          <w:rFonts w:ascii="Times New Roman" w:hAnsi="Times New Roman" w:cs="Times New Roman"/>
          <w:sz w:val="24"/>
        </w:rPr>
        <w:t>2, ал.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1, при изпълнение без забележки на последната по договора доставка.</w:t>
      </w:r>
      <w:proofErr w:type="gramEnd"/>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 (5) ИЗПЪЛНИТЕЛЯТ се задължава да поддържа в пълен размер гаранцията за изпълнение, за целия срок на договора, включително и ако са направени удръжки по реда и при условията на този договор.</w:t>
      </w:r>
    </w:p>
    <w:p w:rsidR="004F58D7" w:rsidRPr="00506E9D" w:rsidRDefault="004F58D7" w:rsidP="004F58D7">
      <w:pPr>
        <w:ind w:firstLine="708"/>
        <w:rPr>
          <w:rFonts w:ascii="Times New Roman" w:hAnsi="Times New Roman" w:cs="Times New Roman"/>
          <w:sz w:val="24"/>
          <w:u w:val="single"/>
        </w:rPr>
      </w:pPr>
      <w:r w:rsidRPr="00506E9D">
        <w:rPr>
          <w:rFonts w:ascii="Times New Roman" w:hAnsi="Times New Roman" w:cs="Times New Roman"/>
          <w:sz w:val="24"/>
        </w:rPr>
        <w:t xml:space="preserve">(6) Гаранцията не освобождава ИЗПЪЛНИТЕЛЯ от отговорност за загуби на ВЪЗЛОЖИТЕЛЯ над сумата на обезпечението. </w:t>
      </w:r>
      <w:proofErr w:type="gramStart"/>
      <w:r w:rsidRPr="00506E9D">
        <w:rPr>
          <w:rFonts w:ascii="Times New Roman" w:hAnsi="Times New Roman" w:cs="Times New Roman"/>
          <w:sz w:val="24"/>
        </w:rPr>
        <w:t>Отговорността за нарушенията, които не се обхващат от размера на гаранцията за изпълнение на договора, за разликата до пълния размер на действителните вреди се реализира чрез неустойки или изпълнение или обезщетение, по чл.</w:t>
      </w:r>
      <w:proofErr w:type="gramEnd"/>
      <w:r w:rsidRPr="00506E9D">
        <w:rPr>
          <w:rFonts w:ascii="Times New Roman" w:hAnsi="Times New Roman" w:cs="Times New Roman"/>
          <w:sz w:val="24"/>
        </w:rPr>
        <w:t xml:space="preserve"> </w:t>
      </w:r>
      <w:proofErr w:type="gramStart"/>
      <w:r w:rsidRPr="00506E9D">
        <w:rPr>
          <w:rFonts w:ascii="Times New Roman" w:hAnsi="Times New Roman" w:cs="Times New Roman"/>
          <w:sz w:val="24"/>
        </w:rPr>
        <w:t>82 от Закона за задълженията и договорите.</w:t>
      </w:r>
      <w:proofErr w:type="gramEnd"/>
      <w:r w:rsidRPr="00506E9D">
        <w:rPr>
          <w:rFonts w:ascii="Times New Roman" w:hAnsi="Times New Roman" w:cs="Times New Roman"/>
          <w:sz w:val="24"/>
          <w:u w:val="single"/>
        </w:rPr>
        <w:t xml:space="preserve">  </w:t>
      </w:r>
    </w:p>
    <w:p w:rsidR="004F58D7" w:rsidRPr="00506E9D" w:rsidRDefault="004F58D7" w:rsidP="004F58D7">
      <w:pPr>
        <w:rPr>
          <w:rFonts w:ascii="Times New Roman" w:hAnsi="Times New Roman" w:cs="Times New Roman"/>
          <w:i/>
          <w:sz w:val="24"/>
        </w:rPr>
      </w:pPr>
      <w:r w:rsidRPr="00506E9D">
        <w:rPr>
          <w:rFonts w:ascii="Times New Roman" w:hAnsi="Times New Roman" w:cs="Times New Roman"/>
          <w:i/>
          <w:sz w:val="24"/>
        </w:rPr>
        <w:t>* Банковите гаранции трябва да съдържат изявление на банката издател, че ще плати неотменяемо и безусловно на „</w:t>
      </w:r>
      <w:r w:rsidRPr="00506E9D">
        <w:rPr>
          <w:rFonts w:ascii="Times New Roman" w:hAnsi="Times New Roman" w:cs="Times New Roman"/>
          <w:i/>
          <w:sz w:val="24"/>
          <w:lang w:val="bg-BG"/>
        </w:rPr>
        <w:t>НДК-НКЦ</w:t>
      </w:r>
      <w:r w:rsidRPr="00506E9D">
        <w:rPr>
          <w:rFonts w:ascii="Times New Roman" w:hAnsi="Times New Roman" w:cs="Times New Roman"/>
          <w:i/>
          <w:sz w:val="24"/>
        </w:rPr>
        <w:t>” ЕАД сумата на  дължимото плащане или на частта от него, заявена от „</w:t>
      </w:r>
      <w:r w:rsidRPr="00506E9D">
        <w:rPr>
          <w:rFonts w:ascii="Times New Roman" w:hAnsi="Times New Roman" w:cs="Times New Roman"/>
          <w:i/>
          <w:sz w:val="24"/>
          <w:lang w:val="bg-BG"/>
        </w:rPr>
        <w:t>НДК-НКЦ</w:t>
      </w:r>
      <w:r w:rsidRPr="00506E9D">
        <w:rPr>
          <w:rFonts w:ascii="Times New Roman" w:hAnsi="Times New Roman" w:cs="Times New Roman"/>
          <w:i/>
          <w:sz w:val="24"/>
        </w:rPr>
        <w:t>” ЕАД в негово писмено искане за това плащане, въз основа на представени заедно с искането копия от банковата гаранция за добро изпълнение.</w:t>
      </w:r>
    </w:p>
    <w:p w:rsidR="004F58D7" w:rsidRPr="00506E9D" w:rsidRDefault="004F58D7" w:rsidP="004F58D7">
      <w:pPr>
        <w:rPr>
          <w:rFonts w:ascii="Times New Roman" w:hAnsi="Times New Roman" w:cs="Times New Roman"/>
          <w:i/>
          <w:sz w:val="24"/>
        </w:rPr>
      </w:pPr>
      <w:proofErr w:type="gramStart"/>
      <w:r w:rsidRPr="00506E9D">
        <w:rPr>
          <w:rFonts w:ascii="Times New Roman" w:hAnsi="Times New Roman" w:cs="Times New Roman"/>
          <w:i/>
          <w:sz w:val="24"/>
        </w:rPr>
        <w:t>* Банкови гаранции на език различен от българския, се представят в превод на български език.</w:t>
      </w:r>
      <w:proofErr w:type="gramEnd"/>
    </w:p>
    <w:p w:rsidR="004F58D7" w:rsidRPr="00506E9D" w:rsidRDefault="004F58D7" w:rsidP="004F58D7">
      <w:pPr>
        <w:spacing w:after="160" w:line="240" w:lineRule="exact"/>
        <w:rPr>
          <w:rFonts w:ascii="Times New Roman" w:hAnsi="Times New Roman" w:cs="Times New Roman"/>
          <w:i/>
          <w:sz w:val="24"/>
          <w:lang w:val="bg-BG"/>
        </w:rPr>
      </w:pPr>
    </w:p>
    <w:p w:rsidR="004F58D7" w:rsidRPr="00506E9D" w:rsidRDefault="004F58D7" w:rsidP="004F58D7">
      <w:pPr>
        <w:spacing w:after="160" w:line="240" w:lineRule="exact"/>
        <w:jc w:val="center"/>
        <w:rPr>
          <w:rFonts w:ascii="Times New Roman" w:hAnsi="Times New Roman" w:cs="Times New Roman"/>
          <w:b/>
          <w:sz w:val="24"/>
        </w:rPr>
      </w:pPr>
      <w:r w:rsidRPr="00506E9D">
        <w:rPr>
          <w:rFonts w:ascii="Times New Roman" w:hAnsi="Times New Roman" w:cs="Times New Roman"/>
          <w:b/>
          <w:sz w:val="24"/>
        </w:rPr>
        <w:t>ПРАВА И ЗАДЪЛЖЕНИЯ НА СТРАНИТЕ</w:t>
      </w:r>
    </w:p>
    <w:p w:rsidR="004F58D7" w:rsidRPr="00506E9D" w:rsidRDefault="004F58D7" w:rsidP="004F58D7">
      <w:pPr>
        <w:ind w:firstLine="709"/>
        <w:rPr>
          <w:rFonts w:ascii="Times New Roman" w:hAnsi="Times New Roman" w:cs="Times New Roman"/>
          <w:sz w:val="24"/>
        </w:rPr>
      </w:pPr>
      <w:r w:rsidRPr="00506E9D">
        <w:rPr>
          <w:rFonts w:ascii="Times New Roman" w:hAnsi="Times New Roman" w:cs="Times New Roman"/>
          <w:b/>
          <w:sz w:val="24"/>
        </w:rPr>
        <w:t xml:space="preserve">Чл.11. </w:t>
      </w:r>
      <w:r w:rsidRPr="00506E9D">
        <w:rPr>
          <w:rFonts w:ascii="Times New Roman" w:hAnsi="Times New Roman" w:cs="Times New Roman"/>
          <w:sz w:val="24"/>
        </w:rPr>
        <w:t xml:space="preserve">ВЪЗЛОЖИТЕЛЯТ има право: </w:t>
      </w:r>
    </w:p>
    <w:p w:rsidR="004F58D7" w:rsidRPr="00506E9D" w:rsidRDefault="004F58D7" w:rsidP="004F58D7">
      <w:pPr>
        <w:ind w:firstLine="709"/>
        <w:rPr>
          <w:rFonts w:ascii="Times New Roman" w:hAnsi="Times New Roman" w:cs="Times New Roman"/>
          <w:sz w:val="24"/>
        </w:rPr>
      </w:pPr>
      <w:r w:rsidRPr="00506E9D">
        <w:rPr>
          <w:rFonts w:ascii="Times New Roman" w:hAnsi="Times New Roman" w:cs="Times New Roman"/>
          <w:sz w:val="24"/>
        </w:rPr>
        <w:t xml:space="preserve">1. Да получава в срок заявеното количество стоки, в съответното качество и търговска опаковка, посочени </w:t>
      </w:r>
      <w:r w:rsidR="00BE5A02" w:rsidRPr="00506E9D">
        <w:rPr>
          <w:rFonts w:ascii="Times New Roman" w:hAnsi="Times New Roman" w:cs="Times New Roman"/>
          <w:sz w:val="24"/>
        </w:rPr>
        <w:t>в Техническото</w:t>
      </w:r>
      <w:r w:rsidRPr="00506E9D">
        <w:rPr>
          <w:rFonts w:ascii="Times New Roman" w:hAnsi="Times New Roman" w:cs="Times New Roman"/>
          <w:sz w:val="24"/>
        </w:rPr>
        <w:t xml:space="preserve"> задание от документацията за участие и съгласно офертата на ИЗПЪЛНИТЕЛЯ.</w:t>
      </w:r>
    </w:p>
    <w:p w:rsidR="004F58D7" w:rsidRPr="00506E9D" w:rsidRDefault="004F58D7" w:rsidP="004F58D7">
      <w:pPr>
        <w:ind w:firstLine="709"/>
        <w:rPr>
          <w:rFonts w:ascii="Times New Roman" w:hAnsi="Times New Roman" w:cs="Times New Roman"/>
          <w:sz w:val="24"/>
        </w:rPr>
      </w:pPr>
      <w:r w:rsidRPr="00506E9D">
        <w:rPr>
          <w:rFonts w:ascii="Times New Roman" w:hAnsi="Times New Roman" w:cs="Times New Roman"/>
          <w:sz w:val="24"/>
        </w:rPr>
        <w:t xml:space="preserve">2. Да извършва проверка на получаваната стока, да предявява рекламации и да назначава едностранно експертиза, </w:t>
      </w:r>
      <w:r w:rsidR="00BE5A02" w:rsidRPr="00506E9D">
        <w:rPr>
          <w:rFonts w:ascii="Times New Roman" w:hAnsi="Times New Roman" w:cs="Times New Roman"/>
          <w:sz w:val="24"/>
        </w:rPr>
        <w:t>при условията</w:t>
      </w:r>
      <w:r w:rsidRPr="00506E9D">
        <w:rPr>
          <w:rFonts w:ascii="Times New Roman" w:hAnsi="Times New Roman" w:cs="Times New Roman"/>
          <w:sz w:val="24"/>
        </w:rPr>
        <w:t xml:space="preserve"> на настоящия договор. </w:t>
      </w:r>
    </w:p>
    <w:p w:rsidR="004F58D7" w:rsidRPr="00506E9D" w:rsidRDefault="004F58D7" w:rsidP="004F58D7">
      <w:pPr>
        <w:ind w:firstLine="709"/>
        <w:rPr>
          <w:rFonts w:ascii="Times New Roman" w:hAnsi="Times New Roman" w:cs="Times New Roman"/>
          <w:sz w:val="24"/>
          <w:lang w:val="en-US"/>
        </w:rPr>
      </w:pPr>
      <w:r w:rsidRPr="00506E9D">
        <w:rPr>
          <w:rFonts w:ascii="Times New Roman" w:hAnsi="Times New Roman" w:cs="Times New Roman"/>
          <w:sz w:val="24"/>
        </w:rPr>
        <w:t>3. Да заяви допълнителни количества от доставената стока, съгласно клаузите в настоящия договор.</w:t>
      </w:r>
    </w:p>
    <w:p w:rsidR="004F58D7" w:rsidRPr="00506E9D" w:rsidRDefault="004F58D7" w:rsidP="004F58D7">
      <w:pPr>
        <w:ind w:firstLine="709"/>
        <w:rPr>
          <w:rFonts w:ascii="Times New Roman" w:hAnsi="Times New Roman" w:cs="Times New Roman"/>
          <w:sz w:val="24"/>
        </w:rPr>
      </w:pPr>
      <w:r w:rsidRPr="00506E9D">
        <w:rPr>
          <w:rFonts w:ascii="Times New Roman" w:hAnsi="Times New Roman" w:cs="Times New Roman"/>
          <w:sz w:val="24"/>
        </w:rPr>
        <w:t>4. Да изисква от ИЗПЪЛНИТЕЛЯ да сключи и да му предостави договори за подизпълнение с посочените в офертата му подизпълнители (ако е приложимо).</w:t>
      </w:r>
    </w:p>
    <w:p w:rsidR="004F58D7" w:rsidRPr="00506E9D" w:rsidRDefault="004F58D7" w:rsidP="004F58D7">
      <w:pPr>
        <w:ind w:firstLine="708"/>
        <w:rPr>
          <w:rFonts w:ascii="Times New Roman" w:hAnsi="Times New Roman" w:cs="Times New Roman"/>
          <w:sz w:val="24"/>
        </w:rPr>
      </w:pPr>
      <w:proofErr w:type="gramStart"/>
      <w:r w:rsidRPr="00506E9D">
        <w:rPr>
          <w:rFonts w:ascii="Times New Roman" w:hAnsi="Times New Roman" w:cs="Times New Roman"/>
          <w:b/>
          <w:sz w:val="24"/>
        </w:rPr>
        <w:t>Чл.12 .</w:t>
      </w:r>
      <w:proofErr w:type="gramEnd"/>
      <w:r w:rsidRPr="00506E9D">
        <w:rPr>
          <w:rFonts w:ascii="Times New Roman" w:hAnsi="Times New Roman" w:cs="Times New Roman"/>
          <w:b/>
          <w:sz w:val="24"/>
        </w:rPr>
        <w:t xml:space="preserve"> </w:t>
      </w:r>
      <w:r w:rsidRPr="00506E9D">
        <w:rPr>
          <w:rFonts w:ascii="Times New Roman" w:hAnsi="Times New Roman" w:cs="Times New Roman"/>
          <w:sz w:val="24"/>
        </w:rPr>
        <w:t>ВЪЗЛОЖИТЕЛЯТ се задължава: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1. Да приеме доставената стока, когато същата е без недостатъци и отговаря на предварително определените условия в Техническото задание от документацията за участие и е съгласно офертата на ИЗПЪЛНИТЕЛЯ.</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2. Да съдейства на ИЗПЪЛНИТЕЛЯ при изпълнение на задълженията му по настоящия договор.</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3. Да заплати дължимата цена.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b/>
          <w:sz w:val="24"/>
        </w:rPr>
        <w:t xml:space="preserve">Чл.13. </w:t>
      </w:r>
      <w:r w:rsidRPr="00506E9D">
        <w:rPr>
          <w:rFonts w:ascii="Times New Roman" w:hAnsi="Times New Roman" w:cs="Times New Roman"/>
          <w:sz w:val="24"/>
        </w:rPr>
        <w:t xml:space="preserve">ИЗПЪЛНИТЕЛЯТ има право: </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1. Да получи дължимата в настоящия договор цена. </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2. Да получава съдействие от ВЪЗЛОЖИТЕЛЯ при доставка на стоките, предмет на настоящия договор. </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b/>
          <w:sz w:val="24"/>
        </w:rPr>
        <w:t xml:space="preserve">Чл.14. </w:t>
      </w:r>
      <w:r w:rsidRPr="00506E9D">
        <w:rPr>
          <w:rFonts w:ascii="Times New Roman" w:hAnsi="Times New Roman" w:cs="Times New Roman"/>
          <w:sz w:val="24"/>
        </w:rPr>
        <w:t xml:space="preserve">ИЗПЪЛНИТЕЛЯТ се задължава: </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1. Да доставя в срок заявеното количество стоки в съответното качество и търговска опаковка, посочени в Техническото задание от документацията за участие и представената оферта.</w:t>
      </w:r>
    </w:p>
    <w:p w:rsidR="004F58D7" w:rsidRPr="00506E9D" w:rsidRDefault="004F58D7" w:rsidP="004F58D7">
      <w:pPr>
        <w:ind w:firstLine="708"/>
        <w:rPr>
          <w:rFonts w:ascii="Times New Roman" w:hAnsi="Times New Roman" w:cs="Times New Roman"/>
          <w:b/>
          <w:sz w:val="24"/>
        </w:rPr>
      </w:pPr>
      <w:r w:rsidRPr="00506E9D">
        <w:rPr>
          <w:rFonts w:ascii="Times New Roman" w:hAnsi="Times New Roman" w:cs="Times New Roman"/>
          <w:sz w:val="24"/>
        </w:rPr>
        <w:t xml:space="preserve">2. Да информира своевременно ВЪЗЛОЖИТЕЛЯ - писмено и/или по факс, съгласно условията на настоящия договор в случаите, когато е налице обективна невъзможност за изпълнение на някоя от доставките. </w:t>
      </w:r>
    </w:p>
    <w:p w:rsidR="004F58D7" w:rsidRPr="00506E9D" w:rsidRDefault="004F58D7" w:rsidP="004F58D7">
      <w:pPr>
        <w:ind w:firstLine="708"/>
        <w:rPr>
          <w:rFonts w:ascii="Times New Roman" w:hAnsi="Times New Roman" w:cs="Times New Roman"/>
          <w:b/>
          <w:sz w:val="24"/>
        </w:rPr>
      </w:pPr>
      <w:r w:rsidRPr="00506E9D">
        <w:rPr>
          <w:rFonts w:ascii="Times New Roman" w:hAnsi="Times New Roman" w:cs="Times New Roman"/>
          <w:sz w:val="24"/>
        </w:rPr>
        <w:t>3. Да замени всяка доставка, в която има недостатъци, установени по реда на този договор, със стока без недостатъци в указания срок, като уведоми по факса ВЪЗЛОЖИТЕЛЯ за новата доставка, в срок до 24 часа преди извършване на доставката.</w:t>
      </w:r>
    </w:p>
    <w:p w:rsidR="004F58D7" w:rsidRPr="00506E9D" w:rsidRDefault="004F58D7" w:rsidP="004F58D7">
      <w:pPr>
        <w:ind w:firstLine="708"/>
        <w:rPr>
          <w:rFonts w:ascii="Times New Roman" w:hAnsi="Times New Roman" w:cs="Times New Roman"/>
          <w:sz w:val="24"/>
          <w:lang w:val="en-US"/>
        </w:rPr>
      </w:pPr>
      <w:r w:rsidRPr="00506E9D">
        <w:rPr>
          <w:rFonts w:ascii="Times New Roman" w:hAnsi="Times New Roman" w:cs="Times New Roman"/>
          <w:sz w:val="24"/>
        </w:rPr>
        <w:t>4. Да положи дължимата грижа за осигуряване на необходимото количество стоки, включително с предвидените в договора отклонения</w:t>
      </w:r>
      <w:proofErr w:type="gramStart"/>
      <w:r w:rsidRPr="00506E9D">
        <w:rPr>
          <w:rFonts w:ascii="Times New Roman" w:hAnsi="Times New Roman" w:cs="Times New Roman"/>
          <w:sz w:val="24"/>
        </w:rPr>
        <w:t>,  за</w:t>
      </w:r>
      <w:proofErr w:type="gramEnd"/>
      <w:r w:rsidRPr="00506E9D">
        <w:rPr>
          <w:rFonts w:ascii="Times New Roman" w:hAnsi="Times New Roman" w:cs="Times New Roman"/>
          <w:sz w:val="24"/>
        </w:rPr>
        <w:t xml:space="preserve"> целия му срок.</w:t>
      </w:r>
    </w:p>
    <w:p w:rsidR="004F58D7" w:rsidRPr="00506E9D" w:rsidRDefault="004F58D7" w:rsidP="004F58D7">
      <w:pPr>
        <w:ind w:firstLine="708"/>
        <w:rPr>
          <w:rFonts w:ascii="Times New Roman" w:hAnsi="Times New Roman" w:cs="Times New Roman"/>
          <w:sz w:val="24"/>
          <w:lang w:val="en-US"/>
        </w:rPr>
      </w:pPr>
      <w:r w:rsidRPr="00506E9D">
        <w:rPr>
          <w:rFonts w:ascii="Times New Roman" w:hAnsi="Times New Roman" w:cs="Times New Roman"/>
          <w:sz w:val="24"/>
        </w:rPr>
        <w:t>5. Да носи отговорност за действията на своите служители, подизпълнители и/или ангажирани от него трети лица (в случай, че ползва такива) като за свои.</w:t>
      </w:r>
    </w:p>
    <w:p w:rsidR="004F58D7" w:rsidRPr="00506E9D" w:rsidRDefault="004F58D7" w:rsidP="004F58D7">
      <w:pPr>
        <w:ind w:firstLine="708"/>
        <w:rPr>
          <w:rFonts w:ascii="Times New Roman" w:hAnsi="Times New Roman" w:cs="Times New Roman"/>
          <w:sz w:val="24"/>
          <w:lang w:val="en-US"/>
        </w:rPr>
      </w:pPr>
      <w:r w:rsidRPr="00506E9D">
        <w:rPr>
          <w:rFonts w:ascii="Times New Roman" w:hAnsi="Times New Roman" w:cs="Times New Roman"/>
          <w:sz w:val="24"/>
        </w:rPr>
        <w:t xml:space="preserve"> 6. Да отговаря за всички вреди, причинени на ВЪЗЛОЖИТЕЛЯ и на трети лица, в резултат на действия или бездействия на негови служители, подизпълнители и/или ангажирани от него трети лица (в случай, че ползва такива) при или по повод изпълнение на договора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7. Да сключи договор/и за подизпълнение с посочения/те в офертата му подизпълнител/и.    </w:t>
      </w:r>
    </w:p>
    <w:p w:rsidR="004F58D7" w:rsidRPr="00506E9D" w:rsidRDefault="004F58D7" w:rsidP="004F58D7">
      <w:pPr>
        <w:ind w:firstLine="708"/>
        <w:rPr>
          <w:rFonts w:ascii="Times New Roman" w:hAnsi="Times New Roman" w:cs="Times New Roman"/>
          <w:sz w:val="24"/>
          <w:lang w:val="en-US"/>
        </w:rPr>
      </w:pPr>
      <w:r w:rsidRPr="00506E9D">
        <w:rPr>
          <w:rFonts w:ascii="Times New Roman" w:hAnsi="Times New Roman" w:cs="Times New Roman"/>
          <w:sz w:val="24"/>
        </w:rPr>
        <w:t>8.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а) за новия подизпълнител не са налице основанията за отстраняване в процедурата;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9. При замяна или включване на подизпълнител ИЗПЪЛНИТЕЛЯ представя на ВЪЗЛОЖИТЕЛЯ копие на договора с новия подизпълнител заедно с всички документи, които доказват изпълнението на условията по т. 8, в срок до 3 дни от неговото сключване. Документите се представя/т с придружително писмо в деловодството на ВЪЗЛОЖИТЕЛЯ</w:t>
      </w:r>
    </w:p>
    <w:p w:rsidR="004F58D7" w:rsidRPr="00506E9D" w:rsidRDefault="004F58D7" w:rsidP="004F58D7">
      <w:pPr>
        <w:spacing w:after="160"/>
        <w:rPr>
          <w:rFonts w:ascii="Times New Roman" w:hAnsi="Times New Roman" w:cs="Times New Roman"/>
          <w:sz w:val="24"/>
        </w:rPr>
      </w:pPr>
    </w:p>
    <w:p w:rsidR="004F58D7" w:rsidRPr="00506E9D" w:rsidRDefault="004F58D7" w:rsidP="004F58D7">
      <w:pPr>
        <w:spacing w:after="160" w:line="240" w:lineRule="exact"/>
        <w:jc w:val="center"/>
        <w:rPr>
          <w:rFonts w:ascii="Times New Roman" w:hAnsi="Times New Roman" w:cs="Times New Roman"/>
          <w:b/>
          <w:sz w:val="24"/>
        </w:rPr>
      </w:pPr>
      <w:bookmarkStart w:id="9" w:name="_Ref173594330"/>
      <w:r w:rsidRPr="00506E9D">
        <w:rPr>
          <w:rFonts w:ascii="Times New Roman" w:hAnsi="Times New Roman" w:cs="Times New Roman"/>
          <w:b/>
          <w:sz w:val="24"/>
        </w:rPr>
        <w:t xml:space="preserve">ПРЕКРАТЯВАНЕ </w:t>
      </w:r>
      <w:bookmarkEnd w:id="9"/>
      <w:r w:rsidRPr="00506E9D">
        <w:rPr>
          <w:rFonts w:ascii="Times New Roman" w:hAnsi="Times New Roman" w:cs="Times New Roman"/>
          <w:b/>
          <w:sz w:val="24"/>
        </w:rPr>
        <w:t>НА ДОГОВОРА</w:t>
      </w:r>
    </w:p>
    <w:p w:rsidR="004F58D7" w:rsidRPr="00506E9D" w:rsidRDefault="004F58D7" w:rsidP="004F58D7">
      <w:pPr>
        <w:ind w:firstLine="708"/>
        <w:rPr>
          <w:rFonts w:ascii="Times New Roman" w:hAnsi="Times New Roman" w:cs="Times New Roman"/>
          <w:sz w:val="24"/>
        </w:rPr>
      </w:pPr>
      <w:proofErr w:type="gramStart"/>
      <w:r w:rsidRPr="00506E9D">
        <w:rPr>
          <w:rFonts w:ascii="Times New Roman" w:hAnsi="Times New Roman" w:cs="Times New Roman"/>
          <w:b/>
          <w:sz w:val="24"/>
        </w:rPr>
        <w:t>Чл. 15.</w:t>
      </w:r>
      <w:proofErr w:type="gramEnd"/>
      <w:r w:rsidRPr="00506E9D">
        <w:rPr>
          <w:rFonts w:ascii="Times New Roman" w:hAnsi="Times New Roman" w:cs="Times New Roman"/>
          <w:sz w:val="24"/>
        </w:rPr>
        <w:t xml:space="preserve"> (1) Договорът се прекратява: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1. По взаимно съгласие на страните, изразено писмено.</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2. При достигане на прогнозната стойност на поръчката, посочена в чл. </w:t>
      </w:r>
      <w:proofErr w:type="gramStart"/>
      <w:r w:rsidRPr="00506E9D">
        <w:rPr>
          <w:rFonts w:ascii="Times New Roman" w:hAnsi="Times New Roman" w:cs="Times New Roman"/>
          <w:sz w:val="24"/>
        </w:rPr>
        <w:t>2, ал.1.</w:t>
      </w:r>
      <w:proofErr w:type="gramEnd"/>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3. </w:t>
      </w:r>
      <w:r w:rsidR="00BE5A02">
        <w:rPr>
          <w:rFonts w:ascii="Times New Roman" w:hAnsi="Times New Roman" w:cs="Times New Roman"/>
          <w:sz w:val="24"/>
          <w:lang w:val="bg-BG"/>
        </w:rPr>
        <w:t>Едностранно от страна на Възложителя при отпаднала необхосимост от доставка на стоките</w:t>
      </w:r>
      <w:r w:rsidRPr="00506E9D">
        <w:rPr>
          <w:rFonts w:ascii="Times New Roman" w:hAnsi="Times New Roman" w:cs="Times New Roman"/>
          <w:sz w:val="24"/>
        </w:rPr>
        <w:t>.</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4. При наличието на непреодолима сила, съгласно раздел „НЕПРЕОДОЛИМА СИЛА”.</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5. С изтичане на срока, за който е сключен и независимо дали е достигната сумата по т. 2 от тази алинея.</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(2) ВЪЗЛОЖИТЕЛЯТ може да развали договора, когато ИЗПЪЛНИТЕЛЯТ забави изпълнението на всяка една заявка с повече от 15 (петнадесет) календарни дни.</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(3) ВЪЗЛОЖИТЕЛЯТ може да развали договора, поради виновно неизпълнение от другата страна, на задължение по настоящия договор, с писмено предизвестие до ИЗПЪЛНИТЕЛЯ, в което се дава  подходящ  срок за доброволно изпълнение, като след  изтичането на този  срок договорът ще се счита за развален.</w:t>
      </w:r>
    </w:p>
    <w:p w:rsidR="004F58D7" w:rsidRPr="00506E9D" w:rsidRDefault="004F58D7" w:rsidP="004F58D7">
      <w:pPr>
        <w:ind w:firstLine="708"/>
        <w:rPr>
          <w:rFonts w:ascii="Times New Roman" w:hAnsi="Times New Roman" w:cs="Times New Roman"/>
          <w:sz w:val="24"/>
        </w:rPr>
      </w:pPr>
      <w:r w:rsidRPr="00506E9D">
        <w:rPr>
          <w:rFonts w:ascii="Times New Roman" w:hAnsi="Times New Roman" w:cs="Times New Roman"/>
          <w:sz w:val="24"/>
        </w:rPr>
        <w:t xml:space="preserve">(4). Договорът може да бъде прекратен от ВЪЗЛОЖИТЕЛЯ, след отправено </w:t>
      </w:r>
      <w:r w:rsidR="00BE5A02">
        <w:rPr>
          <w:rFonts w:ascii="Times New Roman" w:hAnsi="Times New Roman" w:cs="Times New Roman"/>
          <w:sz w:val="24"/>
          <w:lang w:val="bg-BG"/>
        </w:rPr>
        <w:t>15</w:t>
      </w:r>
      <w:r w:rsidRPr="00506E9D">
        <w:rPr>
          <w:rFonts w:ascii="Times New Roman" w:hAnsi="Times New Roman" w:cs="Times New Roman"/>
          <w:sz w:val="24"/>
        </w:rPr>
        <w:t xml:space="preserve"> дневно писмено предизвестие до ИЗПЪЛНИТЕЛЯ. </w:t>
      </w:r>
      <w:proofErr w:type="gramStart"/>
      <w:r w:rsidRPr="00506E9D">
        <w:rPr>
          <w:rFonts w:ascii="Times New Roman" w:hAnsi="Times New Roman" w:cs="Times New Roman"/>
          <w:sz w:val="24"/>
        </w:rPr>
        <w:t>В този случай ВЪЗЛОЖИТЕЛЯ се задължава да заплати всичко изпълнено до фактическото прекратяване на ИЗПЪЛНИТЕЛЯ.</w:t>
      </w:r>
      <w:proofErr w:type="gramEnd"/>
      <w:r w:rsidRPr="00506E9D">
        <w:rPr>
          <w:rFonts w:ascii="Times New Roman" w:hAnsi="Times New Roman" w:cs="Times New Roman"/>
          <w:sz w:val="24"/>
        </w:rPr>
        <w:t xml:space="preserve"> </w:t>
      </w:r>
    </w:p>
    <w:p w:rsidR="004F58D7" w:rsidRPr="00506E9D" w:rsidRDefault="004F58D7" w:rsidP="004F58D7">
      <w:pPr>
        <w:rPr>
          <w:rFonts w:ascii="Times New Roman" w:hAnsi="Times New Roman" w:cs="Times New Roman"/>
          <w:sz w:val="24"/>
        </w:rPr>
      </w:pPr>
    </w:p>
    <w:p w:rsidR="004F58D7" w:rsidRPr="00506E9D" w:rsidRDefault="004F58D7" w:rsidP="004F58D7">
      <w:pPr>
        <w:jc w:val="center"/>
        <w:rPr>
          <w:rFonts w:ascii="Times New Roman" w:hAnsi="Times New Roman" w:cs="Times New Roman"/>
          <w:b/>
          <w:sz w:val="24"/>
        </w:rPr>
      </w:pPr>
      <w:r w:rsidRPr="00506E9D">
        <w:rPr>
          <w:rFonts w:ascii="Times New Roman" w:hAnsi="Times New Roman" w:cs="Times New Roman"/>
          <w:b/>
          <w:sz w:val="24"/>
        </w:rPr>
        <w:t xml:space="preserve"> НЕПРЕОДОЛИМА СИЛА</w:t>
      </w:r>
    </w:p>
    <w:p w:rsidR="004F58D7" w:rsidRPr="00506E9D" w:rsidRDefault="004F58D7" w:rsidP="004F58D7">
      <w:pPr>
        <w:jc w:val="center"/>
        <w:rPr>
          <w:rFonts w:ascii="Times New Roman" w:hAnsi="Times New Roman" w:cs="Times New Roman"/>
          <w:b/>
          <w:sz w:val="24"/>
        </w:rPr>
      </w:pPr>
    </w:p>
    <w:p w:rsidR="004F58D7" w:rsidRPr="00506E9D" w:rsidRDefault="004F58D7" w:rsidP="004F58D7">
      <w:pPr>
        <w:ind w:firstLine="720"/>
        <w:rPr>
          <w:rFonts w:ascii="Times New Roman" w:hAnsi="Times New Roman" w:cs="Times New Roman"/>
          <w:sz w:val="24"/>
        </w:rPr>
      </w:pPr>
      <w:proofErr w:type="gramStart"/>
      <w:r w:rsidRPr="00506E9D">
        <w:rPr>
          <w:rFonts w:ascii="Times New Roman" w:hAnsi="Times New Roman" w:cs="Times New Roman"/>
          <w:b/>
          <w:sz w:val="24"/>
        </w:rPr>
        <w:t>Чл. 16.</w:t>
      </w:r>
      <w:proofErr w:type="gramEnd"/>
      <w:r w:rsidRPr="00506E9D">
        <w:rPr>
          <w:rFonts w:ascii="Times New Roman" w:hAnsi="Times New Roman" w:cs="Times New Roman"/>
          <w:b/>
          <w:sz w:val="24"/>
        </w:rPr>
        <w:t xml:space="preserve"> </w:t>
      </w:r>
      <w:r w:rsidRPr="00506E9D">
        <w:rPr>
          <w:rFonts w:ascii="Times New Roman" w:hAnsi="Times New Roman" w:cs="Times New Roman"/>
          <w:sz w:val="24"/>
        </w:rPr>
        <w:t>(1)</w:t>
      </w:r>
      <w:r w:rsidRPr="00506E9D">
        <w:rPr>
          <w:rFonts w:ascii="Times New Roman" w:hAnsi="Times New Roman" w:cs="Times New Roman"/>
          <w:b/>
          <w:sz w:val="24"/>
        </w:rPr>
        <w:t xml:space="preserve"> </w:t>
      </w:r>
      <w:r w:rsidRPr="00506E9D">
        <w:rPr>
          <w:rFonts w:ascii="Times New Roman" w:hAnsi="Times New Roman" w:cs="Times New Roman"/>
          <w:sz w:val="24"/>
        </w:rPr>
        <w:t xml:space="preserve">Страните по договора не носят отговорност, ако неизпълнението (включително и забавата за изпълнение) е причинено от непреодолима сила, като например земетресения, пожари, наводнения, епидемии, военни конфликти, граждански вълнения, а така също забрани, ограничения, предписания, нареждания и други подобни, които са наложени с индивидуални или нормативни актове на държавни и общински органи. </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b/>
          <w:sz w:val="24"/>
        </w:rPr>
        <w:tab/>
      </w:r>
      <w:r w:rsidRPr="00506E9D">
        <w:rPr>
          <w:rFonts w:ascii="Times New Roman" w:hAnsi="Times New Roman" w:cs="Times New Roman"/>
          <w:sz w:val="24"/>
        </w:rPr>
        <w:t>(2)</w:t>
      </w:r>
      <w:r w:rsidRPr="00506E9D">
        <w:rPr>
          <w:rFonts w:ascii="Times New Roman" w:hAnsi="Times New Roman" w:cs="Times New Roman"/>
          <w:b/>
          <w:sz w:val="24"/>
        </w:rPr>
        <w:t xml:space="preserve"> </w:t>
      </w:r>
      <w:r w:rsidRPr="00506E9D">
        <w:rPr>
          <w:rFonts w:ascii="Times New Roman" w:hAnsi="Times New Roman" w:cs="Times New Roman"/>
          <w:sz w:val="24"/>
        </w:rPr>
        <w:t>За непреодолима сила се смята и всяко обстоятелство, което е извън разумния контрол на страните и не е могло да се предвиди и предотврати.</w:t>
      </w:r>
    </w:p>
    <w:p w:rsidR="004F58D7" w:rsidRPr="00506E9D" w:rsidRDefault="004F58D7" w:rsidP="004F58D7">
      <w:pPr>
        <w:rPr>
          <w:rFonts w:ascii="Times New Roman" w:hAnsi="Times New Roman" w:cs="Times New Roman"/>
          <w:sz w:val="24"/>
        </w:rPr>
      </w:pPr>
      <w:r w:rsidRPr="00506E9D">
        <w:rPr>
          <w:rFonts w:ascii="Times New Roman" w:hAnsi="Times New Roman" w:cs="Times New Roman"/>
          <w:sz w:val="24"/>
        </w:rPr>
        <w:tab/>
        <w:t>(3) Не е налице непреодолима сила, ако съответното събитие е вследствие на неположена грижа от някоя от страните или при полагане на дължимата грижа то може да бъде преодоляно.</w:t>
      </w:r>
    </w:p>
    <w:p w:rsidR="004F58D7" w:rsidRPr="00506E9D" w:rsidRDefault="004F58D7" w:rsidP="004F58D7">
      <w:pPr>
        <w:ind w:firstLine="720"/>
        <w:rPr>
          <w:rFonts w:ascii="Times New Roman" w:hAnsi="Times New Roman" w:cs="Times New Roman"/>
          <w:b/>
          <w:sz w:val="24"/>
        </w:rPr>
      </w:pPr>
      <w:r w:rsidRPr="00506E9D">
        <w:rPr>
          <w:rFonts w:ascii="Times New Roman" w:hAnsi="Times New Roman" w:cs="Times New Roman"/>
          <w:sz w:val="24"/>
        </w:rPr>
        <w:t xml:space="preserve">(4) За възникването и преустановяването на непреодолимата сила всяко от страните е длъжна в тридневен срок писмено да уведоми другата. </w:t>
      </w:r>
      <w:proofErr w:type="gramStart"/>
      <w:r w:rsidRPr="00506E9D">
        <w:rPr>
          <w:rFonts w:ascii="Times New Roman" w:hAnsi="Times New Roman" w:cs="Times New Roman"/>
          <w:sz w:val="24"/>
        </w:rPr>
        <w:t>Непреодолимата сила трябва да бъде потвърдена писмено с акт, изходящ от държавен или общински орган, или с удостоверение от БТПП.</w:t>
      </w:r>
      <w:proofErr w:type="gramEnd"/>
      <w:r w:rsidRPr="00506E9D">
        <w:rPr>
          <w:rFonts w:ascii="Times New Roman" w:hAnsi="Times New Roman" w:cs="Times New Roman"/>
          <w:sz w:val="24"/>
        </w:rPr>
        <w:t xml:space="preserve"> Непреодолимата сила може да се потвърди и чрез взаимен протокол подписан от страните, в който те описват обстоятелствата и фактите, както и за какъв срок приемат, че е налице непреодолима сила. </w:t>
      </w:r>
    </w:p>
    <w:p w:rsidR="004F58D7" w:rsidRPr="00506E9D" w:rsidRDefault="004F58D7" w:rsidP="004F58D7">
      <w:pPr>
        <w:ind w:firstLine="720"/>
        <w:rPr>
          <w:rFonts w:ascii="Times New Roman" w:hAnsi="Times New Roman" w:cs="Times New Roman"/>
          <w:sz w:val="24"/>
        </w:rPr>
      </w:pPr>
      <w:r w:rsidRPr="00506E9D">
        <w:rPr>
          <w:rFonts w:ascii="Times New Roman" w:hAnsi="Times New Roman" w:cs="Times New Roman"/>
          <w:sz w:val="24"/>
        </w:rPr>
        <w:t>(5) Ако страната, която не може да изпълни задължението си поради непреодолима сила, не уведоми другата или тя не бъде потвърдена по предвидения в предходната алинея начин, същата тази страна не може да се позовава на непреодолима сила.</w:t>
      </w:r>
    </w:p>
    <w:p w:rsidR="004F58D7" w:rsidRPr="00506E9D" w:rsidRDefault="004F58D7" w:rsidP="004F58D7">
      <w:pPr>
        <w:ind w:firstLine="720"/>
        <w:rPr>
          <w:rFonts w:ascii="Times New Roman" w:hAnsi="Times New Roman" w:cs="Times New Roman"/>
          <w:sz w:val="24"/>
        </w:rPr>
      </w:pPr>
      <w:r w:rsidRPr="00506E9D">
        <w:rPr>
          <w:rFonts w:ascii="Times New Roman" w:hAnsi="Times New Roman" w:cs="Times New Roman"/>
          <w:sz w:val="24"/>
        </w:rPr>
        <w:t>(6) Ако непреодолимата сила продължи повече от 60 /шестдесет/ дни и няма признаци за скорошното й преустановяване, всяка от страните може да прекрати за в бъдеще договора, като писмено уведоми другата.</w:t>
      </w:r>
    </w:p>
    <w:p w:rsidR="004F58D7" w:rsidRPr="00506E9D" w:rsidRDefault="004F58D7" w:rsidP="004F58D7">
      <w:pPr>
        <w:ind w:firstLine="720"/>
        <w:rPr>
          <w:rFonts w:ascii="Times New Roman" w:hAnsi="Times New Roman" w:cs="Times New Roman"/>
          <w:b/>
          <w:sz w:val="24"/>
        </w:rPr>
      </w:pPr>
      <w:r w:rsidRPr="00506E9D">
        <w:rPr>
          <w:rFonts w:ascii="Times New Roman" w:hAnsi="Times New Roman" w:cs="Times New Roman"/>
          <w:sz w:val="24"/>
        </w:rPr>
        <w:t>(7) Временно спиране изпълнение по договора е възможно при наличие на непреодолима сила. За временното спиране страните съставят протокол, като посочват срока за който приемат, че е на лице непреодолима сила. За да се състави протокол, ВЪЗЛОЖИТЕЛЯТ може да поиска да се представят определени документи (различни от тези по ал. 4) за доказването на непреодолима сила.</w:t>
      </w:r>
    </w:p>
    <w:p w:rsidR="004F58D7" w:rsidRPr="00506E9D" w:rsidRDefault="004F58D7" w:rsidP="004F58D7">
      <w:pPr>
        <w:spacing w:after="160" w:line="240" w:lineRule="exact"/>
        <w:rPr>
          <w:rFonts w:ascii="Times New Roman" w:hAnsi="Times New Roman" w:cs="Times New Roman"/>
          <w:sz w:val="24"/>
        </w:rPr>
      </w:pPr>
    </w:p>
    <w:p w:rsidR="004F58D7" w:rsidRPr="00506E9D" w:rsidRDefault="004F58D7" w:rsidP="004F58D7">
      <w:pPr>
        <w:ind w:right="-92"/>
        <w:jc w:val="center"/>
        <w:rPr>
          <w:rFonts w:ascii="Times New Roman" w:hAnsi="Times New Roman" w:cs="Times New Roman"/>
          <w:b/>
          <w:sz w:val="24"/>
        </w:rPr>
      </w:pPr>
      <w:r w:rsidRPr="00506E9D">
        <w:rPr>
          <w:rFonts w:ascii="Times New Roman" w:hAnsi="Times New Roman" w:cs="Times New Roman"/>
          <w:b/>
          <w:sz w:val="24"/>
        </w:rPr>
        <w:t>ВЗАИМНО СЪГЛАСИЕ ЗА УПЪЛНОМОЩАВАНЕ НА СЛУЖИТЕЛИ НА СТРАНИТЕ С ПРАВО ДА ПОДПИСВАТ ОПРЕДЕЛЕНИ ДОКУМЕНТИ, КАСАЕЩИ ИЗПЪЛНЕНИЕТО НА ДОГОВОРА</w:t>
      </w:r>
    </w:p>
    <w:p w:rsidR="004F58D7" w:rsidRPr="00506E9D" w:rsidRDefault="004F58D7" w:rsidP="004F58D7">
      <w:pPr>
        <w:ind w:right="-92"/>
        <w:jc w:val="center"/>
        <w:rPr>
          <w:rFonts w:ascii="Times New Roman" w:hAnsi="Times New Roman" w:cs="Times New Roman"/>
          <w:b/>
          <w:sz w:val="24"/>
        </w:rPr>
      </w:pPr>
    </w:p>
    <w:p w:rsidR="004F58D7" w:rsidRPr="00506E9D" w:rsidRDefault="00873A35" w:rsidP="004F58D7">
      <w:pPr>
        <w:ind w:right="-92" w:firstLine="708"/>
        <w:rPr>
          <w:rFonts w:ascii="Times New Roman" w:hAnsi="Times New Roman" w:cs="Times New Roman"/>
          <w:b/>
          <w:sz w:val="24"/>
        </w:rPr>
      </w:pPr>
      <w:r>
        <w:rPr>
          <w:rFonts w:ascii="Times New Roman" w:hAnsi="Times New Roman" w:cs="Times New Roman"/>
          <w:b/>
          <w:sz w:val="24"/>
        </w:rPr>
        <w:t>Чл.</w:t>
      </w:r>
      <w:r w:rsidR="004F58D7" w:rsidRPr="00506E9D">
        <w:rPr>
          <w:rFonts w:ascii="Times New Roman" w:hAnsi="Times New Roman" w:cs="Times New Roman"/>
          <w:b/>
          <w:sz w:val="24"/>
        </w:rPr>
        <w:t xml:space="preserve">17. </w:t>
      </w:r>
      <w:r w:rsidR="004F58D7" w:rsidRPr="00506E9D">
        <w:rPr>
          <w:rFonts w:ascii="Times New Roman" w:hAnsi="Times New Roman" w:cs="Times New Roman"/>
          <w:sz w:val="24"/>
        </w:rPr>
        <w:t>(1)</w:t>
      </w:r>
      <w:r w:rsidR="004F58D7" w:rsidRPr="00506E9D">
        <w:rPr>
          <w:rFonts w:ascii="Times New Roman" w:hAnsi="Times New Roman" w:cs="Times New Roman"/>
          <w:b/>
          <w:sz w:val="24"/>
        </w:rPr>
        <w:t xml:space="preserve"> </w:t>
      </w:r>
      <w:r w:rsidR="004F58D7" w:rsidRPr="00506E9D">
        <w:rPr>
          <w:rFonts w:ascii="Times New Roman" w:hAnsi="Times New Roman" w:cs="Times New Roman"/>
          <w:sz w:val="24"/>
        </w:rPr>
        <w:t>Страните възлагат поотделно действията по предаване, преглеждане и приемане, с право да подписват съответните протоколи и други документи за изпълнението на договора, на следните длъжностни лица:</w:t>
      </w:r>
    </w:p>
    <w:p w:rsidR="004F58D7" w:rsidRPr="00506E9D" w:rsidRDefault="004F58D7" w:rsidP="004F58D7">
      <w:pPr>
        <w:tabs>
          <w:tab w:val="num" w:pos="1277"/>
        </w:tabs>
        <w:ind w:right="-92" w:firstLine="709"/>
        <w:rPr>
          <w:rFonts w:ascii="Times New Roman" w:hAnsi="Times New Roman" w:cs="Times New Roman"/>
          <w:sz w:val="24"/>
        </w:rPr>
      </w:pPr>
    </w:p>
    <w:p w:rsidR="004F58D7" w:rsidRPr="00506E9D" w:rsidRDefault="004F58D7" w:rsidP="00BE5A02">
      <w:pPr>
        <w:tabs>
          <w:tab w:val="num" w:pos="851"/>
        </w:tabs>
        <w:ind w:right="-92"/>
        <w:rPr>
          <w:rFonts w:ascii="Times New Roman" w:hAnsi="Times New Roman" w:cs="Times New Roman"/>
          <w:sz w:val="24"/>
        </w:rPr>
      </w:pPr>
      <w:r w:rsidRPr="00506E9D">
        <w:rPr>
          <w:rFonts w:ascii="Times New Roman" w:hAnsi="Times New Roman" w:cs="Times New Roman"/>
          <w:sz w:val="24"/>
        </w:rPr>
        <w:t>За ИЗПЪЛНИТЕЛЯ:</w:t>
      </w:r>
    </w:p>
    <w:p w:rsidR="004F58D7" w:rsidRPr="00506E9D" w:rsidRDefault="004F58D7" w:rsidP="00BE5A02">
      <w:pPr>
        <w:tabs>
          <w:tab w:val="num" w:pos="1701"/>
        </w:tabs>
        <w:ind w:right="-92"/>
        <w:rPr>
          <w:rFonts w:ascii="Times New Roman" w:hAnsi="Times New Roman" w:cs="Times New Roman"/>
          <w:sz w:val="24"/>
        </w:rPr>
      </w:pPr>
      <w:proofErr w:type="gramStart"/>
      <w:r w:rsidRPr="00506E9D">
        <w:rPr>
          <w:rFonts w:ascii="Times New Roman" w:hAnsi="Times New Roman" w:cs="Times New Roman"/>
          <w:sz w:val="24"/>
        </w:rPr>
        <w:t>г-н/г-жа</w:t>
      </w:r>
      <w:proofErr w:type="gramEnd"/>
      <w:r w:rsidRPr="00506E9D">
        <w:rPr>
          <w:rFonts w:ascii="Times New Roman" w:hAnsi="Times New Roman" w:cs="Times New Roman"/>
          <w:sz w:val="24"/>
        </w:rPr>
        <w:t xml:space="preserve"> ...........................................</w:t>
      </w:r>
      <w:r w:rsidR="00BE5A02">
        <w:rPr>
          <w:rFonts w:ascii="Times New Roman" w:hAnsi="Times New Roman" w:cs="Times New Roman"/>
          <w:sz w:val="24"/>
          <w:lang w:val="bg-BG"/>
        </w:rPr>
        <w:t>.................</w:t>
      </w:r>
      <w:r w:rsidRPr="00506E9D">
        <w:rPr>
          <w:rFonts w:ascii="Times New Roman" w:hAnsi="Times New Roman" w:cs="Times New Roman"/>
          <w:sz w:val="24"/>
        </w:rPr>
        <w:t>.........</w:t>
      </w:r>
      <w:r w:rsidRPr="00506E9D">
        <w:rPr>
          <w:rFonts w:ascii="Times New Roman" w:hAnsi="Times New Roman" w:cs="Times New Roman"/>
          <w:sz w:val="24"/>
        </w:rPr>
        <w:tab/>
        <w:t>на длъжност ..................................и/или</w:t>
      </w:r>
      <w:r w:rsidRPr="00506E9D">
        <w:rPr>
          <w:rFonts w:ascii="Times New Roman" w:hAnsi="Times New Roman" w:cs="Times New Roman"/>
          <w:sz w:val="24"/>
        </w:rPr>
        <w:tab/>
      </w:r>
    </w:p>
    <w:p w:rsidR="004F58D7" w:rsidRPr="00506E9D" w:rsidRDefault="004F58D7" w:rsidP="00BE5A02">
      <w:pPr>
        <w:tabs>
          <w:tab w:val="num" w:pos="851"/>
        </w:tabs>
        <w:ind w:right="-92"/>
        <w:rPr>
          <w:rFonts w:ascii="Times New Roman" w:hAnsi="Times New Roman" w:cs="Times New Roman"/>
          <w:i/>
          <w:sz w:val="24"/>
        </w:rPr>
      </w:pPr>
      <w:r w:rsidRPr="00506E9D">
        <w:rPr>
          <w:rFonts w:ascii="Times New Roman" w:hAnsi="Times New Roman" w:cs="Times New Roman"/>
          <w:i/>
          <w:sz w:val="24"/>
        </w:rPr>
        <w:t>За ПОДИЗПЪЛНИТЕЛЯ: ..............</w:t>
      </w:r>
      <w:r w:rsidR="00BE5A02">
        <w:rPr>
          <w:rFonts w:ascii="Times New Roman" w:hAnsi="Times New Roman" w:cs="Times New Roman"/>
          <w:i/>
          <w:sz w:val="24"/>
          <w:lang w:val="bg-BG"/>
        </w:rPr>
        <w:t>.........................</w:t>
      </w:r>
      <w:r w:rsidRPr="00506E9D">
        <w:rPr>
          <w:rFonts w:ascii="Times New Roman" w:hAnsi="Times New Roman" w:cs="Times New Roman"/>
          <w:i/>
          <w:sz w:val="24"/>
        </w:rPr>
        <w:t>............... (</w:t>
      </w:r>
      <w:proofErr w:type="gramStart"/>
      <w:r w:rsidRPr="00506E9D">
        <w:rPr>
          <w:rFonts w:ascii="Times New Roman" w:hAnsi="Times New Roman" w:cs="Times New Roman"/>
          <w:i/>
          <w:sz w:val="24"/>
        </w:rPr>
        <w:t>ако</w:t>
      </w:r>
      <w:proofErr w:type="gramEnd"/>
      <w:r w:rsidRPr="00506E9D">
        <w:rPr>
          <w:rFonts w:ascii="Times New Roman" w:hAnsi="Times New Roman" w:cs="Times New Roman"/>
          <w:i/>
          <w:sz w:val="24"/>
        </w:rPr>
        <w:t xml:space="preserve"> е приложимо).</w:t>
      </w:r>
    </w:p>
    <w:p w:rsidR="004F58D7" w:rsidRPr="00506E9D" w:rsidRDefault="004F58D7" w:rsidP="00BE5A02">
      <w:pPr>
        <w:tabs>
          <w:tab w:val="num" w:pos="851"/>
        </w:tabs>
        <w:ind w:right="-92"/>
        <w:rPr>
          <w:rFonts w:ascii="Times New Roman" w:hAnsi="Times New Roman" w:cs="Times New Roman"/>
          <w:sz w:val="24"/>
        </w:rPr>
      </w:pPr>
      <w:r w:rsidRPr="00506E9D">
        <w:rPr>
          <w:rFonts w:ascii="Times New Roman" w:hAnsi="Times New Roman" w:cs="Times New Roman"/>
          <w:sz w:val="24"/>
        </w:rPr>
        <w:t>За ВЪЗЛОЖИТЕЛЯ:</w:t>
      </w:r>
    </w:p>
    <w:p w:rsidR="004F58D7" w:rsidRPr="00506E9D" w:rsidRDefault="004F58D7" w:rsidP="00BE5A02">
      <w:pPr>
        <w:tabs>
          <w:tab w:val="num" w:pos="1701"/>
        </w:tabs>
        <w:ind w:right="-92"/>
        <w:rPr>
          <w:rFonts w:ascii="Times New Roman" w:hAnsi="Times New Roman" w:cs="Times New Roman"/>
          <w:sz w:val="24"/>
        </w:rPr>
      </w:pPr>
      <w:r w:rsidRPr="00506E9D">
        <w:rPr>
          <w:rFonts w:ascii="Times New Roman" w:hAnsi="Times New Roman" w:cs="Times New Roman"/>
          <w:sz w:val="24"/>
        </w:rPr>
        <w:t>г-н/г-</w:t>
      </w:r>
      <w:proofErr w:type="gramStart"/>
      <w:r w:rsidRPr="00506E9D">
        <w:rPr>
          <w:rFonts w:ascii="Times New Roman" w:hAnsi="Times New Roman" w:cs="Times New Roman"/>
          <w:sz w:val="24"/>
        </w:rPr>
        <w:t>жа ..........................................</w:t>
      </w:r>
      <w:r w:rsidR="00BE5A02">
        <w:rPr>
          <w:rFonts w:ascii="Times New Roman" w:hAnsi="Times New Roman" w:cs="Times New Roman"/>
          <w:sz w:val="24"/>
          <w:lang w:val="bg-BG"/>
        </w:rPr>
        <w:t>..........</w:t>
      </w:r>
      <w:r w:rsidRPr="00506E9D">
        <w:rPr>
          <w:rFonts w:ascii="Times New Roman" w:hAnsi="Times New Roman" w:cs="Times New Roman"/>
          <w:sz w:val="24"/>
        </w:rPr>
        <w:t>..........</w:t>
      </w:r>
      <w:r w:rsidRPr="00506E9D">
        <w:rPr>
          <w:rFonts w:ascii="Times New Roman" w:hAnsi="Times New Roman" w:cs="Times New Roman"/>
          <w:sz w:val="24"/>
        </w:rPr>
        <w:tab/>
        <w:t>на</w:t>
      </w:r>
      <w:proofErr w:type="gramEnd"/>
      <w:r w:rsidRPr="00506E9D">
        <w:rPr>
          <w:rFonts w:ascii="Times New Roman" w:hAnsi="Times New Roman" w:cs="Times New Roman"/>
          <w:sz w:val="24"/>
        </w:rPr>
        <w:t xml:space="preserve"> длъжност ....................</w:t>
      </w:r>
      <w:r w:rsidR="00BE5A02">
        <w:rPr>
          <w:rFonts w:ascii="Times New Roman" w:hAnsi="Times New Roman" w:cs="Times New Roman"/>
          <w:sz w:val="24"/>
          <w:lang w:val="bg-BG"/>
        </w:rPr>
        <w:t>......</w:t>
      </w:r>
      <w:r w:rsidRPr="00506E9D">
        <w:rPr>
          <w:rFonts w:ascii="Times New Roman" w:hAnsi="Times New Roman" w:cs="Times New Roman"/>
          <w:sz w:val="24"/>
        </w:rPr>
        <w:t>..............и/или</w:t>
      </w:r>
    </w:p>
    <w:p w:rsidR="004F58D7" w:rsidRPr="00506E9D" w:rsidRDefault="004F58D7" w:rsidP="00BE5A02">
      <w:pPr>
        <w:tabs>
          <w:tab w:val="num" w:pos="1701"/>
        </w:tabs>
        <w:ind w:right="-92"/>
        <w:rPr>
          <w:rFonts w:ascii="Times New Roman" w:hAnsi="Times New Roman" w:cs="Times New Roman"/>
          <w:sz w:val="24"/>
        </w:rPr>
      </w:pPr>
    </w:p>
    <w:p w:rsidR="004F58D7" w:rsidRPr="00506E9D" w:rsidRDefault="004F58D7" w:rsidP="004F58D7">
      <w:pPr>
        <w:tabs>
          <w:tab w:val="num" w:pos="1277"/>
        </w:tabs>
        <w:ind w:right="-92" w:firstLine="851"/>
        <w:rPr>
          <w:rFonts w:ascii="Times New Roman" w:hAnsi="Times New Roman" w:cs="Times New Roman"/>
          <w:sz w:val="24"/>
        </w:rPr>
      </w:pPr>
      <w:r w:rsidRPr="00506E9D">
        <w:rPr>
          <w:rFonts w:ascii="Times New Roman" w:hAnsi="Times New Roman" w:cs="Times New Roman"/>
          <w:sz w:val="24"/>
        </w:rPr>
        <w:t xml:space="preserve">(2) При необходимост или отсъствие на посочените по – горе лица, </w:t>
      </w:r>
      <w:r w:rsidRPr="00506E9D">
        <w:rPr>
          <w:rFonts w:ascii="Times New Roman" w:hAnsi="Times New Roman" w:cs="Times New Roman"/>
          <w:caps/>
          <w:sz w:val="24"/>
        </w:rPr>
        <w:t xml:space="preserve">Изпълнителят </w:t>
      </w:r>
      <w:r w:rsidRPr="00506E9D">
        <w:rPr>
          <w:rFonts w:ascii="Times New Roman" w:hAnsi="Times New Roman" w:cs="Times New Roman"/>
          <w:sz w:val="24"/>
        </w:rPr>
        <w:t xml:space="preserve">и </w:t>
      </w:r>
      <w:r w:rsidRPr="00506E9D">
        <w:rPr>
          <w:rFonts w:ascii="Times New Roman" w:hAnsi="Times New Roman" w:cs="Times New Roman"/>
          <w:caps/>
          <w:sz w:val="24"/>
        </w:rPr>
        <w:t xml:space="preserve">Възложителят </w:t>
      </w:r>
      <w:r w:rsidRPr="00506E9D">
        <w:rPr>
          <w:rFonts w:ascii="Times New Roman" w:hAnsi="Times New Roman" w:cs="Times New Roman"/>
          <w:sz w:val="24"/>
        </w:rPr>
        <w:t xml:space="preserve">могат да посочват нови лица, като за целта се уведомяват. </w:t>
      </w:r>
    </w:p>
    <w:p w:rsidR="004F58D7" w:rsidRPr="00506E9D" w:rsidRDefault="004F58D7" w:rsidP="004F58D7">
      <w:pPr>
        <w:tabs>
          <w:tab w:val="num" w:pos="1277"/>
        </w:tabs>
        <w:ind w:right="-92" w:firstLine="851"/>
        <w:rPr>
          <w:rFonts w:ascii="Times New Roman" w:hAnsi="Times New Roman" w:cs="Times New Roman"/>
          <w:sz w:val="24"/>
        </w:rPr>
      </w:pPr>
      <w:r w:rsidRPr="00506E9D">
        <w:rPr>
          <w:rFonts w:ascii="Times New Roman" w:hAnsi="Times New Roman" w:cs="Times New Roman"/>
          <w:sz w:val="24"/>
        </w:rPr>
        <w:t>(3) Служителите на „</w:t>
      </w:r>
      <w:r w:rsidRPr="00506E9D">
        <w:rPr>
          <w:rFonts w:ascii="Times New Roman" w:hAnsi="Times New Roman" w:cs="Times New Roman"/>
          <w:sz w:val="24"/>
          <w:lang w:val="bg-BG"/>
        </w:rPr>
        <w:t>НДК-НКЦ</w:t>
      </w:r>
      <w:r w:rsidRPr="00506E9D">
        <w:rPr>
          <w:rFonts w:ascii="Times New Roman" w:hAnsi="Times New Roman" w:cs="Times New Roman"/>
          <w:sz w:val="24"/>
        </w:rPr>
        <w:t xml:space="preserve">” ЕАД, посочени в ал. </w:t>
      </w:r>
      <w:proofErr w:type="gramStart"/>
      <w:r w:rsidRPr="00506E9D">
        <w:rPr>
          <w:rFonts w:ascii="Times New Roman" w:hAnsi="Times New Roman" w:cs="Times New Roman"/>
          <w:sz w:val="24"/>
        </w:rPr>
        <w:t>1 от настоящия договор, могат да се променят и допълват, за което се уведомява писмено ИЗПЪЛНИТЕЛЯ.</w:t>
      </w:r>
      <w:proofErr w:type="gramEnd"/>
    </w:p>
    <w:p w:rsidR="004F58D7" w:rsidRPr="00506E9D" w:rsidRDefault="004F58D7" w:rsidP="004F58D7">
      <w:pPr>
        <w:tabs>
          <w:tab w:val="num" w:pos="1277"/>
        </w:tabs>
        <w:ind w:right="-92" w:firstLine="851"/>
        <w:rPr>
          <w:rFonts w:ascii="Times New Roman" w:hAnsi="Times New Roman" w:cs="Times New Roman"/>
          <w:sz w:val="24"/>
        </w:rPr>
      </w:pPr>
    </w:p>
    <w:p w:rsidR="004F58D7" w:rsidRPr="00506E9D" w:rsidRDefault="00BE5A02" w:rsidP="004F58D7">
      <w:pPr>
        <w:keepNext/>
        <w:spacing w:before="240" w:after="60"/>
        <w:ind w:right="-92"/>
        <w:jc w:val="center"/>
        <w:outlineLvl w:val="2"/>
        <w:rPr>
          <w:rFonts w:ascii="Times New Roman" w:hAnsi="Times New Roman" w:cs="Times New Roman"/>
          <w:b/>
          <w:bCs/>
          <w:sz w:val="24"/>
        </w:rPr>
      </w:pPr>
      <w:proofErr w:type="gramStart"/>
      <w:r w:rsidRPr="00506E9D">
        <w:rPr>
          <w:rFonts w:ascii="Times New Roman" w:hAnsi="Times New Roman" w:cs="Times New Roman"/>
          <w:b/>
          <w:bCs/>
          <w:sz w:val="24"/>
        </w:rPr>
        <w:t>НЕИЗПЪЛНЕНИЕ И</w:t>
      </w:r>
      <w:r w:rsidR="004F58D7" w:rsidRPr="00506E9D">
        <w:rPr>
          <w:rFonts w:ascii="Times New Roman" w:hAnsi="Times New Roman" w:cs="Times New Roman"/>
          <w:b/>
          <w:bCs/>
          <w:sz w:val="24"/>
        </w:rPr>
        <w:t xml:space="preserve"> САНКЦИИ ПРИ НЕИЗПЪЛНЕНИЕ НА ДОГОВОРА.</w:t>
      </w:r>
      <w:proofErr w:type="gramEnd"/>
      <w:r w:rsidR="004F58D7" w:rsidRPr="00506E9D">
        <w:rPr>
          <w:rFonts w:ascii="Times New Roman" w:hAnsi="Times New Roman" w:cs="Times New Roman"/>
          <w:b/>
          <w:bCs/>
          <w:sz w:val="24"/>
        </w:rPr>
        <w:t xml:space="preserve"> </w:t>
      </w:r>
      <w:proofErr w:type="gramStart"/>
      <w:r w:rsidR="004F58D7" w:rsidRPr="00506E9D">
        <w:rPr>
          <w:rFonts w:ascii="Times New Roman" w:hAnsi="Times New Roman" w:cs="Times New Roman"/>
          <w:b/>
          <w:bCs/>
          <w:sz w:val="24"/>
        </w:rPr>
        <w:t>НЕУСТОЙКИ.</w:t>
      </w:r>
      <w:proofErr w:type="gramEnd"/>
    </w:p>
    <w:p w:rsidR="004F58D7" w:rsidRPr="00506E9D" w:rsidRDefault="004F58D7" w:rsidP="004F58D7">
      <w:pPr>
        <w:ind w:right="-92" w:firstLine="851"/>
        <w:rPr>
          <w:rFonts w:ascii="Times New Roman" w:hAnsi="Times New Roman" w:cs="Times New Roman"/>
          <w:sz w:val="24"/>
        </w:rPr>
      </w:pPr>
    </w:p>
    <w:p w:rsidR="004F58D7" w:rsidRPr="00506E9D" w:rsidRDefault="00873A35" w:rsidP="004F58D7">
      <w:pPr>
        <w:ind w:right="-92" w:firstLine="709"/>
        <w:rPr>
          <w:rFonts w:ascii="Times New Roman" w:hAnsi="Times New Roman" w:cs="Times New Roman"/>
          <w:sz w:val="24"/>
        </w:rPr>
      </w:pPr>
      <w:r>
        <w:rPr>
          <w:rFonts w:ascii="Times New Roman" w:hAnsi="Times New Roman" w:cs="Times New Roman"/>
          <w:b/>
          <w:sz w:val="24"/>
        </w:rPr>
        <w:t>Чл.</w:t>
      </w:r>
      <w:r w:rsidR="004F58D7" w:rsidRPr="00506E9D">
        <w:rPr>
          <w:rFonts w:ascii="Times New Roman" w:hAnsi="Times New Roman" w:cs="Times New Roman"/>
          <w:b/>
          <w:sz w:val="24"/>
        </w:rPr>
        <w:t xml:space="preserve">18. </w:t>
      </w:r>
      <w:r w:rsidR="004F58D7" w:rsidRPr="00506E9D">
        <w:rPr>
          <w:rFonts w:ascii="Times New Roman" w:hAnsi="Times New Roman" w:cs="Times New Roman"/>
          <w:sz w:val="24"/>
        </w:rPr>
        <w:t>(1)</w:t>
      </w:r>
      <w:r w:rsidR="004F58D7" w:rsidRPr="00506E9D">
        <w:rPr>
          <w:rFonts w:ascii="Times New Roman" w:hAnsi="Times New Roman" w:cs="Times New Roman"/>
          <w:b/>
          <w:sz w:val="24"/>
        </w:rPr>
        <w:t xml:space="preserve"> </w:t>
      </w:r>
      <w:r w:rsidR="004F58D7" w:rsidRPr="00506E9D">
        <w:rPr>
          <w:rFonts w:ascii="Times New Roman" w:hAnsi="Times New Roman" w:cs="Times New Roman"/>
          <w:sz w:val="24"/>
        </w:rPr>
        <w:t xml:space="preserve">Отговорността на ИЗПЪЛНИТЕЛЯ за неизпълнение не се ограничава до предвидените в този договор неустойки. </w:t>
      </w:r>
      <w:proofErr w:type="gramStart"/>
      <w:r w:rsidR="004F58D7" w:rsidRPr="00506E9D">
        <w:rPr>
          <w:rFonts w:ascii="Times New Roman" w:hAnsi="Times New Roman" w:cs="Times New Roman"/>
          <w:sz w:val="24"/>
        </w:rPr>
        <w:t>Последните се дължат наред с дължимото обезщетение за претърпени вреди.</w:t>
      </w:r>
      <w:proofErr w:type="gramEnd"/>
      <w:r w:rsidR="004F58D7" w:rsidRPr="00506E9D">
        <w:rPr>
          <w:rFonts w:ascii="Times New Roman" w:hAnsi="Times New Roman" w:cs="Times New Roman"/>
          <w:sz w:val="24"/>
        </w:rPr>
        <w:t xml:space="preserve"> </w:t>
      </w:r>
    </w:p>
    <w:p w:rsidR="004F58D7" w:rsidRPr="00506E9D" w:rsidRDefault="004F58D7" w:rsidP="004F58D7">
      <w:pPr>
        <w:ind w:right="-92" w:firstLine="709"/>
        <w:rPr>
          <w:rFonts w:ascii="Times New Roman" w:hAnsi="Times New Roman" w:cs="Times New Roman"/>
          <w:sz w:val="24"/>
        </w:rPr>
      </w:pPr>
      <w:r w:rsidRPr="00506E9D">
        <w:rPr>
          <w:rFonts w:ascii="Times New Roman" w:hAnsi="Times New Roman" w:cs="Times New Roman"/>
          <w:sz w:val="24"/>
        </w:rPr>
        <w:t>(2) При неизпълнение на която и да е клауза по договора, от страна на ИЗПЪЛНИТЕЛЯ, ВЪЗЛОЖИТЕЛЯТ има право да удовлетвори претенцията си спрямо ИЗПЪЛНИТЕЛЯ от гаранцията за изпълнение.</w:t>
      </w:r>
    </w:p>
    <w:p w:rsidR="004F58D7" w:rsidRPr="00506E9D" w:rsidRDefault="004F58D7" w:rsidP="004F58D7">
      <w:pPr>
        <w:ind w:right="-92"/>
        <w:jc w:val="center"/>
        <w:rPr>
          <w:rFonts w:ascii="Times New Roman" w:hAnsi="Times New Roman" w:cs="Times New Roman"/>
          <w:b/>
          <w:sz w:val="24"/>
        </w:rPr>
      </w:pPr>
    </w:p>
    <w:p w:rsidR="004F58D7" w:rsidRPr="00506E9D" w:rsidRDefault="004F58D7" w:rsidP="004F58D7">
      <w:pPr>
        <w:ind w:right="-92"/>
        <w:jc w:val="center"/>
        <w:rPr>
          <w:rFonts w:ascii="Times New Roman" w:hAnsi="Times New Roman" w:cs="Times New Roman"/>
          <w:b/>
          <w:sz w:val="24"/>
        </w:rPr>
      </w:pPr>
      <w:r w:rsidRPr="00506E9D">
        <w:rPr>
          <w:rFonts w:ascii="Times New Roman" w:hAnsi="Times New Roman" w:cs="Times New Roman"/>
          <w:b/>
          <w:sz w:val="24"/>
        </w:rPr>
        <w:t xml:space="preserve">ДОПЪЛНИТЕЛНИ РАЗПОРЕДБИ </w:t>
      </w:r>
    </w:p>
    <w:p w:rsidR="004F58D7" w:rsidRPr="00506E9D" w:rsidRDefault="004F58D7" w:rsidP="004F58D7">
      <w:pPr>
        <w:spacing w:line="120" w:lineRule="auto"/>
        <w:ind w:right="-92" w:firstLine="851"/>
        <w:rPr>
          <w:rFonts w:ascii="Times New Roman" w:hAnsi="Times New Roman" w:cs="Times New Roman"/>
          <w:sz w:val="24"/>
        </w:rPr>
      </w:pPr>
    </w:p>
    <w:p w:rsidR="004F58D7" w:rsidRPr="00506E9D" w:rsidRDefault="004F58D7" w:rsidP="004F58D7">
      <w:pPr>
        <w:spacing w:line="120" w:lineRule="auto"/>
        <w:ind w:right="-92" w:firstLine="851"/>
        <w:rPr>
          <w:rFonts w:ascii="Times New Roman" w:hAnsi="Times New Roman" w:cs="Times New Roman"/>
          <w:sz w:val="24"/>
        </w:rPr>
      </w:pPr>
    </w:p>
    <w:p w:rsidR="004F58D7" w:rsidRPr="00506E9D" w:rsidRDefault="004F58D7" w:rsidP="004F58D7">
      <w:pPr>
        <w:tabs>
          <w:tab w:val="left" w:pos="851"/>
        </w:tabs>
        <w:ind w:right="-92" w:firstLine="709"/>
        <w:rPr>
          <w:rFonts w:ascii="Times New Roman" w:hAnsi="Times New Roman" w:cs="Times New Roman"/>
          <w:sz w:val="24"/>
        </w:rPr>
      </w:pPr>
      <w:proofErr w:type="gramStart"/>
      <w:r w:rsidRPr="00506E9D">
        <w:rPr>
          <w:rFonts w:ascii="Times New Roman" w:hAnsi="Times New Roman" w:cs="Times New Roman"/>
          <w:b/>
          <w:sz w:val="24"/>
        </w:rPr>
        <w:t>Чл. 19.</w:t>
      </w:r>
      <w:proofErr w:type="gramEnd"/>
      <w:r w:rsidRPr="00506E9D">
        <w:rPr>
          <w:rFonts w:ascii="Times New Roman" w:hAnsi="Times New Roman" w:cs="Times New Roman"/>
          <w:b/>
          <w:sz w:val="24"/>
        </w:rPr>
        <w:t xml:space="preserve"> (1) </w:t>
      </w:r>
      <w:r w:rsidRPr="00506E9D">
        <w:rPr>
          <w:rFonts w:ascii="Times New Roman" w:hAnsi="Times New Roman" w:cs="Times New Roman"/>
          <w:sz w:val="24"/>
        </w:rPr>
        <w:t>Съобщенията между страните, както и която и да е документация изхождаща от страните и свързана с изпълнението на договора задължително трябва да е на български език или съпроводена с превод на български език.</w:t>
      </w:r>
    </w:p>
    <w:p w:rsidR="004F58D7" w:rsidRPr="00506E9D" w:rsidRDefault="004F58D7" w:rsidP="004F58D7">
      <w:pPr>
        <w:tabs>
          <w:tab w:val="num" w:pos="1277"/>
        </w:tabs>
        <w:ind w:right="-92" w:firstLine="851"/>
        <w:rPr>
          <w:rFonts w:ascii="Times New Roman" w:hAnsi="Times New Roman" w:cs="Times New Roman"/>
          <w:sz w:val="24"/>
        </w:rPr>
      </w:pPr>
      <w:r w:rsidRPr="00506E9D">
        <w:rPr>
          <w:rFonts w:ascii="Times New Roman" w:hAnsi="Times New Roman" w:cs="Times New Roman"/>
          <w:sz w:val="24"/>
        </w:rPr>
        <w:t>Адресът за кореспонденция между страните е за:</w:t>
      </w:r>
    </w:p>
    <w:p w:rsidR="004F58D7" w:rsidRPr="00506E9D" w:rsidRDefault="004F58D7" w:rsidP="004F58D7">
      <w:pPr>
        <w:tabs>
          <w:tab w:val="num" w:pos="851"/>
        </w:tabs>
        <w:ind w:right="-92" w:firstLine="720"/>
        <w:rPr>
          <w:rFonts w:ascii="Times New Roman" w:hAnsi="Times New Roman" w:cs="Times New Roman"/>
          <w:bCs/>
          <w:sz w:val="24"/>
        </w:rPr>
      </w:pPr>
    </w:p>
    <w:p w:rsidR="004F58D7" w:rsidRPr="00506E9D" w:rsidRDefault="004F58D7" w:rsidP="004F58D7">
      <w:pPr>
        <w:tabs>
          <w:tab w:val="num" w:pos="851"/>
        </w:tabs>
        <w:ind w:right="-92" w:firstLine="720"/>
        <w:rPr>
          <w:rFonts w:ascii="Times New Roman" w:hAnsi="Times New Roman" w:cs="Times New Roman"/>
          <w:bCs/>
          <w:sz w:val="24"/>
          <w:lang w:val="bg-BG"/>
        </w:rPr>
      </w:pPr>
      <w:r w:rsidRPr="00506E9D">
        <w:rPr>
          <w:rFonts w:ascii="Times New Roman" w:hAnsi="Times New Roman" w:cs="Times New Roman"/>
          <w:bCs/>
          <w:sz w:val="24"/>
        </w:rPr>
        <w:t>ВЪЗЛОЖИТЕЛ:</w:t>
      </w:r>
      <w:r w:rsidRPr="00506E9D">
        <w:rPr>
          <w:rFonts w:ascii="Times New Roman" w:hAnsi="Times New Roman" w:cs="Times New Roman"/>
          <w:sz w:val="24"/>
        </w:rPr>
        <w:t xml:space="preserve"> София - 1</w:t>
      </w:r>
      <w:r w:rsidRPr="00506E9D">
        <w:rPr>
          <w:rFonts w:ascii="Times New Roman" w:hAnsi="Times New Roman" w:cs="Times New Roman"/>
          <w:sz w:val="24"/>
          <w:lang w:val="bg-BG"/>
        </w:rPr>
        <w:t>00</w:t>
      </w:r>
      <w:r w:rsidRPr="00506E9D">
        <w:rPr>
          <w:rFonts w:ascii="Times New Roman" w:hAnsi="Times New Roman" w:cs="Times New Roman"/>
          <w:sz w:val="24"/>
        </w:rPr>
        <w:t xml:space="preserve">, </w:t>
      </w:r>
      <w:r w:rsidRPr="00506E9D">
        <w:rPr>
          <w:rFonts w:ascii="Times New Roman" w:hAnsi="Times New Roman" w:cs="Times New Roman"/>
          <w:sz w:val="24"/>
          <w:lang w:val="bg-BG"/>
        </w:rPr>
        <w:t>пл. „</w:t>
      </w:r>
      <w:r w:rsidRPr="00506E9D">
        <w:rPr>
          <w:rFonts w:ascii="Times New Roman" w:hAnsi="Times New Roman" w:cs="Times New Roman"/>
          <w:sz w:val="24"/>
        </w:rPr>
        <w:t>България</w:t>
      </w:r>
      <w:r w:rsidRPr="00506E9D">
        <w:rPr>
          <w:rFonts w:ascii="Times New Roman" w:hAnsi="Times New Roman" w:cs="Times New Roman"/>
          <w:sz w:val="24"/>
          <w:lang w:val="bg-BG"/>
        </w:rPr>
        <w:t>”</w:t>
      </w:r>
      <w:r w:rsidRPr="00506E9D">
        <w:rPr>
          <w:rFonts w:ascii="Times New Roman" w:hAnsi="Times New Roman" w:cs="Times New Roman"/>
          <w:sz w:val="24"/>
        </w:rPr>
        <w:t xml:space="preserve">, </w:t>
      </w:r>
      <w:r w:rsidRPr="00506E9D">
        <w:rPr>
          <w:rFonts w:ascii="Times New Roman" w:hAnsi="Times New Roman" w:cs="Times New Roman"/>
          <w:sz w:val="24"/>
          <w:lang w:val="bg-BG"/>
        </w:rPr>
        <w:t>тел:..........................</w:t>
      </w:r>
      <w:r w:rsidRPr="00506E9D">
        <w:rPr>
          <w:rFonts w:ascii="Times New Roman" w:hAnsi="Times New Roman" w:cs="Times New Roman"/>
          <w:sz w:val="24"/>
        </w:rPr>
        <w:t xml:space="preserve">; </w:t>
      </w:r>
      <w:proofErr w:type="gramStart"/>
      <w:r w:rsidRPr="00506E9D">
        <w:rPr>
          <w:rFonts w:ascii="Times New Roman" w:hAnsi="Times New Roman" w:cs="Times New Roman"/>
          <w:sz w:val="24"/>
        </w:rPr>
        <w:t>е-mail</w:t>
      </w:r>
      <w:proofErr w:type="gramEnd"/>
      <w:r w:rsidRPr="00506E9D">
        <w:rPr>
          <w:rFonts w:ascii="Times New Roman" w:hAnsi="Times New Roman" w:cs="Times New Roman"/>
          <w:sz w:val="24"/>
        </w:rPr>
        <w:t xml:space="preserve">: </w:t>
      </w:r>
      <w:r w:rsidRPr="00506E9D">
        <w:rPr>
          <w:rFonts w:ascii="Times New Roman" w:hAnsi="Times New Roman" w:cs="Times New Roman"/>
          <w:sz w:val="24"/>
          <w:lang w:val="bg-BG"/>
        </w:rPr>
        <w:t xml:space="preserve">............................................................................. </w:t>
      </w:r>
      <w:proofErr w:type="gramStart"/>
      <w:r w:rsidRPr="00506E9D">
        <w:rPr>
          <w:rFonts w:ascii="Times New Roman" w:hAnsi="Times New Roman" w:cs="Times New Roman"/>
          <w:sz w:val="24"/>
        </w:rPr>
        <w:t>представляван</w:t>
      </w:r>
      <w:proofErr w:type="gramEnd"/>
      <w:r w:rsidRPr="00506E9D">
        <w:rPr>
          <w:rFonts w:ascii="Times New Roman" w:hAnsi="Times New Roman" w:cs="Times New Roman"/>
          <w:sz w:val="24"/>
        </w:rPr>
        <w:t xml:space="preserve"> от Изпълнителния директор – </w:t>
      </w:r>
      <w:r w:rsidRPr="00506E9D">
        <w:rPr>
          <w:rFonts w:ascii="Times New Roman" w:hAnsi="Times New Roman" w:cs="Times New Roman"/>
          <w:sz w:val="24"/>
          <w:lang w:val="bg-BG"/>
        </w:rPr>
        <w:t xml:space="preserve">Ангел Митев </w:t>
      </w:r>
    </w:p>
    <w:p w:rsidR="004F58D7" w:rsidRPr="00506E9D" w:rsidRDefault="004F58D7" w:rsidP="004F58D7">
      <w:pPr>
        <w:tabs>
          <w:tab w:val="num" w:pos="851"/>
        </w:tabs>
        <w:ind w:right="-92" w:firstLine="720"/>
        <w:rPr>
          <w:rFonts w:ascii="Times New Roman" w:hAnsi="Times New Roman" w:cs="Times New Roman"/>
          <w:bCs/>
          <w:sz w:val="24"/>
        </w:rPr>
      </w:pPr>
      <w:r w:rsidRPr="00506E9D">
        <w:rPr>
          <w:rFonts w:ascii="Times New Roman" w:hAnsi="Times New Roman" w:cs="Times New Roman"/>
          <w:sz w:val="24"/>
        </w:rPr>
        <w:t>ИЗПЪЛНИТЕЛ</w:t>
      </w:r>
      <w:proofErr w:type="gramStart"/>
      <w:r w:rsidRPr="00506E9D">
        <w:rPr>
          <w:rFonts w:ascii="Times New Roman" w:hAnsi="Times New Roman" w:cs="Times New Roman"/>
          <w:sz w:val="24"/>
        </w:rPr>
        <w:t>:  ..............................................................................................................</w:t>
      </w:r>
      <w:proofErr w:type="gramEnd"/>
    </w:p>
    <w:p w:rsidR="004F58D7" w:rsidRPr="00506E9D" w:rsidRDefault="004F58D7" w:rsidP="004F58D7">
      <w:pPr>
        <w:tabs>
          <w:tab w:val="num" w:pos="851"/>
        </w:tabs>
        <w:ind w:right="-92" w:firstLine="720"/>
        <w:rPr>
          <w:rFonts w:ascii="Times New Roman" w:hAnsi="Times New Roman" w:cs="Times New Roman"/>
          <w:sz w:val="24"/>
        </w:rPr>
      </w:pPr>
      <w:r w:rsidRPr="00506E9D">
        <w:rPr>
          <w:rFonts w:ascii="Times New Roman" w:hAnsi="Times New Roman" w:cs="Times New Roman"/>
          <w:sz w:val="24"/>
        </w:rPr>
        <w:t>(2)</w:t>
      </w:r>
      <w:r w:rsidRPr="00506E9D">
        <w:rPr>
          <w:rFonts w:ascii="Times New Roman" w:hAnsi="Times New Roman" w:cs="Times New Roman"/>
          <w:b/>
          <w:sz w:val="24"/>
        </w:rPr>
        <w:t xml:space="preserve"> </w:t>
      </w:r>
      <w:r w:rsidRPr="00506E9D">
        <w:rPr>
          <w:rFonts w:ascii="Times New Roman" w:hAnsi="Times New Roman" w:cs="Times New Roman"/>
          <w:sz w:val="24"/>
        </w:rPr>
        <w:t xml:space="preserve">При промяна на адреса, телефона или факс номера, страните следва да се уведомят писмено, в противен случай изпратените съобщения и други документи ще се считат за редовно връчени и получени.  </w:t>
      </w:r>
    </w:p>
    <w:p w:rsidR="004F58D7" w:rsidRPr="00506E9D" w:rsidRDefault="004F58D7" w:rsidP="004F58D7">
      <w:pPr>
        <w:tabs>
          <w:tab w:val="num" w:pos="851"/>
        </w:tabs>
        <w:ind w:right="-92" w:firstLine="720"/>
        <w:rPr>
          <w:rFonts w:ascii="Times New Roman" w:hAnsi="Times New Roman" w:cs="Times New Roman"/>
          <w:sz w:val="24"/>
        </w:rPr>
      </w:pPr>
      <w:r w:rsidRPr="00506E9D">
        <w:rPr>
          <w:rFonts w:ascii="Times New Roman" w:hAnsi="Times New Roman" w:cs="Times New Roman"/>
          <w:sz w:val="24"/>
        </w:rPr>
        <w:t>(3)</w:t>
      </w:r>
      <w:r w:rsidRPr="00506E9D">
        <w:rPr>
          <w:rFonts w:ascii="Times New Roman" w:hAnsi="Times New Roman" w:cs="Times New Roman"/>
          <w:b/>
          <w:sz w:val="24"/>
        </w:rPr>
        <w:t xml:space="preserve"> </w:t>
      </w:r>
      <w:r w:rsidRPr="00506E9D">
        <w:rPr>
          <w:rFonts w:ascii="Times New Roman" w:hAnsi="Times New Roman" w:cs="Times New Roman"/>
          <w:sz w:val="24"/>
        </w:rPr>
        <w:t xml:space="preserve">Съобщенията между страните във връзка с изпълнението на договора ще са само в писмена форма. </w:t>
      </w:r>
      <w:proofErr w:type="gramStart"/>
      <w:r w:rsidRPr="00506E9D">
        <w:rPr>
          <w:rFonts w:ascii="Times New Roman" w:hAnsi="Times New Roman" w:cs="Times New Roman"/>
          <w:sz w:val="24"/>
        </w:rPr>
        <w:t>Съобщенията ще могат да се изпращат по поща, факс или електронна поща.</w:t>
      </w:r>
      <w:proofErr w:type="gramEnd"/>
    </w:p>
    <w:p w:rsidR="004F58D7" w:rsidRPr="00506E9D" w:rsidRDefault="004F58D7" w:rsidP="004F58D7">
      <w:pPr>
        <w:ind w:right="-92"/>
        <w:jc w:val="center"/>
        <w:rPr>
          <w:rFonts w:ascii="Times New Roman" w:hAnsi="Times New Roman" w:cs="Times New Roman"/>
          <w:b/>
          <w:bCs/>
          <w:sz w:val="24"/>
        </w:rPr>
      </w:pPr>
    </w:p>
    <w:p w:rsidR="00BE5A02" w:rsidRDefault="00BE5A02" w:rsidP="004F58D7">
      <w:pPr>
        <w:ind w:right="-92"/>
        <w:jc w:val="center"/>
        <w:rPr>
          <w:rFonts w:ascii="Times New Roman" w:hAnsi="Times New Roman" w:cs="Times New Roman"/>
          <w:b/>
          <w:bCs/>
          <w:sz w:val="24"/>
          <w:lang w:val="bg-BG"/>
        </w:rPr>
      </w:pPr>
    </w:p>
    <w:p w:rsidR="00BE5A02" w:rsidRDefault="00BE5A02" w:rsidP="004F58D7">
      <w:pPr>
        <w:ind w:right="-92"/>
        <w:jc w:val="center"/>
        <w:rPr>
          <w:rFonts w:ascii="Times New Roman" w:hAnsi="Times New Roman" w:cs="Times New Roman"/>
          <w:b/>
          <w:bCs/>
          <w:sz w:val="24"/>
          <w:lang w:val="bg-BG"/>
        </w:rPr>
      </w:pPr>
    </w:p>
    <w:p w:rsidR="004F58D7" w:rsidRPr="00506E9D" w:rsidRDefault="004F58D7" w:rsidP="004F58D7">
      <w:pPr>
        <w:ind w:right="-92"/>
        <w:jc w:val="center"/>
        <w:rPr>
          <w:rFonts w:ascii="Times New Roman" w:hAnsi="Times New Roman" w:cs="Times New Roman"/>
          <w:b/>
          <w:bCs/>
          <w:sz w:val="24"/>
        </w:rPr>
      </w:pPr>
      <w:r w:rsidRPr="00506E9D">
        <w:rPr>
          <w:rFonts w:ascii="Times New Roman" w:hAnsi="Times New Roman" w:cs="Times New Roman"/>
          <w:b/>
          <w:bCs/>
          <w:sz w:val="24"/>
        </w:rPr>
        <w:t>СПОРОВЕ МЕЖДУ СТРАНИТЕ</w:t>
      </w:r>
    </w:p>
    <w:p w:rsidR="004F58D7" w:rsidRPr="00506E9D" w:rsidRDefault="004F58D7" w:rsidP="004F58D7">
      <w:pPr>
        <w:spacing w:line="120" w:lineRule="auto"/>
        <w:ind w:right="-92" w:firstLine="851"/>
        <w:jc w:val="center"/>
        <w:rPr>
          <w:rFonts w:ascii="Times New Roman" w:hAnsi="Times New Roman" w:cs="Times New Roman"/>
          <w:b/>
          <w:bCs/>
          <w:sz w:val="24"/>
        </w:rPr>
      </w:pPr>
    </w:p>
    <w:p w:rsidR="004F58D7" w:rsidRPr="00506E9D" w:rsidRDefault="004F58D7" w:rsidP="004F58D7">
      <w:pPr>
        <w:ind w:right="-92" w:firstLine="851"/>
        <w:rPr>
          <w:rFonts w:ascii="Times New Roman" w:hAnsi="Times New Roman" w:cs="Times New Roman"/>
          <w:bCs/>
          <w:sz w:val="24"/>
        </w:rPr>
      </w:pPr>
      <w:proofErr w:type="gramStart"/>
      <w:r w:rsidRPr="00506E9D">
        <w:rPr>
          <w:rFonts w:ascii="Times New Roman" w:hAnsi="Times New Roman" w:cs="Times New Roman"/>
          <w:b/>
          <w:bCs/>
          <w:sz w:val="24"/>
        </w:rPr>
        <w:t>Чл. 20.</w:t>
      </w:r>
      <w:proofErr w:type="gramEnd"/>
      <w:r w:rsidRPr="00506E9D">
        <w:rPr>
          <w:rFonts w:ascii="Times New Roman" w:hAnsi="Times New Roman" w:cs="Times New Roman"/>
          <w:bCs/>
          <w:sz w:val="24"/>
        </w:rPr>
        <w:t xml:space="preserve"> Всички спорове, породени от този договор или отнасящи се до него, включително споровете, породени от или отнасящи се до неговото тълкуване, допълване, недействителност, неизпълнение, прекратяване, отменяне или разваляне ще бъдат разрешавани пред компетентния български съд, съгласно българското гражданско и търговско право.</w:t>
      </w:r>
    </w:p>
    <w:p w:rsidR="004F58D7" w:rsidRPr="00506E9D" w:rsidRDefault="004F58D7" w:rsidP="004F58D7">
      <w:pPr>
        <w:ind w:right="-92" w:firstLine="851"/>
        <w:rPr>
          <w:rFonts w:ascii="Times New Roman" w:hAnsi="Times New Roman" w:cs="Times New Roman"/>
          <w:sz w:val="24"/>
        </w:rPr>
      </w:pPr>
      <w:r w:rsidRPr="00506E9D">
        <w:rPr>
          <w:rFonts w:ascii="Times New Roman" w:hAnsi="Times New Roman" w:cs="Times New Roman"/>
          <w:sz w:val="24"/>
        </w:rPr>
        <w:tab/>
      </w:r>
    </w:p>
    <w:p w:rsidR="004F58D7" w:rsidRPr="00506E9D" w:rsidRDefault="004F58D7" w:rsidP="004F58D7">
      <w:pPr>
        <w:ind w:left="2749" w:right="-92" w:firstLine="131"/>
        <w:rPr>
          <w:rFonts w:ascii="Times New Roman" w:hAnsi="Times New Roman" w:cs="Times New Roman"/>
          <w:b/>
          <w:bCs/>
          <w:sz w:val="24"/>
        </w:rPr>
      </w:pPr>
      <w:r w:rsidRPr="00506E9D">
        <w:rPr>
          <w:rFonts w:ascii="Times New Roman" w:hAnsi="Times New Roman" w:cs="Times New Roman"/>
          <w:bCs/>
          <w:kern w:val="32"/>
          <w:sz w:val="24"/>
        </w:rPr>
        <w:t xml:space="preserve">  </w:t>
      </w:r>
      <w:r w:rsidRPr="00506E9D">
        <w:rPr>
          <w:rFonts w:ascii="Times New Roman" w:hAnsi="Times New Roman" w:cs="Times New Roman"/>
          <w:b/>
          <w:bCs/>
          <w:sz w:val="24"/>
        </w:rPr>
        <w:t>ЗАКЛЮЧИТЕЛНИ РАЗПОРЕДБИ</w:t>
      </w:r>
    </w:p>
    <w:p w:rsidR="004F58D7" w:rsidRPr="00506E9D" w:rsidRDefault="004F58D7" w:rsidP="004F58D7">
      <w:pPr>
        <w:ind w:right="-92" w:firstLine="851"/>
        <w:rPr>
          <w:rFonts w:ascii="Times New Roman" w:hAnsi="Times New Roman" w:cs="Times New Roman"/>
          <w:sz w:val="24"/>
        </w:rPr>
      </w:pPr>
    </w:p>
    <w:p w:rsidR="004F58D7" w:rsidRPr="00506E9D" w:rsidRDefault="004F58D7" w:rsidP="004F58D7">
      <w:pPr>
        <w:tabs>
          <w:tab w:val="num" w:pos="851"/>
        </w:tabs>
        <w:ind w:right="-92"/>
        <w:rPr>
          <w:rFonts w:ascii="Times New Roman" w:hAnsi="Times New Roman" w:cs="Times New Roman"/>
          <w:bCs/>
          <w:sz w:val="24"/>
        </w:rPr>
      </w:pPr>
      <w:r w:rsidRPr="00506E9D">
        <w:rPr>
          <w:rFonts w:ascii="Times New Roman" w:hAnsi="Times New Roman" w:cs="Times New Roman"/>
          <w:sz w:val="24"/>
        </w:rPr>
        <w:tab/>
        <w:t>§ 1.</w:t>
      </w:r>
      <w:r w:rsidRPr="00506E9D">
        <w:rPr>
          <w:rFonts w:ascii="Times New Roman" w:hAnsi="Times New Roman" w:cs="Times New Roman"/>
          <w:b/>
          <w:sz w:val="24"/>
        </w:rPr>
        <w:t xml:space="preserve"> </w:t>
      </w:r>
      <w:proofErr w:type="gramStart"/>
      <w:r w:rsidRPr="00506E9D">
        <w:rPr>
          <w:rFonts w:ascii="Times New Roman" w:hAnsi="Times New Roman" w:cs="Times New Roman"/>
          <w:sz w:val="24"/>
        </w:rPr>
        <w:t>Неразделна част от настоящия договор са мострите, документацията на ВЪЗЛОЖИТЕЛЯ, ведно с всички приложения, офертата на ИЗПЪЛНИТЕЛЯ и документацията по процедурата, с избрания за изпълнител участник.</w:t>
      </w:r>
      <w:proofErr w:type="gramEnd"/>
    </w:p>
    <w:p w:rsidR="004F58D7" w:rsidRPr="00506E9D" w:rsidRDefault="004F58D7" w:rsidP="004F58D7">
      <w:pPr>
        <w:tabs>
          <w:tab w:val="num" w:pos="851"/>
        </w:tabs>
        <w:ind w:right="-92"/>
        <w:rPr>
          <w:rFonts w:ascii="Times New Roman" w:hAnsi="Times New Roman" w:cs="Times New Roman"/>
          <w:bCs/>
          <w:sz w:val="24"/>
        </w:rPr>
      </w:pPr>
      <w:r w:rsidRPr="00506E9D">
        <w:rPr>
          <w:rFonts w:ascii="Times New Roman" w:hAnsi="Times New Roman" w:cs="Times New Roman"/>
          <w:bCs/>
          <w:sz w:val="24"/>
        </w:rPr>
        <w:tab/>
      </w:r>
      <w:r w:rsidRPr="00506E9D">
        <w:rPr>
          <w:rFonts w:ascii="Times New Roman" w:hAnsi="Times New Roman" w:cs="Times New Roman"/>
          <w:sz w:val="24"/>
        </w:rPr>
        <w:t xml:space="preserve">§ 2. </w:t>
      </w:r>
      <w:proofErr w:type="gramStart"/>
      <w:r w:rsidRPr="00506E9D">
        <w:rPr>
          <w:rFonts w:ascii="Times New Roman" w:hAnsi="Times New Roman" w:cs="Times New Roman"/>
          <w:sz w:val="24"/>
        </w:rPr>
        <w:t xml:space="preserve">Настоящият договор се подписа в </w:t>
      </w:r>
      <w:r w:rsidRPr="00506E9D">
        <w:rPr>
          <w:rFonts w:ascii="Times New Roman" w:hAnsi="Times New Roman" w:cs="Times New Roman"/>
          <w:sz w:val="24"/>
          <w:lang w:val="bg-BG"/>
        </w:rPr>
        <w:t>три</w:t>
      </w:r>
      <w:r w:rsidRPr="00506E9D">
        <w:rPr>
          <w:rFonts w:ascii="Times New Roman" w:hAnsi="Times New Roman" w:cs="Times New Roman"/>
          <w:sz w:val="24"/>
        </w:rPr>
        <w:t xml:space="preserve"> еднообразни екземпляра, един за ИЗПЪЛНИТЕЛЯ и </w:t>
      </w:r>
      <w:r w:rsidRPr="00506E9D">
        <w:rPr>
          <w:rFonts w:ascii="Times New Roman" w:hAnsi="Times New Roman" w:cs="Times New Roman"/>
          <w:sz w:val="24"/>
          <w:lang w:val="bg-BG"/>
        </w:rPr>
        <w:t xml:space="preserve">два </w:t>
      </w:r>
      <w:r w:rsidRPr="00506E9D">
        <w:rPr>
          <w:rFonts w:ascii="Times New Roman" w:hAnsi="Times New Roman" w:cs="Times New Roman"/>
          <w:sz w:val="24"/>
        </w:rPr>
        <w:t>за ВЪЗЛОЖИТЕЛЯ.</w:t>
      </w:r>
      <w:proofErr w:type="gramEnd"/>
    </w:p>
    <w:p w:rsidR="004F58D7" w:rsidRPr="00506E9D" w:rsidRDefault="004F58D7" w:rsidP="004F58D7">
      <w:pPr>
        <w:ind w:right="-92" w:firstLine="851"/>
        <w:rPr>
          <w:rFonts w:ascii="Times New Roman" w:hAnsi="Times New Roman" w:cs="Times New Roman"/>
          <w:b/>
          <w:sz w:val="24"/>
        </w:rPr>
      </w:pPr>
    </w:p>
    <w:p w:rsidR="004F58D7" w:rsidRPr="00506E9D" w:rsidRDefault="004F58D7" w:rsidP="004F58D7">
      <w:pPr>
        <w:ind w:right="-92" w:firstLine="851"/>
        <w:rPr>
          <w:rFonts w:ascii="Times New Roman" w:hAnsi="Times New Roman" w:cs="Times New Roman"/>
          <w:b/>
          <w:sz w:val="24"/>
        </w:rPr>
      </w:pPr>
    </w:p>
    <w:p w:rsidR="004F58D7" w:rsidRPr="00506E9D" w:rsidRDefault="004F58D7" w:rsidP="004F58D7">
      <w:pPr>
        <w:ind w:right="38" w:firstLine="708"/>
        <w:rPr>
          <w:rFonts w:ascii="Times New Roman" w:hAnsi="Times New Roman" w:cs="Times New Roman"/>
          <w:b/>
          <w:sz w:val="24"/>
        </w:rPr>
      </w:pPr>
      <w:r w:rsidRPr="00506E9D">
        <w:rPr>
          <w:rFonts w:ascii="Times New Roman" w:hAnsi="Times New Roman" w:cs="Times New Roman"/>
          <w:b/>
          <w:sz w:val="24"/>
        </w:rPr>
        <w:t>Приложения:</w:t>
      </w:r>
    </w:p>
    <w:p w:rsidR="004F58D7" w:rsidRPr="00506E9D" w:rsidRDefault="004F58D7" w:rsidP="004F58D7">
      <w:pPr>
        <w:ind w:right="38" w:firstLine="708"/>
        <w:rPr>
          <w:rFonts w:ascii="Times New Roman" w:hAnsi="Times New Roman" w:cs="Times New Roman"/>
          <w:b/>
          <w:sz w:val="24"/>
        </w:rPr>
      </w:pPr>
      <w:r w:rsidRPr="00506E9D">
        <w:rPr>
          <w:rFonts w:ascii="Times New Roman" w:hAnsi="Times New Roman" w:cs="Times New Roman"/>
          <w:sz w:val="24"/>
        </w:rPr>
        <w:t>Приложение № 1 – Техническо предложение на ИЗПЪЛНИТЕЛЯ;</w:t>
      </w:r>
    </w:p>
    <w:p w:rsidR="004F58D7" w:rsidRPr="00506E9D" w:rsidRDefault="004F58D7" w:rsidP="004F58D7">
      <w:pPr>
        <w:ind w:right="38" w:firstLine="708"/>
        <w:rPr>
          <w:rFonts w:ascii="Times New Roman" w:hAnsi="Times New Roman" w:cs="Times New Roman"/>
          <w:b/>
          <w:sz w:val="24"/>
        </w:rPr>
      </w:pPr>
      <w:r w:rsidRPr="00506E9D">
        <w:rPr>
          <w:rFonts w:ascii="Times New Roman" w:hAnsi="Times New Roman" w:cs="Times New Roman"/>
          <w:sz w:val="24"/>
        </w:rPr>
        <w:t>Приложение № 2 – Ценово предложение на ИЗПЪЛНИТЕЛЯ;</w:t>
      </w:r>
    </w:p>
    <w:p w:rsidR="004F58D7" w:rsidRPr="00506E9D" w:rsidRDefault="004F58D7" w:rsidP="004F58D7">
      <w:pPr>
        <w:ind w:right="38" w:firstLine="708"/>
        <w:rPr>
          <w:rFonts w:ascii="Times New Roman" w:hAnsi="Times New Roman" w:cs="Times New Roman"/>
          <w:sz w:val="24"/>
        </w:rPr>
      </w:pPr>
      <w:r w:rsidRPr="00506E9D">
        <w:rPr>
          <w:rFonts w:ascii="Times New Roman" w:hAnsi="Times New Roman" w:cs="Times New Roman"/>
          <w:sz w:val="24"/>
        </w:rPr>
        <w:t>Приложение № 3 – Техническо задание;</w:t>
      </w:r>
    </w:p>
    <w:p w:rsidR="004F58D7" w:rsidRPr="00506E9D" w:rsidRDefault="004F58D7" w:rsidP="004F58D7">
      <w:pPr>
        <w:ind w:right="38" w:firstLine="708"/>
        <w:rPr>
          <w:rFonts w:ascii="Times New Roman" w:hAnsi="Times New Roman" w:cs="Times New Roman"/>
          <w:sz w:val="24"/>
        </w:rPr>
      </w:pPr>
    </w:p>
    <w:p w:rsidR="004F58D7" w:rsidRPr="00506E9D" w:rsidRDefault="004F58D7" w:rsidP="004F58D7">
      <w:pPr>
        <w:rPr>
          <w:rFonts w:ascii="Times New Roman" w:hAnsi="Times New Roman" w:cs="Times New Roman"/>
          <w:sz w:val="24"/>
        </w:rPr>
      </w:pPr>
    </w:p>
    <w:p w:rsidR="004F58D7" w:rsidRPr="00506E9D" w:rsidRDefault="004F58D7" w:rsidP="004F58D7">
      <w:pPr>
        <w:rPr>
          <w:rFonts w:ascii="Times New Roman" w:hAnsi="Times New Roman" w:cs="Times New Roman"/>
          <w:sz w:val="24"/>
        </w:rPr>
      </w:pPr>
    </w:p>
    <w:p w:rsidR="004F58D7" w:rsidRPr="00506E9D" w:rsidRDefault="004F58D7" w:rsidP="004F58D7">
      <w:pPr>
        <w:rPr>
          <w:rFonts w:ascii="Times New Roman" w:hAnsi="Times New Roman" w:cs="Times New Roman"/>
          <w:sz w:val="24"/>
        </w:rPr>
      </w:pPr>
      <w:r w:rsidRPr="00506E9D">
        <w:rPr>
          <w:rFonts w:ascii="Times New Roman" w:hAnsi="Times New Roman" w:cs="Times New Roman"/>
          <w:b/>
          <w:sz w:val="24"/>
        </w:rPr>
        <w:t>ВЪЗЛОЖИТЕЛ</w:t>
      </w:r>
      <w:proofErr w:type="gramStart"/>
      <w:r w:rsidRPr="00506E9D">
        <w:rPr>
          <w:rFonts w:ascii="Times New Roman" w:hAnsi="Times New Roman" w:cs="Times New Roman"/>
          <w:b/>
          <w:sz w:val="24"/>
        </w:rPr>
        <w:t>:.......................</w:t>
      </w:r>
      <w:proofErr w:type="gramEnd"/>
      <w:r w:rsidRPr="00506E9D">
        <w:rPr>
          <w:rFonts w:ascii="Times New Roman" w:hAnsi="Times New Roman" w:cs="Times New Roman"/>
          <w:b/>
          <w:sz w:val="24"/>
        </w:rPr>
        <w:t xml:space="preserve">                                        ИЗПЪЛНИТЕЛ</w:t>
      </w:r>
      <w:proofErr w:type="gramStart"/>
      <w:r w:rsidRPr="00506E9D">
        <w:rPr>
          <w:rFonts w:ascii="Times New Roman" w:hAnsi="Times New Roman" w:cs="Times New Roman"/>
          <w:b/>
          <w:sz w:val="24"/>
        </w:rPr>
        <w:t>:...........................</w:t>
      </w:r>
      <w:proofErr w:type="gramEnd"/>
    </w:p>
    <w:p w:rsidR="004F58D7" w:rsidRPr="00506E9D" w:rsidRDefault="004F58D7" w:rsidP="004F58D7">
      <w:pPr>
        <w:ind w:left="4763" w:hanging="4763"/>
        <w:rPr>
          <w:rFonts w:ascii="Times New Roman" w:hAnsi="Times New Roman" w:cs="Times New Roman"/>
          <w:b/>
          <w:sz w:val="24"/>
        </w:rPr>
      </w:pPr>
    </w:p>
    <w:p w:rsidR="004F58D7" w:rsidRPr="00506E9D" w:rsidRDefault="004F58D7" w:rsidP="004F58D7">
      <w:pPr>
        <w:rPr>
          <w:rFonts w:ascii="Times New Roman" w:hAnsi="Times New Roman" w:cs="Times New Roman"/>
          <w:b/>
          <w:sz w:val="24"/>
          <w:lang w:val="bg-BG"/>
        </w:rPr>
      </w:pPr>
      <w:r w:rsidRPr="00506E9D">
        <w:rPr>
          <w:rFonts w:ascii="Times New Roman" w:hAnsi="Times New Roman" w:cs="Times New Roman"/>
          <w:b/>
          <w:sz w:val="24"/>
          <w:lang w:val="bg-BG"/>
        </w:rPr>
        <w:t>Ангел Митев</w:t>
      </w:r>
    </w:p>
    <w:p w:rsidR="004F58D7" w:rsidRPr="00506E9D" w:rsidRDefault="004F58D7" w:rsidP="004F58D7">
      <w:pPr>
        <w:ind w:left="4763" w:hanging="4763"/>
        <w:rPr>
          <w:rFonts w:ascii="Times New Roman" w:hAnsi="Times New Roman" w:cs="Times New Roman"/>
          <w:b/>
          <w:sz w:val="24"/>
        </w:rPr>
      </w:pPr>
    </w:p>
    <w:p w:rsidR="004F58D7" w:rsidRPr="00506E9D" w:rsidRDefault="004F58D7" w:rsidP="004F58D7">
      <w:pPr>
        <w:ind w:left="4763" w:hanging="4763"/>
        <w:rPr>
          <w:rFonts w:ascii="Times New Roman" w:hAnsi="Times New Roman" w:cs="Times New Roman"/>
          <w:b/>
          <w:i/>
          <w:sz w:val="24"/>
        </w:rPr>
      </w:pPr>
      <w:r w:rsidRPr="00506E9D">
        <w:rPr>
          <w:rFonts w:ascii="Times New Roman" w:hAnsi="Times New Roman" w:cs="Times New Roman"/>
          <w:b/>
          <w:i/>
          <w:sz w:val="24"/>
        </w:rPr>
        <w:t xml:space="preserve">Изпълнителен директор </w:t>
      </w:r>
    </w:p>
    <w:p w:rsidR="004F58D7" w:rsidRPr="00506E9D" w:rsidRDefault="004F58D7" w:rsidP="004F58D7">
      <w:pPr>
        <w:ind w:left="4763" w:hanging="4763"/>
        <w:rPr>
          <w:rFonts w:ascii="Times New Roman" w:hAnsi="Times New Roman" w:cs="Times New Roman"/>
          <w:b/>
          <w:i/>
          <w:sz w:val="24"/>
        </w:rPr>
      </w:pPr>
    </w:p>
    <w:p w:rsidR="004F58D7" w:rsidRPr="00506E9D" w:rsidRDefault="004F58D7" w:rsidP="004F58D7">
      <w:pPr>
        <w:ind w:left="4763" w:hanging="4763"/>
        <w:rPr>
          <w:rFonts w:ascii="Times New Roman" w:hAnsi="Times New Roman" w:cs="Times New Roman"/>
          <w:b/>
          <w:sz w:val="24"/>
        </w:rPr>
      </w:pPr>
      <w:r w:rsidRPr="00506E9D">
        <w:rPr>
          <w:rFonts w:ascii="Times New Roman" w:hAnsi="Times New Roman" w:cs="Times New Roman"/>
          <w:b/>
          <w:sz w:val="24"/>
        </w:rPr>
        <w:t>..............................................</w:t>
      </w:r>
    </w:p>
    <w:p w:rsidR="004F58D7" w:rsidRPr="00506E9D" w:rsidRDefault="004F58D7" w:rsidP="004F58D7">
      <w:pPr>
        <w:ind w:left="4763" w:hanging="4763"/>
        <w:rPr>
          <w:rFonts w:ascii="Times New Roman" w:hAnsi="Times New Roman" w:cs="Times New Roman"/>
          <w:b/>
          <w:sz w:val="24"/>
          <w:lang w:val="bg-BG"/>
        </w:rPr>
      </w:pPr>
      <w:r w:rsidRPr="00506E9D">
        <w:rPr>
          <w:rFonts w:ascii="Times New Roman" w:hAnsi="Times New Roman" w:cs="Times New Roman"/>
          <w:b/>
          <w:sz w:val="24"/>
          <w:lang w:val="bg-BG"/>
        </w:rPr>
        <w:t>Марийка Роглева</w:t>
      </w:r>
    </w:p>
    <w:p w:rsidR="004F58D7" w:rsidRPr="00506E9D" w:rsidRDefault="004F58D7" w:rsidP="004F58D7">
      <w:pPr>
        <w:ind w:left="4763" w:hanging="4763"/>
        <w:rPr>
          <w:rFonts w:ascii="Times New Roman" w:hAnsi="Times New Roman" w:cs="Times New Roman"/>
          <w:b/>
          <w:sz w:val="24"/>
        </w:rPr>
      </w:pPr>
    </w:p>
    <w:p w:rsidR="004F58D7" w:rsidRPr="00506E9D" w:rsidRDefault="004F58D7" w:rsidP="004F58D7">
      <w:pPr>
        <w:ind w:left="4763" w:hanging="4763"/>
        <w:rPr>
          <w:rFonts w:ascii="Times New Roman" w:hAnsi="Times New Roman" w:cs="Times New Roman"/>
          <w:b/>
          <w:i/>
          <w:sz w:val="24"/>
        </w:rPr>
      </w:pPr>
      <w:r w:rsidRPr="00506E9D">
        <w:rPr>
          <w:rFonts w:ascii="Times New Roman" w:hAnsi="Times New Roman" w:cs="Times New Roman"/>
          <w:b/>
          <w:i/>
          <w:sz w:val="24"/>
        </w:rPr>
        <w:t>Главен счетоводител</w:t>
      </w:r>
    </w:p>
    <w:p w:rsidR="004F58D7" w:rsidRPr="00506E9D" w:rsidRDefault="004F58D7" w:rsidP="00E22C16">
      <w:pPr>
        <w:spacing w:before="60" w:after="60"/>
        <w:rPr>
          <w:rFonts w:ascii="Times New Roman" w:eastAsia="Calibri" w:hAnsi="Times New Roman" w:cs="Times New Roman"/>
          <w:bCs/>
          <w:sz w:val="24"/>
          <w:lang w:val="en-US"/>
        </w:rPr>
      </w:pPr>
    </w:p>
    <w:p w:rsidR="00E22C16" w:rsidRPr="00506E9D" w:rsidRDefault="00E22C16" w:rsidP="00E22C16">
      <w:pPr>
        <w:autoSpaceDE w:val="0"/>
        <w:autoSpaceDN w:val="0"/>
        <w:snapToGrid w:val="0"/>
        <w:spacing w:before="120" w:after="120"/>
        <w:rPr>
          <w:rFonts w:ascii="Times New Roman" w:hAnsi="Times New Roman" w:cs="Times New Roman"/>
          <w:b/>
          <w:bCs/>
          <w:spacing w:val="60"/>
          <w:sz w:val="24"/>
          <w:lang w:val="bg-BG"/>
        </w:rPr>
      </w:pPr>
    </w:p>
    <w:p w:rsidR="00E22C16" w:rsidRPr="00506E9D" w:rsidRDefault="00E22C16" w:rsidP="00012B34">
      <w:pPr>
        <w:pStyle w:val="Heading3"/>
      </w:pPr>
      <w:bookmarkStart w:id="10" w:name="_Toc23336024"/>
      <w:r w:rsidRPr="00506E9D">
        <w:br w:type="column"/>
        <w:t>Приложение № 4</w:t>
      </w:r>
      <w:bookmarkEnd w:id="10"/>
    </w:p>
    <w:p w:rsidR="00E22C16" w:rsidRPr="00506E9D" w:rsidRDefault="00E22C16" w:rsidP="00E22C16">
      <w:pPr>
        <w:jc w:val="right"/>
        <w:rPr>
          <w:rFonts w:ascii="Times New Roman" w:eastAsia="Calibri" w:hAnsi="Times New Roman" w:cs="Times New Roman"/>
          <w:sz w:val="24"/>
          <w:lang w:val="bg-BG"/>
        </w:rPr>
      </w:pPr>
      <w:r w:rsidRPr="00506E9D">
        <w:rPr>
          <w:rFonts w:ascii="Times New Roman" w:eastAsia="Calibri" w:hAnsi="Times New Roman" w:cs="Times New Roman"/>
          <w:sz w:val="24"/>
          <w:lang w:val="bg-BG"/>
        </w:rPr>
        <w:t>(образец)</w:t>
      </w:r>
    </w:p>
    <w:p w:rsidR="00170EF9" w:rsidRPr="00506E9D" w:rsidRDefault="00170EF9" w:rsidP="00170EF9">
      <w:pPr>
        <w:pStyle w:val="BodyText"/>
        <w:spacing w:after="0"/>
        <w:jc w:val="left"/>
        <w:rPr>
          <w:rFonts w:ascii="Times New Roman" w:hAnsi="Times New Roman"/>
          <w:b/>
          <w:szCs w:val="24"/>
        </w:rPr>
      </w:pPr>
      <w:r w:rsidRPr="00506E9D">
        <w:rPr>
          <w:rFonts w:ascii="Times New Roman" w:hAnsi="Times New Roman"/>
          <w:b/>
          <w:szCs w:val="24"/>
        </w:rPr>
        <w:t>ДО</w:t>
      </w:r>
    </w:p>
    <w:p w:rsidR="00170EF9" w:rsidRPr="00506E9D" w:rsidRDefault="00170EF9" w:rsidP="00170EF9">
      <w:pPr>
        <w:pStyle w:val="BodyText"/>
        <w:spacing w:after="0"/>
        <w:jc w:val="left"/>
        <w:rPr>
          <w:rFonts w:ascii="Times New Roman" w:hAnsi="Times New Roman"/>
          <w:b/>
          <w:szCs w:val="24"/>
          <w:lang w:val="bg-BG"/>
        </w:rPr>
      </w:pPr>
      <w:r w:rsidRPr="00506E9D">
        <w:rPr>
          <w:rFonts w:ascii="Times New Roman" w:hAnsi="Times New Roman"/>
          <w:b/>
          <w:szCs w:val="24"/>
          <w:lang w:val="bg-BG"/>
        </w:rPr>
        <w:t>„НДК – Конгресен център София” ЕАД</w:t>
      </w:r>
    </w:p>
    <w:p w:rsidR="00170EF9" w:rsidRPr="00506E9D" w:rsidRDefault="00170EF9" w:rsidP="00170EF9">
      <w:pPr>
        <w:pStyle w:val="BodyText"/>
        <w:spacing w:after="0"/>
        <w:jc w:val="left"/>
        <w:rPr>
          <w:rFonts w:ascii="Times New Roman" w:hAnsi="Times New Roman"/>
          <w:b/>
          <w:szCs w:val="24"/>
          <w:lang w:val="bg-BG"/>
        </w:rPr>
      </w:pPr>
      <w:r w:rsidRPr="00506E9D">
        <w:rPr>
          <w:rFonts w:ascii="Times New Roman" w:hAnsi="Times New Roman"/>
          <w:b/>
          <w:szCs w:val="24"/>
          <w:lang w:val="bg-BG"/>
        </w:rPr>
        <w:t>пл</w:t>
      </w:r>
      <w:r w:rsidRPr="00506E9D">
        <w:rPr>
          <w:rFonts w:ascii="Times New Roman" w:hAnsi="Times New Roman"/>
          <w:b/>
          <w:szCs w:val="24"/>
        </w:rPr>
        <w:t>. „</w:t>
      </w:r>
      <w:r w:rsidRPr="00506E9D">
        <w:rPr>
          <w:rFonts w:ascii="Times New Roman" w:hAnsi="Times New Roman"/>
          <w:b/>
          <w:szCs w:val="24"/>
          <w:lang w:val="bg-BG"/>
        </w:rPr>
        <w:t>БЪЛГАРИЯ</w:t>
      </w:r>
      <w:r w:rsidRPr="00506E9D">
        <w:rPr>
          <w:rFonts w:ascii="Times New Roman" w:hAnsi="Times New Roman"/>
          <w:b/>
          <w:szCs w:val="24"/>
        </w:rPr>
        <w:t xml:space="preserve">” № </w:t>
      </w:r>
      <w:r w:rsidRPr="00506E9D">
        <w:rPr>
          <w:rFonts w:ascii="Times New Roman" w:hAnsi="Times New Roman"/>
          <w:b/>
          <w:szCs w:val="24"/>
          <w:lang w:val="bg-BG"/>
        </w:rPr>
        <w:t>1</w:t>
      </w:r>
    </w:p>
    <w:p w:rsidR="00170EF9" w:rsidRPr="00506E9D" w:rsidRDefault="00170EF9" w:rsidP="00170EF9">
      <w:pPr>
        <w:pStyle w:val="BodyText"/>
        <w:spacing w:after="0"/>
        <w:jc w:val="left"/>
        <w:rPr>
          <w:rFonts w:ascii="Times New Roman" w:hAnsi="Times New Roman"/>
          <w:b/>
          <w:szCs w:val="24"/>
        </w:rPr>
      </w:pPr>
      <w:proofErr w:type="gramStart"/>
      <w:r w:rsidRPr="00506E9D">
        <w:rPr>
          <w:rFonts w:ascii="Times New Roman" w:hAnsi="Times New Roman"/>
          <w:b/>
          <w:szCs w:val="24"/>
        </w:rPr>
        <w:t>1000 ГР.</w:t>
      </w:r>
      <w:proofErr w:type="gramEnd"/>
      <w:r w:rsidRPr="00506E9D">
        <w:rPr>
          <w:rFonts w:ascii="Times New Roman" w:hAnsi="Times New Roman"/>
          <w:b/>
          <w:szCs w:val="24"/>
        </w:rPr>
        <w:t xml:space="preserve"> СОФИЯ </w:t>
      </w:r>
    </w:p>
    <w:p w:rsidR="00170EF9" w:rsidRPr="00506E9D" w:rsidRDefault="00170EF9" w:rsidP="00170EF9">
      <w:pPr>
        <w:ind w:firstLine="360"/>
        <w:rPr>
          <w:rFonts w:ascii="Times New Roman" w:eastAsia="Calibri" w:hAnsi="Times New Roman" w:cs="Times New Roman"/>
          <w:b/>
          <w:sz w:val="24"/>
          <w:lang w:val="bg-BG"/>
        </w:rPr>
      </w:pPr>
    </w:p>
    <w:p w:rsidR="00E22C16" w:rsidRPr="00506E9D" w:rsidRDefault="00E22C16" w:rsidP="00E22C16">
      <w:pPr>
        <w:spacing w:before="120" w:after="120"/>
        <w:ind w:firstLine="567"/>
        <w:jc w:val="center"/>
        <w:rPr>
          <w:rFonts w:ascii="Times New Roman" w:eastAsia="Calibri" w:hAnsi="Times New Roman" w:cs="Times New Roman"/>
          <w:b/>
          <w:sz w:val="24"/>
          <w:lang w:val="bg-BG"/>
        </w:rPr>
      </w:pPr>
      <w:r w:rsidRPr="00506E9D">
        <w:rPr>
          <w:rFonts w:ascii="Times New Roman" w:eastAsia="Calibri" w:hAnsi="Times New Roman" w:cs="Times New Roman"/>
          <w:b/>
          <w:sz w:val="24"/>
          <w:lang w:val="bg-BG"/>
        </w:rPr>
        <w:t>БАНКОВА ГАРАНЦИЯ ЗА ИЗПЪЛНЕНИЕ</w:t>
      </w:r>
    </w:p>
    <w:p w:rsidR="00E22C16" w:rsidRPr="00506E9D" w:rsidRDefault="00E22C16" w:rsidP="00E22C16">
      <w:pPr>
        <w:spacing w:after="200"/>
        <w:jc w:val="left"/>
        <w:rPr>
          <w:rFonts w:ascii="Times New Roman" w:eastAsia="Calibri" w:hAnsi="Times New Roman" w:cs="Times New Roman"/>
          <w:b/>
          <w:sz w:val="24"/>
          <w:u w:val="single"/>
          <w:lang w:val="bg-BG"/>
        </w:rPr>
      </w:pPr>
    </w:p>
    <w:p w:rsidR="00E22C16" w:rsidRPr="00506E9D" w:rsidRDefault="00E22C16" w:rsidP="00E22C16">
      <w:pPr>
        <w:rPr>
          <w:rFonts w:ascii="Times New Roman" w:hAnsi="Times New Roman" w:cs="Times New Roman"/>
          <w:sz w:val="24"/>
          <w:lang w:val="bg-BG"/>
        </w:rPr>
      </w:pPr>
      <w:r w:rsidRPr="00506E9D">
        <w:rPr>
          <w:rFonts w:ascii="Times New Roman" w:hAnsi="Times New Roman" w:cs="Times New Roman"/>
          <w:caps/>
          <w:sz w:val="24"/>
          <w:lang w:val="bg-BG"/>
        </w:rPr>
        <w:t>Доколкото</w:t>
      </w:r>
      <w:r w:rsidRPr="00506E9D">
        <w:rPr>
          <w:rFonts w:ascii="Times New Roman" w:hAnsi="Times New Roman" w:cs="Times New Roman"/>
          <w:sz w:val="24"/>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w:t>
      </w:r>
      <w:r w:rsidR="00BE5A02">
        <w:rPr>
          <w:rFonts w:ascii="Times New Roman" w:hAnsi="Times New Roman" w:cs="Times New Roman"/>
          <w:sz w:val="24"/>
          <w:lang w:val="bg-BG"/>
        </w:rPr>
        <w:t>„НДК – КЦС” ЕАД</w:t>
      </w:r>
      <w:r w:rsidRPr="00506E9D">
        <w:rPr>
          <w:rFonts w:ascii="Times New Roman" w:hAnsi="Times New Roman" w:cs="Times New Roman"/>
          <w:sz w:val="24"/>
          <w:lang w:val="bg-BG"/>
        </w:rPr>
        <w:t>, да изпълни обществената поръчка с предмет:</w:t>
      </w:r>
    </w:p>
    <w:p w:rsidR="00E22C16" w:rsidRPr="00506E9D" w:rsidRDefault="00E22C16" w:rsidP="00E22C16">
      <w:pPr>
        <w:rPr>
          <w:rFonts w:ascii="Times New Roman" w:hAnsi="Times New Roman" w:cs="Times New Roman"/>
          <w:sz w:val="24"/>
          <w:lang w:val="bg-BG"/>
        </w:rPr>
      </w:pPr>
      <w:r w:rsidRPr="00506E9D">
        <w:rPr>
          <w:rFonts w:ascii="Times New Roman" w:hAnsi="Times New Roman" w:cs="Times New Roman"/>
          <w:sz w:val="24"/>
          <w:lang w:val="bg-BG"/>
        </w:rPr>
        <w:t>...........................................................................................(наричан оттук нататък “Договора”)</w:t>
      </w:r>
    </w:p>
    <w:p w:rsidR="00E22C16" w:rsidRPr="00506E9D" w:rsidRDefault="00E22C16" w:rsidP="00E22C16">
      <w:pPr>
        <w:rPr>
          <w:rFonts w:ascii="Times New Roman" w:hAnsi="Times New Roman" w:cs="Times New Roman"/>
          <w:sz w:val="24"/>
          <w:lang w:val="bg-BG"/>
        </w:rPr>
      </w:pPr>
    </w:p>
    <w:p w:rsidR="00E22C16" w:rsidRPr="00506E9D" w:rsidRDefault="00E22C16" w:rsidP="00E22C16">
      <w:pPr>
        <w:rPr>
          <w:rFonts w:ascii="Times New Roman" w:hAnsi="Times New Roman" w:cs="Times New Roman"/>
          <w:sz w:val="24"/>
          <w:lang w:val="bg-BG"/>
        </w:rPr>
      </w:pPr>
      <w:r w:rsidRPr="00506E9D">
        <w:rPr>
          <w:rFonts w:ascii="Times New Roman" w:hAnsi="Times New Roman" w:cs="Times New Roman"/>
          <w:sz w:val="24"/>
          <w:lang w:val="bg-BG"/>
        </w:rPr>
        <w:t>И КАКТО е указано в споменатия Договор, че Изпълнителят трябва да издаде във Ваша полза банкова гаранция на стойност…………………….  (СЛОВОМ) (от стойността на договора, с която да гарантира изпълнението на задълженията си в съответствие с Договора;</w:t>
      </w:r>
    </w:p>
    <w:p w:rsidR="00E22C16" w:rsidRPr="00506E9D" w:rsidRDefault="00E22C16" w:rsidP="00E22C16">
      <w:pPr>
        <w:rPr>
          <w:rFonts w:ascii="Times New Roman" w:hAnsi="Times New Roman" w:cs="Times New Roman"/>
          <w:sz w:val="24"/>
          <w:lang w:val="bg-BG"/>
        </w:rPr>
      </w:pPr>
    </w:p>
    <w:p w:rsidR="00E22C16" w:rsidRPr="00506E9D" w:rsidRDefault="00E22C16" w:rsidP="00E22C16">
      <w:pPr>
        <w:rPr>
          <w:rFonts w:ascii="Times New Roman" w:hAnsi="Times New Roman" w:cs="Times New Roman"/>
          <w:sz w:val="24"/>
          <w:lang w:val="bg-BG"/>
        </w:rPr>
      </w:pPr>
      <w:r w:rsidRPr="00506E9D">
        <w:rPr>
          <w:rFonts w:ascii="Times New Roman" w:hAnsi="Times New Roman" w:cs="Times New Roman"/>
          <w:sz w:val="24"/>
          <w:lang w:val="bg-BG"/>
        </w:rPr>
        <w:t>И ДОКОЛКОТО ние сме се съгласили да дадем на Изпълнителя гаранция:</w:t>
      </w:r>
    </w:p>
    <w:p w:rsidR="00E22C16" w:rsidRPr="00506E9D" w:rsidRDefault="00E22C16" w:rsidP="00E22C16">
      <w:pPr>
        <w:rPr>
          <w:rFonts w:ascii="Times New Roman" w:hAnsi="Times New Roman" w:cs="Times New Roman"/>
          <w:sz w:val="24"/>
          <w:lang w:val="bg-BG"/>
        </w:rPr>
      </w:pPr>
    </w:p>
    <w:p w:rsidR="00E22C16" w:rsidRPr="00506E9D" w:rsidRDefault="00E22C16" w:rsidP="00E22C16">
      <w:pPr>
        <w:spacing w:after="120"/>
        <w:rPr>
          <w:rFonts w:ascii="Times New Roman" w:hAnsi="Times New Roman" w:cs="Times New Roman"/>
          <w:sz w:val="24"/>
          <w:lang w:val="bg-BG"/>
        </w:rPr>
      </w:pPr>
      <w:r w:rsidRPr="00506E9D">
        <w:rPr>
          <w:rFonts w:ascii="Times New Roman" w:hAnsi="Times New Roman" w:cs="Times New Roman"/>
          <w:sz w:val="24"/>
          <w:lang w:val="bg-BG"/>
        </w:rPr>
        <w:t>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rsidR="00E22C16" w:rsidRPr="00506E9D" w:rsidRDefault="00E22C16" w:rsidP="00170EF9">
      <w:pPr>
        <w:pStyle w:val="BodyText"/>
        <w:spacing w:after="0"/>
        <w:jc w:val="left"/>
        <w:rPr>
          <w:rFonts w:ascii="Times New Roman" w:hAnsi="Times New Roman"/>
          <w:b/>
          <w:szCs w:val="24"/>
          <w:lang w:val="bg-BG"/>
        </w:rPr>
      </w:pPr>
      <w:r w:rsidRPr="00506E9D">
        <w:rPr>
          <w:rFonts w:ascii="Times New Roman" w:hAnsi="Times New Roman"/>
          <w:lang w:val="bg-BG"/>
        </w:rPr>
        <w:t xml:space="preserve">С оглед установяване автентичността на писменото искане за плащане на </w:t>
      </w:r>
      <w:r w:rsidR="00170EF9" w:rsidRPr="00506E9D">
        <w:rPr>
          <w:rFonts w:ascii="Times New Roman" w:hAnsi="Times New Roman"/>
          <w:b/>
          <w:szCs w:val="24"/>
          <w:lang w:val="bg-BG"/>
        </w:rPr>
        <w:t>„НДК – Конгресен център София” ЕАД</w:t>
      </w:r>
      <w:r w:rsidRPr="00506E9D">
        <w:rPr>
          <w:rFonts w:ascii="Times New Roman" w:hAnsi="Times New Roman"/>
          <w:lang w:val="bg-BG"/>
        </w:rPr>
        <w:t>,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rsidR="00E22C16" w:rsidRPr="00506E9D" w:rsidRDefault="00E22C16" w:rsidP="00E22C16">
      <w:pPr>
        <w:spacing w:before="120"/>
        <w:ind w:firstLine="709"/>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Тази гаранция е валидна до </w:t>
      </w:r>
      <w:r w:rsidRPr="00506E9D">
        <w:rPr>
          <w:rFonts w:ascii="Times New Roman" w:eastAsia="Calibri" w:hAnsi="Times New Roman" w:cs="Times New Roman"/>
          <w:i/>
          <w:sz w:val="24"/>
          <w:lang w:val="bg-BG"/>
        </w:rPr>
        <w:t>........................../</w:t>
      </w:r>
      <w:r w:rsidRPr="00506E9D">
        <w:rPr>
          <w:rFonts w:ascii="Times New Roman" w:eastAsia="Calibri" w:hAnsi="Times New Roman" w:cs="Times New Roman"/>
          <w:sz w:val="24"/>
          <w:lang w:val="bg-BG"/>
        </w:rPr>
        <w:t>дата</w:t>
      </w:r>
      <w:r w:rsidRPr="00506E9D">
        <w:rPr>
          <w:rFonts w:ascii="Times New Roman" w:eastAsia="Calibri" w:hAnsi="Times New Roman" w:cs="Times New Roman"/>
          <w:i/>
          <w:sz w:val="24"/>
          <w:lang w:val="bg-BG"/>
        </w:rPr>
        <w:t xml:space="preserve">/ /30 дни след изтичане на договорните задължения на Изпълнителя, включително и гаранционния срок/ </w:t>
      </w:r>
      <w:r w:rsidRPr="00506E9D">
        <w:rPr>
          <w:rFonts w:ascii="Times New Roman" w:eastAsia="Calibri" w:hAnsi="Times New Roman" w:cs="Times New Roman"/>
          <w:sz w:val="24"/>
          <w:lang w:val="bg-BG"/>
        </w:rPr>
        <w:t xml:space="preserve">и изтича изцяло и автоматично, ако Ваше искане, предявено съгласно горепосочените изисквания не е постъпило в ................................. [банка] </w:t>
      </w:r>
      <w:r w:rsidRPr="00506E9D">
        <w:rPr>
          <w:rFonts w:ascii="Times New Roman" w:eastAsia="Calibri" w:hAnsi="Times New Roman" w:cs="Times New Roman"/>
          <w:i/>
          <w:sz w:val="24"/>
          <w:lang w:val="bg-BG"/>
        </w:rPr>
        <w:t xml:space="preserve"> до ….. часа на ........................../</w:t>
      </w:r>
      <w:r w:rsidRPr="00506E9D">
        <w:rPr>
          <w:rFonts w:ascii="Times New Roman" w:eastAsia="Calibri" w:hAnsi="Times New Roman" w:cs="Times New Roman"/>
          <w:sz w:val="24"/>
          <w:lang w:val="bg-BG"/>
        </w:rPr>
        <w:t>дата</w:t>
      </w:r>
      <w:r w:rsidRPr="00506E9D">
        <w:rPr>
          <w:rFonts w:ascii="Times New Roman" w:eastAsia="Calibri" w:hAnsi="Times New Roman" w:cs="Times New Roman"/>
          <w:i/>
          <w:sz w:val="24"/>
          <w:lang w:val="bg-BG"/>
        </w:rPr>
        <w:t xml:space="preserve">/ на адрес ............................... </w:t>
      </w:r>
      <w:r w:rsidRPr="00506E9D">
        <w:rPr>
          <w:rFonts w:ascii="Times New Roman" w:eastAsia="Calibri" w:hAnsi="Times New Roman" w:cs="Times New Roman"/>
          <w:sz w:val="24"/>
          <w:lang w:val="bg-BG"/>
        </w:rPr>
        <w:t>След тази дата и час ангажиментът ни се обезсилва, независимо дали оригиналът на банковата гаранция ни е върнат или не.</w:t>
      </w:r>
    </w:p>
    <w:p w:rsidR="00E22C16" w:rsidRPr="00506E9D" w:rsidRDefault="00E22C16" w:rsidP="00E22C16">
      <w:pPr>
        <w:spacing w:before="120"/>
        <w:ind w:firstLine="709"/>
        <w:jc w:val="left"/>
        <w:rPr>
          <w:rFonts w:ascii="Times New Roman" w:eastAsia="Calibri" w:hAnsi="Times New Roman" w:cs="Times New Roman"/>
          <w:sz w:val="24"/>
          <w:lang w:val="bg-BG"/>
        </w:rPr>
      </w:pPr>
      <w:r w:rsidRPr="00506E9D">
        <w:rPr>
          <w:rFonts w:ascii="Times New Roman" w:eastAsia="Calibri" w:hAnsi="Times New Roman" w:cs="Times New Roman"/>
          <w:sz w:val="24"/>
          <w:lang w:val="bg-BG"/>
        </w:rPr>
        <w:t>Банковата гаранция може да бъде освободена преди изтичане на валидността й само след връщане на оригинала на същата в ................................. [банка].</w:t>
      </w:r>
    </w:p>
    <w:p w:rsidR="00E22C16" w:rsidRPr="00506E9D" w:rsidRDefault="00E22C16" w:rsidP="00E22C16">
      <w:pPr>
        <w:jc w:val="left"/>
        <w:rPr>
          <w:rFonts w:ascii="Times New Roman" w:eastAsia="Calibri" w:hAnsi="Times New Roman" w:cs="Times New Roman"/>
          <w:i/>
          <w:sz w:val="24"/>
          <w:lang w:val="bg-BG"/>
        </w:rPr>
      </w:pPr>
    </w:p>
    <w:p w:rsidR="00E22C16" w:rsidRPr="00506E9D" w:rsidRDefault="00E22C16" w:rsidP="00E22C16">
      <w:pPr>
        <w:rPr>
          <w:rFonts w:ascii="Times New Roman" w:eastAsia="Calibri" w:hAnsi="Times New Roman" w:cs="Times New Roman"/>
          <w:sz w:val="24"/>
          <w:lang w:val="bg-BG"/>
        </w:rPr>
      </w:pPr>
    </w:p>
    <w:p w:rsidR="00E22C16" w:rsidRPr="00506E9D" w:rsidRDefault="00E22C16" w:rsidP="00E22C16">
      <w:pPr>
        <w:rPr>
          <w:rFonts w:ascii="Times New Roman" w:eastAsia="Calibri" w:hAnsi="Times New Roman" w:cs="Times New Roman"/>
          <w:sz w:val="24"/>
          <w:lang w:val="bg-BG"/>
        </w:rPr>
      </w:pPr>
    </w:p>
    <w:p w:rsidR="00E22C16" w:rsidRPr="00506E9D" w:rsidRDefault="00E22C16" w:rsidP="00E22C16">
      <w:pPr>
        <w:rPr>
          <w:rFonts w:ascii="Times New Roman" w:eastAsia="Calibri" w:hAnsi="Times New Roman" w:cs="Times New Roman"/>
          <w:sz w:val="24"/>
          <w:lang w:val="bg-BG"/>
        </w:rPr>
      </w:pPr>
    </w:p>
    <w:p w:rsidR="00E22C16" w:rsidRPr="00506E9D" w:rsidRDefault="00E22C16" w:rsidP="00E22C16">
      <w:pPr>
        <w:rPr>
          <w:rFonts w:ascii="Times New Roman" w:eastAsia="Calibri" w:hAnsi="Times New Roman" w:cs="Times New Roman"/>
          <w:sz w:val="24"/>
          <w:lang w:val="bg-BG"/>
        </w:rPr>
      </w:pPr>
      <w:r w:rsidRPr="00506E9D">
        <w:rPr>
          <w:rFonts w:ascii="Times New Roman" w:eastAsia="Calibri" w:hAnsi="Times New Roman" w:cs="Times New Roman"/>
          <w:sz w:val="24"/>
          <w:lang w:val="bg-BG"/>
        </w:rPr>
        <w:t>ПОДПИСИ И ПЕЧАТ НА ГАРАНТИТЕ:</w:t>
      </w:r>
    </w:p>
    <w:p w:rsidR="00E22C16" w:rsidRPr="00506E9D" w:rsidRDefault="00E22C16" w:rsidP="00E22C16">
      <w:pPr>
        <w:jc w:val="left"/>
        <w:rPr>
          <w:rFonts w:ascii="Times New Roman" w:eastAsia="Calibri" w:hAnsi="Times New Roman" w:cs="Times New Roman"/>
          <w:sz w:val="24"/>
          <w:lang w:val="bg-BG"/>
        </w:rPr>
        <w:sectPr w:rsidR="00E22C16" w:rsidRPr="00506E9D" w:rsidSect="00FE1F8C">
          <w:pgSz w:w="11906" w:h="16838" w:code="9"/>
          <w:pgMar w:top="720" w:right="748" w:bottom="851" w:left="1440" w:header="709" w:footer="709" w:gutter="0"/>
          <w:cols w:space="708"/>
          <w:docGrid w:linePitch="360"/>
        </w:sectPr>
      </w:pPr>
      <w:r w:rsidRPr="00506E9D">
        <w:rPr>
          <w:rFonts w:ascii="Times New Roman" w:eastAsia="Calibri" w:hAnsi="Times New Roman" w:cs="Times New Roman"/>
          <w:sz w:val="24"/>
          <w:lang w:val="bg-BG"/>
        </w:rPr>
        <w:t>(име на банка или финансова институция, адрес, дата)</w:t>
      </w:r>
    </w:p>
    <w:p w:rsidR="00E22C16" w:rsidRPr="00506E9D" w:rsidRDefault="00E22C16" w:rsidP="00012B34">
      <w:pPr>
        <w:pStyle w:val="Heading3"/>
        <w:rPr>
          <w:kern w:val="1"/>
        </w:rPr>
      </w:pPr>
      <w:bookmarkStart w:id="11" w:name="_Toc23336025"/>
      <w:r w:rsidRPr="00506E9D">
        <w:t>Приложение № 5</w:t>
      </w:r>
      <w:bookmarkEnd w:id="11"/>
      <w:r w:rsidRPr="00506E9D">
        <w:rPr>
          <w:kern w:val="1"/>
        </w:rPr>
        <w:t xml:space="preserve"> </w:t>
      </w:r>
    </w:p>
    <w:p w:rsidR="00E22C16" w:rsidRPr="00506E9D" w:rsidRDefault="00E22C16" w:rsidP="00E22C16">
      <w:pPr>
        <w:jc w:val="right"/>
        <w:rPr>
          <w:rFonts w:ascii="Times New Roman" w:eastAsia="Calibri" w:hAnsi="Times New Roman" w:cs="Times New Roman"/>
          <w:sz w:val="24"/>
          <w:u w:val="single"/>
          <w:lang w:val="bg-BG"/>
        </w:rPr>
      </w:pPr>
      <w:r w:rsidRPr="00506E9D">
        <w:rPr>
          <w:rFonts w:ascii="Times New Roman" w:eastAsia="Calibri" w:hAnsi="Times New Roman" w:cs="Times New Roman"/>
          <w:sz w:val="24"/>
          <w:lang w:val="bg-BG"/>
        </w:rPr>
        <w:t xml:space="preserve"> (образец)</w:t>
      </w:r>
    </w:p>
    <w:tbl>
      <w:tblPr>
        <w:tblW w:w="9533" w:type="dxa"/>
        <w:tblCellMar>
          <w:left w:w="0" w:type="dxa"/>
          <w:right w:w="0" w:type="dxa"/>
        </w:tblCellMar>
        <w:tblLook w:val="04A0"/>
      </w:tblPr>
      <w:tblGrid>
        <w:gridCol w:w="9533"/>
      </w:tblGrid>
      <w:tr w:rsidR="00E22C16" w:rsidRPr="00506E9D" w:rsidTr="00FE1F8C">
        <w:tc>
          <w:tcPr>
            <w:tcW w:w="9533" w:type="dxa"/>
            <w:tcBorders>
              <w:top w:val="nil"/>
              <w:left w:val="nil"/>
              <w:bottom w:val="nil"/>
              <w:right w:val="nil"/>
            </w:tcBorders>
            <w:tcMar>
              <w:top w:w="0" w:type="dxa"/>
              <w:left w:w="108" w:type="dxa"/>
              <w:bottom w:w="0" w:type="dxa"/>
              <w:right w:w="108" w:type="dxa"/>
            </w:tcMar>
            <w:vAlign w:val="center"/>
            <w:hideMark/>
          </w:tcPr>
          <w:p w:rsidR="00E22C16" w:rsidRPr="00506E9D" w:rsidRDefault="00E22C16" w:rsidP="00FE1F8C">
            <w:pPr>
              <w:widowControl w:val="0"/>
              <w:jc w:val="center"/>
              <w:rPr>
                <w:rFonts w:ascii="Times New Roman" w:eastAsia="Calibri" w:hAnsi="Times New Roman" w:cs="Times New Roman"/>
                <w:sz w:val="24"/>
                <w:lang w:val="bg-BG"/>
              </w:rPr>
            </w:pPr>
          </w:p>
          <w:p w:rsidR="00E22C16" w:rsidRPr="00506E9D" w:rsidRDefault="00E22C16" w:rsidP="00FE1F8C">
            <w:pPr>
              <w:widowControl w:val="0"/>
              <w:jc w:val="center"/>
              <w:rPr>
                <w:rFonts w:ascii="Times New Roman" w:eastAsia="Calibri" w:hAnsi="Times New Roman" w:cs="Times New Roman"/>
                <w:b/>
                <w:sz w:val="24"/>
                <w:lang w:val="bg-BG"/>
              </w:rPr>
            </w:pPr>
            <w:bookmarkStart w:id="12" w:name="_Hlk2777525"/>
            <w:r w:rsidRPr="00506E9D">
              <w:rPr>
                <w:rFonts w:ascii="Times New Roman" w:eastAsia="Calibri" w:hAnsi="Times New Roman" w:cs="Times New Roman"/>
                <w:b/>
                <w:sz w:val="24"/>
                <w:lang w:val="bg-BG"/>
              </w:rPr>
              <w:t>ДЕКЛАРАЦИЯ</w:t>
            </w:r>
          </w:p>
          <w:p w:rsidR="00E22C16" w:rsidRPr="00506E9D" w:rsidRDefault="00E22C16" w:rsidP="00FE1F8C">
            <w:pPr>
              <w:widowControl w:val="0"/>
              <w:jc w:val="center"/>
              <w:rPr>
                <w:rFonts w:ascii="Times New Roman" w:eastAsia="Calibri" w:hAnsi="Times New Roman" w:cs="Times New Roman"/>
                <w:b/>
                <w:bCs/>
                <w:sz w:val="24"/>
                <w:lang w:val="bg-BG"/>
              </w:rPr>
            </w:pPr>
            <w:r w:rsidRPr="00506E9D">
              <w:rPr>
                <w:rFonts w:ascii="Times New Roman" w:hAnsi="Times New Roman" w:cs="Times New Roman"/>
                <w:b/>
                <w:sz w:val="24"/>
                <w:lang w:val="bg-BG" w:eastAsia="pl-PL"/>
              </w:rPr>
              <w:t>по чл. 42, ал. 2, т. 2 от ЗМИП</w:t>
            </w:r>
          </w:p>
          <w:p w:rsidR="00E22C16" w:rsidRPr="00506E9D" w:rsidRDefault="00E22C16" w:rsidP="00FE1F8C">
            <w:pPr>
              <w:widowControl w:val="0"/>
              <w:rPr>
                <w:rFonts w:ascii="Times New Roman" w:eastAsia="Calibri" w:hAnsi="Times New Roman" w:cs="Times New Roman"/>
                <w:sz w:val="24"/>
                <w:lang w:val="bg-BG"/>
              </w:rPr>
            </w:pPr>
          </w:p>
          <w:bookmarkEnd w:id="12"/>
          <w:p w:rsidR="00E22C16" w:rsidRPr="00506E9D" w:rsidRDefault="00E22C16" w:rsidP="00FE1F8C">
            <w:pPr>
              <w:widowControl w:val="0"/>
              <w:ind w:left="-105" w:firstLine="105"/>
              <w:rPr>
                <w:rFonts w:ascii="Times New Roman" w:eastAsia="Calibri" w:hAnsi="Times New Roman" w:cs="Times New Roman"/>
                <w:sz w:val="24"/>
                <w:lang w:val="bg-BG"/>
              </w:rPr>
            </w:pPr>
            <w:r w:rsidRPr="00506E9D">
              <w:rPr>
                <w:rFonts w:ascii="Times New Roman" w:eastAsia="Calibri" w:hAnsi="Times New Roman" w:cs="Times New Roman"/>
                <w:sz w:val="24"/>
                <w:lang w:val="bg-BG"/>
              </w:rPr>
              <w:t>Долуподписаният/ата:……...........................................................................................................</w:t>
            </w:r>
          </w:p>
          <w:p w:rsidR="00E22C16" w:rsidRPr="00506E9D" w:rsidRDefault="00E22C16" w:rsidP="00FE1F8C">
            <w:pPr>
              <w:widowControl w:val="0"/>
              <w:spacing w:after="120"/>
              <w:jc w:val="center"/>
              <w:rPr>
                <w:rFonts w:ascii="Times New Roman" w:eastAsia="Calibri" w:hAnsi="Times New Roman" w:cs="Times New Roman"/>
                <w:sz w:val="24"/>
                <w:lang w:val="bg-BG"/>
              </w:rPr>
            </w:pPr>
            <w:r w:rsidRPr="00506E9D">
              <w:rPr>
                <w:rFonts w:ascii="Times New Roman" w:eastAsia="Calibri" w:hAnsi="Times New Roman" w:cs="Times New Roman"/>
                <w:i/>
                <w:iCs/>
                <w:sz w:val="24"/>
                <w:lang w:val="bg-BG"/>
              </w:rPr>
              <w:t>(име, презиме, фамилия)</w:t>
            </w:r>
          </w:p>
          <w:p w:rsidR="00E22C16" w:rsidRPr="00506E9D" w:rsidRDefault="00E22C16" w:rsidP="00FE1F8C">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ЕГН/ЛНЧ/официален личен идентификационен номер или друг уникален елемент за установяване на самоличността .........................................................................................,</w:t>
            </w:r>
          </w:p>
          <w:p w:rsidR="00E22C16" w:rsidRPr="00506E9D" w:rsidRDefault="00E22C16" w:rsidP="00FE1F8C">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постоянен адрес: ..................................................................................................................,</w:t>
            </w:r>
          </w:p>
          <w:p w:rsidR="00E22C16" w:rsidRPr="00506E9D" w:rsidRDefault="00E22C16" w:rsidP="00FE1F8C">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гражданство/а: ......................................................................................................................,</w:t>
            </w:r>
          </w:p>
          <w:p w:rsidR="00E22C16" w:rsidRPr="00506E9D" w:rsidRDefault="00E22C16" w:rsidP="00FE1F8C">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документ за самоличност: ..................................................................................................,</w:t>
            </w:r>
          </w:p>
          <w:p w:rsidR="00E22C16" w:rsidRPr="00506E9D" w:rsidRDefault="00E22C16" w:rsidP="00FE1F8C">
            <w:pPr>
              <w:widowControl w:val="0"/>
              <w:jc w:val="center"/>
              <w:rPr>
                <w:rFonts w:ascii="Times New Roman" w:eastAsia="Calibri" w:hAnsi="Times New Roman" w:cs="Times New Roman"/>
                <w:b/>
                <w:sz w:val="24"/>
                <w:lang w:val="bg-BG"/>
              </w:rPr>
            </w:pPr>
            <w:r w:rsidRPr="00506E9D">
              <w:rPr>
                <w:rFonts w:ascii="Times New Roman" w:eastAsia="Calibri" w:hAnsi="Times New Roman" w:cs="Times New Roman"/>
                <w:b/>
                <w:sz w:val="24"/>
                <w:lang w:val="bg-BG"/>
              </w:rPr>
              <w:t>ДЕКЛАРИРАМ :</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w:t>
            </w:r>
            <w:r w:rsidRPr="00506E9D">
              <w:rPr>
                <w:rFonts w:ascii="Times New Roman" w:eastAsia="Calibri" w:hAnsi="Times New Roman" w:cs="Times New Roman"/>
                <w:sz w:val="24"/>
                <w:u w:val="thick"/>
                <w:lang w:val="bg-BG"/>
              </w:rPr>
              <w:t xml:space="preserve"> Попадам</w:t>
            </w:r>
            <w:r w:rsidRPr="00506E9D">
              <w:rPr>
                <w:rFonts w:ascii="Times New Roman" w:eastAsia="Calibri" w:hAnsi="Times New Roman" w:cs="Times New Roman"/>
                <w:sz w:val="24"/>
                <w:lang w:val="bg-BG"/>
              </w:rPr>
              <w:t xml:space="preserve"> в следната категория по (посочва се конкретната категория</w:t>
            </w:r>
            <w:r w:rsidRPr="00506E9D">
              <w:rPr>
                <w:rFonts w:ascii="Times New Roman" w:eastAsia="Calibri" w:hAnsi="Times New Roman" w:cs="Times New Roman"/>
                <w:sz w:val="24"/>
                <w:vertAlign w:val="superscript"/>
                <w:lang w:val="bg-BG"/>
              </w:rPr>
              <w:t>1</w:t>
            </w:r>
            <w:r w:rsidRPr="00506E9D">
              <w:rPr>
                <w:rFonts w:ascii="Times New Roman" w:eastAsia="Calibri" w:hAnsi="Times New Roman" w:cs="Times New Roman"/>
                <w:sz w:val="24"/>
                <w:lang w:val="bg-BG"/>
              </w:rPr>
              <w:t>):</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държавни глави, ръководители на правителства, министри и заместник-министри или помощник-министри;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членове на парламенти или на други законодателни органи;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членове на сметна палата;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членове на управителни органи на централни банки;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посланици и управляващи дипломатически мисии;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висши офицери от въоръжените сили;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кметове и заместник-кметове на общини, кметове и заместник-кметове на райони и председатели на общински съвети;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членове на управителните органи на политически партии;</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E22C16" w:rsidRPr="00506E9D" w:rsidRDefault="00E22C16" w:rsidP="00FE1F8C">
            <w:pPr>
              <w:widowControl w:val="0"/>
              <w:spacing w:before="120"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Не попадам</w:t>
            </w:r>
            <w:r w:rsidRPr="00506E9D">
              <w:rPr>
                <w:rFonts w:ascii="Times New Roman" w:eastAsia="Calibri" w:hAnsi="Times New Roman" w:cs="Times New Roman"/>
                <w:sz w:val="24"/>
                <w:lang w:val="bg-BG"/>
              </w:rPr>
              <w:t xml:space="preserve"> в категориите по </w:t>
            </w:r>
            <w:hyperlink r:id="rId7" w:tgtFrame="_blank" w:history="1">
              <w:r w:rsidRPr="00506E9D">
                <w:rPr>
                  <w:rFonts w:ascii="Times New Roman" w:eastAsia="Calibri" w:hAnsi="Times New Roman" w:cs="Times New Roman"/>
                  <w:b/>
                  <w:bCs/>
                  <w:color w:val="0000FF"/>
                  <w:sz w:val="24"/>
                  <w:u w:val="single"/>
                  <w:lang w:val="bg-BG"/>
                </w:rPr>
                <w:t>чл. 36, ал. 2 от ЗМИП</w:t>
              </w:r>
            </w:hyperlink>
            <w:r w:rsidRPr="00506E9D">
              <w:rPr>
                <w:rFonts w:ascii="Times New Roman" w:eastAsia="Calibri" w:hAnsi="Times New Roman" w:cs="Times New Roman"/>
                <w:sz w:val="24"/>
                <w:lang w:val="bg-BG"/>
              </w:rPr>
              <w:t>.</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През последните 12 месеца съм попадал</w:t>
            </w:r>
            <w:r w:rsidRPr="00506E9D">
              <w:rPr>
                <w:rFonts w:ascii="Times New Roman" w:eastAsia="Calibri" w:hAnsi="Times New Roman" w:cs="Times New Roman"/>
                <w:sz w:val="24"/>
                <w:lang w:val="bg-BG"/>
              </w:rPr>
              <w:t xml:space="preserve"> в следната категория по </w:t>
            </w:r>
            <w:hyperlink r:id="rId8" w:tgtFrame="_blank" w:history="1">
              <w:r w:rsidRPr="00506E9D">
                <w:rPr>
                  <w:rFonts w:ascii="Times New Roman" w:eastAsia="Calibri" w:hAnsi="Times New Roman" w:cs="Times New Roman"/>
                  <w:b/>
                  <w:bCs/>
                  <w:color w:val="0000FF"/>
                  <w:sz w:val="24"/>
                  <w:u w:val="single"/>
                  <w:lang w:val="bg-BG"/>
                </w:rPr>
                <w:t>чл. 36, ал. 2 от ЗМИП</w:t>
              </w:r>
            </w:hyperlink>
            <w:r w:rsidRPr="00506E9D">
              <w:rPr>
                <w:rFonts w:ascii="Times New Roman" w:eastAsia="Calibri" w:hAnsi="Times New Roman" w:cs="Times New Roman"/>
                <w:sz w:val="24"/>
                <w:lang w:val="bg-BG"/>
              </w:rPr>
              <w:t xml:space="preserve"> (посочва се конкретната категория):</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w:t>
            </w:r>
          </w:p>
          <w:p w:rsidR="00E22C16" w:rsidRPr="00506E9D" w:rsidRDefault="00E22C16" w:rsidP="00FE1F8C">
            <w:pPr>
              <w:widowControl w:val="0"/>
              <w:ind w:firstLine="35"/>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През последните 12 месеца не съм попадал</w:t>
            </w:r>
            <w:r w:rsidRPr="00506E9D">
              <w:rPr>
                <w:rFonts w:ascii="Times New Roman" w:eastAsia="Calibri" w:hAnsi="Times New Roman" w:cs="Times New Roman"/>
                <w:sz w:val="24"/>
                <w:lang w:val="bg-BG"/>
              </w:rPr>
              <w:t xml:space="preserve"> в категориите по </w:t>
            </w:r>
            <w:hyperlink r:id="rId9" w:tgtFrame="_blank" w:history="1">
              <w:r w:rsidRPr="00506E9D">
                <w:rPr>
                  <w:rFonts w:ascii="Times New Roman" w:eastAsia="Calibri" w:hAnsi="Times New Roman" w:cs="Times New Roman"/>
                  <w:b/>
                  <w:bCs/>
                  <w:color w:val="0000FF"/>
                  <w:sz w:val="24"/>
                  <w:u w:val="single"/>
                  <w:lang w:val="bg-BG"/>
                </w:rPr>
                <w:t>чл. 36, ал. 2 от ЗМИП</w:t>
              </w:r>
            </w:hyperlink>
            <w:r w:rsidRPr="00506E9D">
              <w:rPr>
                <w:rFonts w:ascii="Times New Roman" w:eastAsia="Calibri" w:hAnsi="Times New Roman" w:cs="Times New Roman"/>
                <w:sz w:val="24"/>
                <w:lang w:val="bg-BG"/>
              </w:rPr>
              <w:t>.</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Попадам</w:t>
            </w:r>
            <w:r w:rsidRPr="00506E9D">
              <w:rPr>
                <w:rFonts w:ascii="Times New Roman" w:eastAsia="Calibri" w:hAnsi="Times New Roman" w:cs="Times New Roman"/>
                <w:sz w:val="24"/>
                <w:lang w:val="bg-BG"/>
              </w:rPr>
              <w:t xml:space="preserve"> в следната категория по </w:t>
            </w:r>
            <w:hyperlink r:id="rId10" w:tgtFrame="_blank" w:history="1">
              <w:r w:rsidRPr="00506E9D">
                <w:rPr>
                  <w:rFonts w:ascii="Times New Roman" w:eastAsia="Calibri" w:hAnsi="Times New Roman" w:cs="Times New Roman"/>
                  <w:b/>
                  <w:bCs/>
                  <w:color w:val="0000FF"/>
                  <w:sz w:val="24"/>
                  <w:u w:val="single"/>
                  <w:lang w:val="bg-BG"/>
                </w:rPr>
                <w:t>чл. 36, ал. 5 от ЗМИП</w:t>
              </w:r>
            </w:hyperlink>
            <w:r w:rsidRPr="00506E9D">
              <w:rPr>
                <w:rFonts w:ascii="Times New Roman" w:eastAsia="Calibri" w:hAnsi="Times New Roman" w:cs="Times New Roman"/>
                <w:sz w:val="24"/>
                <w:lang w:val="bg-BG"/>
              </w:rPr>
              <w:t xml:space="preserve"> (посочва се конкретната категория):</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съпрузите или лицата, които живеят във фактическо съжителство на съпружески начала;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роднините по съребрена линия от втора степен и техните съпрузи или лицата, с които роднините по съребрена линия от втора степен живеят във фактическо съжителство на съпружески начала;</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E22C16" w:rsidRPr="00506E9D" w:rsidRDefault="00E22C16" w:rsidP="00FE1F8C">
            <w:pPr>
              <w:widowControl w:val="0"/>
              <w:ind w:firstLine="604"/>
              <w:rPr>
                <w:rFonts w:ascii="Times New Roman" w:eastAsia="Calibri" w:hAnsi="Times New Roman" w:cs="Times New Roman"/>
                <w:sz w:val="24"/>
                <w:lang w:val="bg-BG"/>
              </w:rPr>
            </w:pPr>
            <w:r w:rsidRPr="00506E9D">
              <w:rPr>
                <w:rFonts w:ascii="Times New Roman" w:eastAsia="Calibri" w:hAnsi="Times New Roman" w:cs="Times New Roman"/>
                <w:sz w:val="24"/>
                <w:lang w:val="bg-BG"/>
              </w:rPr>
              <w:t>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E22C16" w:rsidRPr="00506E9D" w:rsidRDefault="00E22C16" w:rsidP="00FE1F8C">
            <w:pPr>
              <w:widowControl w:val="0"/>
              <w:spacing w:before="120"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Не попадам</w:t>
            </w:r>
            <w:r w:rsidRPr="00506E9D">
              <w:rPr>
                <w:rFonts w:ascii="Times New Roman" w:eastAsia="Calibri" w:hAnsi="Times New Roman" w:cs="Times New Roman"/>
                <w:sz w:val="24"/>
                <w:lang w:val="bg-BG"/>
              </w:rPr>
              <w:t xml:space="preserve"> в категориите по </w:t>
            </w:r>
            <w:hyperlink r:id="rId11" w:tgtFrame="_blank" w:history="1">
              <w:r w:rsidRPr="00506E9D">
                <w:rPr>
                  <w:rFonts w:ascii="Times New Roman" w:eastAsia="Calibri" w:hAnsi="Times New Roman" w:cs="Times New Roman"/>
                  <w:b/>
                  <w:bCs/>
                  <w:color w:val="0000FF"/>
                  <w:sz w:val="24"/>
                  <w:u w:val="single"/>
                  <w:lang w:val="bg-BG"/>
                </w:rPr>
                <w:t>чл. 36, ал. 5 от ЗМИП</w:t>
              </w:r>
            </w:hyperlink>
            <w:r w:rsidRPr="00506E9D">
              <w:rPr>
                <w:rFonts w:ascii="Times New Roman" w:eastAsia="Calibri" w:hAnsi="Times New Roman" w:cs="Times New Roman"/>
                <w:sz w:val="24"/>
                <w:lang w:val="bg-BG"/>
              </w:rPr>
              <w:t>.</w:t>
            </w:r>
          </w:p>
          <w:p w:rsidR="00E22C16" w:rsidRPr="00506E9D" w:rsidRDefault="00E22C16" w:rsidP="00FE1F8C">
            <w:pPr>
              <w:widowControl w:val="0"/>
              <w:spacing w:before="120"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През последните 12 месеца съм попадал</w:t>
            </w:r>
            <w:r w:rsidRPr="00506E9D">
              <w:rPr>
                <w:rFonts w:ascii="Times New Roman" w:eastAsia="Calibri" w:hAnsi="Times New Roman" w:cs="Times New Roman"/>
                <w:sz w:val="24"/>
                <w:lang w:val="bg-BG"/>
              </w:rPr>
              <w:t xml:space="preserve"> в следната категория по </w:t>
            </w:r>
            <w:hyperlink r:id="rId12" w:tgtFrame="_blank" w:history="1">
              <w:r w:rsidRPr="00506E9D">
                <w:rPr>
                  <w:rFonts w:ascii="Times New Roman" w:eastAsia="Calibri" w:hAnsi="Times New Roman" w:cs="Times New Roman"/>
                  <w:b/>
                  <w:bCs/>
                  <w:color w:val="0000FF"/>
                  <w:sz w:val="24"/>
                  <w:u w:val="single"/>
                  <w:lang w:val="bg-BG"/>
                </w:rPr>
                <w:t>чл. 36, ал. 5 от ЗМИП</w:t>
              </w:r>
            </w:hyperlink>
            <w:r w:rsidRPr="00506E9D">
              <w:rPr>
                <w:rFonts w:ascii="Times New Roman" w:eastAsia="Calibri" w:hAnsi="Times New Roman" w:cs="Times New Roman"/>
                <w:sz w:val="24"/>
                <w:lang w:val="bg-BG"/>
              </w:rPr>
              <w:t xml:space="preserve"> (посочва се конкретната категория):</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 </w:t>
            </w:r>
            <w:r w:rsidRPr="00506E9D">
              <w:rPr>
                <w:rFonts w:ascii="Times New Roman" w:eastAsia="Calibri" w:hAnsi="Times New Roman" w:cs="Times New Roman"/>
                <w:sz w:val="24"/>
                <w:u w:val="thick"/>
                <w:lang w:val="bg-BG"/>
              </w:rPr>
              <w:t>През последните 12 месеца не съм попадал</w:t>
            </w:r>
            <w:r w:rsidRPr="00506E9D">
              <w:rPr>
                <w:rFonts w:ascii="Times New Roman" w:eastAsia="Calibri" w:hAnsi="Times New Roman" w:cs="Times New Roman"/>
                <w:sz w:val="24"/>
                <w:lang w:val="bg-BG"/>
              </w:rPr>
              <w:t xml:space="preserve"> в категориите по </w:t>
            </w:r>
            <w:hyperlink r:id="rId13" w:tgtFrame="_blank" w:history="1">
              <w:r w:rsidRPr="00506E9D">
                <w:rPr>
                  <w:rFonts w:ascii="Times New Roman" w:eastAsia="Calibri" w:hAnsi="Times New Roman" w:cs="Times New Roman"/>
                  <w:b/>
                  <w:bCs/>
                  <w:color w:val="0000FF"/>
                  <w:sz w:val="24"/>
                  <w:u w:val="single"/>
                  <w:lang w:val="bg-BG"/>
                </w:rPr>
                <w:t>чл. 36, ал. 5 от ЗМИП</w:t>
              </w:r>
            </w:hyperlink>
            <w:r w:rsidRPr="00506E9D">
              <w:rPr>
                <w:rFonts w:ascii="Times New Roman" w:eastAsia="Calibri" w:hAnsi="Times New Roman" w:cs="Times New Roman"/>
                <w:sz w:val="24"/>
                <w:lang w:val="bg-BG"/>
              </w:rPr>
              <w:t>.</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Предоставям следната допълнителна информация във връзка с принадлежността ми към горепосочената категория/и:</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w:t>
            </w:r>
          </w:p>
          <w:p w:rsidR="00E22C16" w:rsidRPr="00506E9D" w:rsidRDefault="00E22C16" w:rsidP="00FE1F8C">
            <w:pPr>
              <w:widowControl w:val="0"/>
              <w:rPr>
                <w:rFonts w:ascii="Times New Roman" w:eastAsia="Calibri" w:hAnsi="Times New Roman" w:cs="Times New Roman"/>
                <w:sz w:val="24"/>
                <w:lang w:val="bg-BG"/>
              </w:rPr>
            </w:pPr>
            <w:r w:rsidRPr="00506E9D">
              <w:rPr>
                <w:rFonts w:ascii="Times New Roman" w:eastAsia="Calibri" w:hAnsi="Times New Roman" w:cs="Times New Roman"/>
                <w:sz w:val="24"/>
                <w:lang w:val="bg-BG"/>
              </w:rPr>
              <w:t xml:space="preserve">Известна ми е наказателната отговорност по </w:t>
            </w:r>
            <w:hyperlink r:id="rId14" w:tgtFrame="_blank" w:history="1">
              <w:r w:rsidRPr="00506E9D">
                <w:rPr>
                  <w:rFonts w:ascii="Times New Roman" w:eastAsia="Calibri" w:hAnsi="Times New Roman" w:cs="Times New Roman"/>
                  <w:b/>
                  <w:bCs/>
                  <w:color w:val="0000FF"/>
                  <w:sz w:val="24"/>
                  <w:u w:val="single"/>
                  <w:lang w:val="bg-BG"/>
                </w:rPr>
                <w:t>чл. 313 от Наказателния кодекс</w:t>
              </w:r>
            </w:hyperlink>
            <w:r w:rsidRPr="00506E9D">
              <w:rPr>
                <w:rFonts w:ascii="Times New Roman" w:eastAsia="Calibri" w:hAnsi="Times New Roman" w:cs="Times New Roman"/>
                <w:sz w:val="24"/>
                <w:lang w:val="bg-BG"/>
              </w:rPr>
              <w:t xml:space="preserve"> за деклариране на неверни обстоятелства.</w:t>
            </w:r>
          </w:p>
          <w:p w:rsidR="00E22C16" w:rsidRPr="00506E9D" w:rsidRDefault="00E22C16" w:rsidP="00FE1F8C">
            <w:pPr>
              <w:widowControl w:val="0"/>
              <w:rPr>
                <w:rFonts w:ascii="Times New Roman" w:eastAsia="Calibri" w:hAnsi="Times New Roman" w:cs="Times New Roman"/>
                <w:sz w:val="24"/>
                <w:lang w:val="bg-BG"/>
              </w:rPr>
            </w:pPr>
          </w:p>
          <w:p w:rsidR="00E22C16" w:rsidRPr="00506E9D" w:rsidRDefault="00E22C16" w:rsidP="00FE1F8C">
            <w:pPr>
              <w:widowControl w:val="0"/>
              <w:rPr>
                <w:rFonts w:ascii="Times New Roman" w:eastAsia="Calibri" w:hAnsi="Times New Roman" w:cs="Times New Roman"/>
                <w:sz w:val="24"/>
                <w:lang w:val="bg-BG"/>
              </w:rPr>
            </w:pPr>
          </w:p>
          <w:p w:rsidR="00E22C16" w:rsidRPr="00506E9D" w:rsidRDefault="00E22C16" w:rsidP="00FE1F8C">
            <w:pPr>
              <w:widowControl w:val="0"/>
              <w:jc w:val="left"/>
              <w:rPr>
                <w:rFonts w:ascii="Times New Roman" w:eastAsia="Calibri" w:hAnsi="Times New Roman" w:cs="Times New Roman"/>
                <w:sz w:val="24"/>
                <w:lang w:val="bg-BG"/>
              </w:rPr>
            </w:pPr>
            <w:r w:rsidRPr="00506E9D">
              <w:rPr>
                <w:rFonts w:ascii="Times New Roman" w:eastAsia="Calibri" w:hAnsi="Times New Roman" w:cs="Times New Roman"/>
                <w:sz w:val="24"/>
                <w:lang w:val="bg-BG"/>
              </w:rPr>
              <w:t>ДАТА: ...............   2020 Г.                                                 ДЕКЛАРАТОР: ........................</w:t>
            </w:r>
          </w:p>
        </w:tc>
      </w:tr>
    </w:tbl>
    <w:p w:rsidR="00E22C16" w:rsidRPr="00506E9D" w:rsidRDefault="00E22C16" w:rsidP="00E22C16">
      <w:pPr>
        <w:widowControl w:val="0"/>
        <w:jc w:val="left"/>
        <w:rPr>
          <w:rFonts w:ascii="Times New Roman" w:eastAsia="Calibri" w:hAnsi="Times New Roman" w:cs="Times New Roman"/>
          <w:sz w:val="24"/>
          <w:lang w:val="bg-BG"/>
        </w:rPr>
      </w:pP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r>
      <w:r w:rsidRPr="00506E9D">
        <w:rPr>
          <w:rFonts w:ascii="Times New Roman" w:eastAsia="Calibri" w:hAnsi="Times New Roman" w:cs="Times New Roman"/>
          <w:sz w:val="24"/>
          <w:lang w:val="bg-BG"/>
        </w:rPr>
        <w:tab/>
        <w:t xml:space="preserve">                      (име и подпис)</w:t>
      </w:r>
    </w:p>
    <w:p w:rsidR="00E22C16" w:rsidRPr="00506E9D" w:rsidRDefault="00E22C16" w:rsidP="00E22C16">
      <w:pPr>
        <w:widowControl w:val="0"/>
        <w:jc w:val="left"/>
        <w:rPr>
          <w:rFonts w:ascii="Times New Roman" w:eastAsia="Calibri" w:hAnsi="Times New Roman" w:cs="Times New Roman"/>
          <w:sz w:val="24"/>
          <w:lang w:val="bg-BG"/>
        </w:rPr>
        <w:sectPr w:rsidR="00E22C16" w:rsidRPr="00506E9D" w:rsidSect="00FE1F8C">
          <w:headerReference w:type="even" r:id="rId15"/>
          <w:headerReference w:type="default" r:id="rId16"/>
          <w:footerReference w:type="even" r:id="rId17"/>
          <w:headerReference w:type="first" r:id="rId18"/>
          <w:footerReference w:type="first" r:id="rId19"/>
          <w:pgSz w:w="11906" w:h="16838" w:code="9"/>
          <w:pgMar w:top="720" w:right="748" w:bottom="851" w:left="1440" w:header="709" w:footer="709" w:gutter="0"/>
          <w:cols w:space="708"/>
          <w:docGrid w:linePitch="360"/>
        </w:sectPr>
      </w:pPr>
    </w:p>
    <w:p w:rsidR="00E22C16" w:rsidRPr="00506E9D" w:rsidRDefault="00E22C16" w:rsidP="00012B34">
      <w:pPr>
        <w:pStyle w:val="Heading3"/>
        <w:rPr>
          <w:kern w:val="1"/>
        </w:rPr>
      </w:pPr>
      <w:bookmarkStart w:id="13" w:name="_Toc23336026"/>
      <w:r w:rsidRPr="00506E9D">
        <w:t>Приложение № 6</w:t>
      </w:r>
      <w:bookmarkEnd w:id="13"/>
    </w:p>
    <w:p w:rsidR="00E22C16" w:rsidRPr="00506E9D" w:rsidRDefault="00E22C16" w:rsidP="00E22C16">
      <w:pPr>
        <w:jc w:val="right"/>
        <w:rPr>
          <w:rFonts w:ascii="Times New Roman" w:eastAsia="Calibri" w:hAnsi="Times New Roman" w:cs="Times New Roman"/>
          <w:sz w:val="24"/>
          <w:u w:val="single"/>
          <w:lang w:val="bg-BG"/>
        </w:rPr>
      </w:pPr>
      <w:r w:rsidRPr="00506E9D">
        <w:rPr>
          <w:rFonts w:ascii="Times New Roman" w:eastAsia="Calibri" w:hAnsi="Times New Roman" w:cs="Times New Roman"/>
          <w:sz w:val="24"/>
          <w:lang w:val="bg-BG"/>
        </w:rPr>
        <w:t xml:space="preserve"> (образец)</w:t>
      </w:r>
    </w:p>
    <w:tbl>
      <w:tblPr>
        <w:tblW w:w="0" w:type="auto"/>
        <w:tblInd w:w="284" w:type="dxa"/>
        <w:tblCellMar>
          <w:left w:w="0" w:type="dxa"/>
          <w:right w:w="0" w:type="dxa"/>
        </w:tblCellMar>
        <w:tblLook w:val="04A0"/>
      </w:tblPr>
      <w:tblGrid>
        <w:gridCol w:w="8916"/>
      </w:tblGrid>
      <w:tr w:rsidR="00E22C16" w:rsidRPr="00506E9D" w:rsidTr="00FE1F8C">
        <w:tc>
          <w:tcPr>
            <w:tcW w:w="8788" w:type="dxa"/>
            <w:tcBorders>
              <w:top w:val="nil"/>
              <w:left w:val="nil"/>
              <w:bottom w:val="nil"/>
              <w:right w:val="nil"/>
            </w:tcBorders>
            <w:tcMar>
              <w:top w:w="0" w:type="dxa"/>
              <w:left w:w="108" w:type="dxa"/>
              <w:bottom w:w="0" w:type="dxa"/>
              <w:right w:w="108" w:type="dxa"/>
            </w:tcMar>
            <w:vAlign w:val="center"/>
            <w:hideMark/>
          </w:tcPr>
          <w:p w:rsidR="00E22C16" w:rsidRPr="00506E9D" w:rsidRDefault="00E22C16" w:rsidP="00FE1F8C">
            <w:pPr>
              <w:spacing w:after="240"/>
              <w:textAlignment w:val="top"/>
              <w:rPr>
                <w:rFonts w:ascii="Times New Roman" w:hAnsi="Times New Roman" w:cs="Times New Roman"/>
                <w:color w:val="333333"/>
                <w:sz w:val="24"/>
                <w:lang w:val="bg-BG" w:eastAsia="bg-BG"/>
              </w:rPr>
            </w:pPr>
          </w:p>
          <w:p w:rsidR="00E22C16" w:rsidRPr="00506E9D" w:rsidRDefault="00E22C16" w:rsidP="00FE1F8C">
            <w:pPr>
              <w:keepNext/>
              <w:spacing w:before="113" w:after="57"/>
              <w:jc w:val="center"/>
              <w:textAlignment w:val="center"/>
              <w:rPr>
                <w:rFonts w:ascii="Times New Roman" w:hAnsi="Times New Roman" w:cs="Times New Roman"/>
                <w:b/>
                <w:sz w:val="24"/>
                <w:lang w:val="bg-BG" w:eastAsia="bg-BG"/>
              </w:rPr>
            </w:pPr>
            <w:bookmarkStart w:id="14" w:name="_Hlk2778525"/>
            <w:r w:rsidRPr="00506E9D">
              <w:rPr>
                <w:rFonts w:ascii="Times New Roman" w:hAnsi="Times New Roman" w:cs="Times New Roman"/>
                <w:b/>
                <w:sz w:val="24"/>
                <w:lang w:val="bg-BG" w:eastAsia="bg-BG"/>
              </w:rPr>
              <w:t>ДЕКЛАРАЦИЯ</w:t>
            </w:r>
          </w:p>
          <w:p w:rsidR="00E22C16" w:rsidRPr="00506E9D" w:rsidRDefault="00E22C16" w:rsidP="00FE1F8C">
            <w:pPr>
              <w:keepNext/>
              <w:spacing w:after="57"/>
              <w:jc w:val="center"/>
              <w:textAlignment w:val="center"/>
              <w:rPr>
                <w:rFonts w:ascii="Times New Roman" w:hAnsi="Times New Roman" w:cs="Times New Roman"/>
                <w:b/>
                <w:sz w:val="24"/>
                <w:lang w:val="bg-BG" w:eastAsia="bg-BG"/>
              </w:rPr>
            </w:pPr>
            <w:r w:rsidRPr="00506E9D">
              <w:rPr>
                <w:rFonts w:ascii="Times New Roman" w:hAnsi="Times New Roman" w:cs="Times New Roman"/>
                <w:b/>
                <w:sz w:val="24"/>
                <w:lang w:val="bg-BG" w:eastAsia="bg-BG"/>
              </w:rPr>
              <w:t xml:space="preserve">по </w:t>
            </w:r>
            <w:hyperlink r:id="rId20" w:tgtFrame="_blank" w:history="1">
              <w:r w:rsidRPr="00506E9D">
                <w:rPr>
                  <w:rFonts w:ascii="Times New Roman" w:hAnsi="Times New Roman" w:cs="Times New Roman"/>
                  <w:b/>
                  <w:bCs/>
                  <w:sz w:val="24"/>
                  <w:lang w:val="bg-BG" w:eastAsia="bg-BG"/>
                </w:rPr>
                <w:t>чл. 59, ал. 1, т. 3 от ЗМИП</w:t>
              </w:r>
            </w:hyperlink>
            <w:bookmarkEnd w:id="14"/>
          </w:p>
          <w:p w:rsidR="00E22C16" w:rsidRPr="00506E9D" w:rsidRDefault="00E22C16" w:rsidP="00FE1F8C">
            <w:pPr>
              <w:keepNext/>
              <w:spacing w:after="57"/>
              <w:jc w:val="center"/>
              <w:textAlignment w:val="center"/>
              <w:rPr>
                <w:rFonts w:ascii="Times New Roman" w:hAnsi="Times New Roman" w:cs="Times New Roman"/>
                <w:sz w:val="24"/>
                <w:lang w:val="bg-BG" w:eastAsia="bg-BG"/>
              </w:rPr>
            </w:pP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Долуподписаният/ата:</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1. ............................................................................................................................................</w:t>
            </w:r>
          </w:p>
          <w:p w:rsidR="00E22C16" w:rsidRPr="00506E9D" w:rsidRDefault="00E22C16" w:rsidP="00FE1F8C">
            <w:pPr>
              <w:keepNext/>
              <w:spacing w:after="57"/>
              <w:jc w:val="center"/>
              <w:textAlignment w:val="center"/>
              <w:rPr>
                <w:rFonts w:ascii="Times New Roman" w:hAnsi="Times New Roman" w:cs="Times New Roman"/>
                <w:i/>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spacing w:before="120" w:after="120"/>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ЕГН/ЛНЧ/официален личен идентификационен номер или друг уникален елемент за установяване на самоличността ........................................................................................,</w:t>
            </w:r>
          </w:p>
          <w:p w:rsidR="00E22C16" w:rsidRPr="00506E9D" w:rsidRDefault="00E22C16" w:rsidP="00FE1F8C">
            <w:pPr>
              <w:keepNext/>
              <w:spacing w:before="120" w:after="120"/>
              <w:jc w:val="center"/>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дата на раждане: .................................................................................................................,</w:t>
            </w:r>
          </w:p>
          <w:p w:rsidR="00E22C16" w:rsidRPr="00506E9D" w:rsidRDefault="00E22C16" w:rsidP="00FE1F8C">
            <w:pPr>
              <w:keepNext/>
              <w:spacing w:before="120" w:after="120"/>
              <w:jc w:val="center"/>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spacing w:before="120" w:after="120"/>
              <w:jc w:val="center"/>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spacing w:before="120"/>
              <w:jc w:val="center"/>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или адрес: ............................................................................................................................,</w:t>
            </w:r>
          </w:p>
          <w:p w:rsidR="00E22C16" w:rsidRPr="00506E9D" w:rsidRDefault="00E22C16" w:rsidP="00FE1F8C">
            <w:pPr>
              <w:keepNext/>
              <w:jc w:val="center"/>
              <w:textAlignment w:val="center"/>
              <w:rPr>
                <w:rFonts w:ascii="Times New Roman" w:hAnsi="Times New Roman" w:cs="Times New Roman"/>
                <w:i/>
                <w:sz w:val="24"/>
                <w:lang w:val="bg-BG" w:eastAsia="bg-BG"/>
              </w:rPr>
            </w:pPr>
            <w:r w:rsidRPr="00506E9D">
              <w:rPr>
                <w:rFonts w:ascii="Times New Roman" w:hAnsi="Times New Roman" w:cs="Times New Roman"/>
                <w:i/>
                <w:iCs/>
                <w:sz w:val="24"/>
                <w:lang w:val="bg-BG" w:eastAsia="bg-BG"/>
              </w:rPr>
              <w:t>(за чужди граждани без постоянен адрес)</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в качеството ми на:</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законен представител</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пълномощник</w:t>
            </w:r>
          </w:p>
          <w:p w:rsidR="00E22C16" w:rsidRPr="00506E9D" w:rsidRDefault="00E22C16" w:rsidP="00FE1F8C">
            <w:pPr>
              <w:keepNext/>
              <w:spacing w:before="120"/>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на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наименованието, както и правно организационната форма на юридическото лице или видът на правното образувание)</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с ЕИК/БУЛСТАТ/ номер в съответния национален регистър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вписано в регистъра при ....................................................................................................,</w:t>
            </w:r>
          </w:p>
          <w:p w:rsidR="00E22C16" w:rsidRPr="00506E9D" w:rsidRDefault="00E22C16" w:rsidP="00FE1F8C">
            <w:pPr>
              <w:keepNext/>
              <w:spacing w:before="240" w:after="57"/>
              <w:jc w:val="center"/>
              <w:textAlignment w:val="center"/>
              <w:rPr>
                <w:rFonts w:ascii="Times New Roman" w:hAnsi="Times New Roman" w:cs="Times New Roman"/>
                <w:b/>
                <w:sz w:val="24"/>
                <w:lang w:val="bg-BG" w:eastAsia="bg-BG"/>
              </w:rPr>
            </w:pPr>
            <w:r w:rsidRPr="00506E9D">
              <w:rPr>
                <w:rFonts w:ascii="Times New Roman" w:hAnsi="Times New Roman" w:cs="Times New Roman"/>
                <w:b/>
                <w:spacing w:val="36"/>
                <w:sz w:val="24"/>
                <w:lang w:val="bg-BG" w:eastAsia="bg-BG"/>
              </w:rPr>
              <w:t>ДЕКЛАРИРАМ</w:t>
            </w:r>
            <w:r w:rsidRPr="00506E9D">
              <w:rPr>
                <w:rFonts w:ascii="Times New Roman" w:hAnsi="Times New Roman" w:cs="Times New Roman"/>
                <w:b/>
                <w:sz w:val="24"/>
                <w:lang w:val="bg-BG" w:eastAsia="bg-BG"/>
              </w:rPr>
              <w:t>:</w:t>
            </w:r>
          </w:p>
          <w:p w:rsidR="00E22C16" w:rsidRPr="00506E9D" w:rsidRDefault="00E22C16" w:rsidP="00FE1F8C">
            <w:pPr>
              <w:keepNext/>
              <w:textAlignment w:val="center"/>
              <w:rPr>
                <w:rFonts w:ascii="Times New Roman" w:hAnsi="Times New Roman" w:cs="Times New Roman"/>
                <w:b/>
                <w:sz w:val="24"/>
                <w:lang w:val="bg-BG" w:eastAsia="bg-BG"/>
              </w:rPr>
            </w:pPr>
            <w:r w:rsidRPr="00506E9D">
              <w:rPr>
                <w:rFonts w:ascii="Times New Roman" w:hAnsi="Times New Roman" w:cs="Times New Roman"/>
                <w:b/>
                <w:sz w:val="24"/>
                <w:lang w:val="bg-BG" w:eastAsia="bg-BG"/>
              </w:rPr>
              <w:t>І. Действителни собственици на представляваното от мен юридическо лице/правно образувание са следните физически лица :</w:t>
            </w:r>
          </w:p>
          <w:p w:rsidR="00E22C16" w:rsidRPr="00506E9D" w:rsidRDefault="00E22C16" w:rsidP="00FE1F8C">
            <w:pPr>
              <w:keepNext/>
              <w:spacing w:before="120"/>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1. ............................................................................................................................................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всяко гражданство на лицето)</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Държавата на пребиваване, в случай че е различна от Република България, или държавата по гражданството: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или адрес: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(за лица без постоянен адрес на територията на Република България)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което е:</w:t>
            </w:r>
          </w:p>
          <w:p w:rsidR="00E22C16" w:rsidRPr="00506E9D" w:rsidRDefault="00E22C16" w:rsidP="00FE1F8C">
            <w:pPr>
              <w:keepNext/>
              <w:ind w:firstLine="60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1" w:tgtFrame="_blank" w:history="1">
              <w:r w:rsidRPr="00506E9D">
                <w:rPr>
                  <w:rFonts w:ascii="Times New Roman" w:hAnsi="Times New Roman" w:cs="Times New Roman"/>
                  <w:b/>
                  <w:bCs/>
                  <w:sz w:val="24"/>
                  <w:u w:val="single"/>
                  <w:lang w:val="bg-BG" w:eastAsia="bg-BG"/>
                </w:rPr>
                <w:t>§ 2, ал. 1, т. 1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60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упражняващо контрол по смисъла на </w:t>
            </w:r>
            <w:hyperlink r:id="rId22" w:tgtFrame="_blank" w:history="1">
              <w:r w:rsidRPr="00506E9D">
                <w:rPr>
                  <w:rFonts w:ascii="Times New Roman" w:hAnsi="Times New Roman" w:cs="Times New Roman"/>
                  <w:b/>
                  <w:bCs/>
                  <w:sz w:val="24"/>
                  <w:u w:val="single"/>
                  <w:lang w:val="bg-BG" w:eastAsia="bg-BG"/>
                </w:rPr>
                <w:t>§ 1в от допълнителните разпоредби на Търговския закон</w:t>
              </w:r>
            </w:hyperlink>
            <w:r w:rsidRPr="00506E9D">
              <w:rPr>
                <w:rFonts w:ascii="Times New Roman" w:hAnsi="Times New Roman" w:cs="Times New Roman"/>
                <w:sz w:val="24"/>
                <w:lang w:val="bg-BG" w:eastAsia="bg-BG"/>
              </w:rPr>
              <w:t xml:space="preserve"> (посочва се конкретната хипотеза) ................................................................................................................................;</w:t>
            </w:r>
          </w:p>
          <w:p w:rsidR="00E22C16" w:rsidRPr="00506E9D" w:rsidRDefault="00E22C16" w:rsidP="00FE1F8C">
            <w:pPr>
              <w:keepNext/>
              <w:ind w:firstLine="60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23" w:tgtFrame="_blank" w:history="1">
              <w:r w:rsidRPr="00506E9D">
                <w:rPr>
                  <w:rFonts w:ascii="Times New Roman" w:hAnsi="Times New Roman" w:cs="Times New Roman"/>
                  <w:b/>
                  <w:bCs/>
                  <w:sz w:val="24"/>
                  <w:u w:val="single"/>
                  <w:lang w:val="bg-BG" w:eastAsia="bg-BG"/>
                </w:rPr>
                <w:t>§ 2, ал. 3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60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4" w:tgtFrame="_blank" w:history="1">
              <w:r w:rsidRPr="00506E9D">
                <w:rPr>
                  <w:rFonts w:ascii="Times New Roman" w:hAnsi="Times New Roman" w:cs="Times New Roman"/>
                  <w:b/>
                  <w:bCs/>
                  <w:sz w:val="24"/>
                  <w:u w:val="single"/>
                  <w:lang w:val="bg-BG" w:eastAsia="bg-BG"/>
                </w:rPr>
                <w:t>§ 2, ал. 4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603"/>
              <w:textAlignment w:val="center"/>
              <w:rPr>
                <w:rFonts w:ascii="Times New Roman" w:hAnsi="Times New Roman" w:cs="Times New Roman"/>
                <w:i/>
                <w:sz w:val="24"/>
                <w:lang w:val="bg-BG" w:eastAsia="bg-BG"/>
              </w:rPr>
            </w:pPr>
            <w:r w:rsidRPr="00506E9D">
              <w:rPr>
                <w:rFonts w:ascii="Times New Roman" w:hAnsi="Times New Roman" w:cs="Times New Roman"/>
                <w:sz w:val="24"/>
                <w:lang w:val="bg-BG" w:eastAsia="bg-BG"/>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w:t>
            </w:r>
            <w:r w:rsidRPr="00506E9D">
              <w:rPr>
                <w:rFonts w:ascii="Times New Roman" w:hAnsi="Times New Roman" w:cs="Times New Roman"/>
                <w:i/>
                <w:sz w:val="24"/>
                <w:lang w:val="bg-BG" w:eastAsia="bg-BG"/>
              </w:rPr>
              <w:t xml:space="preserve"> посочените;</w:t>
            </w:r>
          </w:p>
          <w:p w:rsidR="00E22C16" w:rsidRPr="00506E9D" w:rsidRDefault="00E22C16" w:rsidP="00FE1F8C">
            <w:pPr>
              <w:keepNext/>
              <w:ind w:firstLine="60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25" w:tgtFrame="_blank" w:history="1">
              <w:r w:rsidRPr="00506E9D">
                <w:rPr>
                  <w:rFonts w:ascii="Times New Roman" w:hAnsi="Times New Roman" w:cs="Times New Roman"/>
                  <w:b/>
                  <w:bCs/>
                  <w:sz w:val="24"/>
                  <w:u w:val="single"/>
                  <w:lang w:val="bg-BG" w:eastAsia="bg-BG"/>
                </w:rPr>
                <w:t>§ 2, ал. 1, т. 1 - 3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60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лице, изпълняващо длъжността на висш ръководен служител, когато не може да се установи друго лице като действителен собственик;</w:t>
            </w:r>
          </w:p>
          <w:p w:rsidR="00E22C16" w:rsidRPr="00506E9D" w:rsidRDefault="00E22C16" w:rsidP="00FE1F8C">
            <w:pPr>
              <w:keepNext/>
              <w:ind w:firstLine="603"/>
              <w:jc w:val="lef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друго (посочва се)....................................................................................................</w:t>
            </w:r>
          </w:p>
          <w:p w:rsidR="00E22C16" w:rsidRPr="00506E9D" w:rsidRDefault="00E22C16" w:rsidP="00FE1F8C">
            <w:pPr>
              <w:keepNext/>
              <w:spacing w:before="120"/>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Описание на притежаваните права: ..............................................................................</w:t>
            </w:r>
          </w:p>
          <w:p w:rsidR="00E22C16" w:rsidRPr="00506E9D" w:rsidRDefault="00E22C16" w:rsidP="00FE1F8C">
            <w:pPr>
              <w:keepNext/>
              <w:spacing w:before="57"/>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w:t>
            </w:r>
          </w:p>
          <w:p w:rsidR="00E22C16" w:rsidRPr="00506E9D" w:rsidRDefault="00E22C16" w:rsidP="00FE1F8C">
            <w:pPr>
              <w:keepNext/>
              <w:textAlignment w:val="center"/>
              <w:rPr>
                <w:rFonts w:ascii="Times New Roman" w:hAnsi="Times New Roman" w:cs="Times New Roman"/>
                <w:sz w:val="24"/>
                <w:lang w:val="bg-BG" w:eastAsia="bg-BG"/>
              </w:rPr>
            </w:pPr>
          </w:p>
          <w:p w:rsidR="00E22C16" w:rsidRPr="00506E9D" w:rsidRDefault="00E22C16" w:rsidP="00FE1F8C">
            <w:pPr>
              <w:keepNext/>
              <w:textAlignment w:val="center"/>
              <w:rPr>
                <w:rFonts w:ascii="Times New Roman" w:hAnsi="Times New Roman" w:cs="Times New Roman"/>
                <w:sz w:val="24"/>
                <w:lang w:val="bg-BG" w:eastAsia="bg-BG"/>
              </w:rPr>
            </w:pP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2. ............................................................................................................................................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всяко гражданство на лицето)</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Държавата на пребиваване, в случай че е различна от Република България, или държавата по гражданството: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или адрес: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(за лица без постоянен адрес на територията на Република България)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което е:</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26" w:tgtFrame="_blank" w:history="1">
              <w:r w:rsidRPr="00506E9D">
                <w:rPr>
                  <w:rFonts w:ascii="Times New Roman" w:hAnsi="Times New Roman" w:cs="Times New Roman"/>
                  <w:b/>
                  <w:bCs/>
                  <w:sz w:val="24"/>
                  <w:u w:val="single"/>
                  <w:lang w:val="bg-BG" w:eastAsia="bg-BG"/>
                </w:rPr>
                <w:t>§ 2, ал. 1, т. 1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упражняващо контрол по смисъла на </w:t>
            </w:r>
            <w:hyperlink r:id="rId27" w:tgtFrame="_blank" w:history="1">
              <w:r w:rsidRPr="00506E9D">
                <w:rPr>
                  <w:rFonts w:ascii="Times New Roman" w:hAnsi="Times New Roman" w:cs="Times New Roman"/>
                  <w:b/>
                  <w:bCs/>
                  <w:sz w:val="24"/>
                  <w:u w:val="single"/>
                  <w:lang w:val="bg-BG" w:eastAsia="bg-BG"/>
                </w:rPr>
                <w:t>§ 1в от допълнителните разпоредби на Търговския закон</w:t>
              </w:r>
            </w:hyperlink>
            <w:r w:rsidRPr="00506E9D">
              <w:rPr>
                <w:rFonts w:ascii="Times New Roman" w:hAnsi="Times New Roman" w:cs="Times New Roman"/>
                <w:sz w:val="24"/>
                <w:lang w:val="bg-BG" w:eastAsia="bg-BG"/>
              </w:rPr>
              <w:t xml:space="preserve"> (посочва се конкретната хипотеза) ...............................................................................................................................;</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28" w:tgtFrame="_blank" w:history="1">
              <w:r w:rsidRPr="00506E9D">
                <w:rPr>
                  <w:rFonts w:ascii="Times New Roman" w:hAnsi="Times New Roman" w:cs="Times New Roman"/>
                  <w:b/>
                  <w:bCs/>
                  <w:sz w:val="24"/>
                  <w:u w:val="single"/>
                  <w:lang w:val="bg-BG" w:eastAsia="bg-BG"/>
                </w:rPr>
                <w:t>§ 2, ал. 3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29" w:tgtFrame="_blank" w:history="1">
              <w:r w:rsidRPr="00506E9D">
                <w:rPr>
                  <w:rFonts w:ascii="Times New Roman" w:hAnsi="Times New Roman" w:cs="Times New Roman"/>
                  <w:b/>
                  <w:bCs/>
                  <w:sz w:val="24"/>
                  <w:u w:val="single"/>
                  <w:lang w:val="bg-BG" w:eastAsia="bg-BG"/>
                </w:rPr>
                <w:t>§ 2, ал. 4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30" w:tgtFrame="_blank" w:history="1">
              <w:r w:rsidRPr="00506E9D">
                <w:rPr>
                  <w:rFonts w:ascii="Times New Roman" w:hAnsi="Times New Roman" w:cs="Times New Roman"/>
                  <w:b/>
                  <w:bCs/>
                  <w:sz w:val="24"/>
                  <w:u w:val="single"/>
                  <w:lang w:val="bg-BG" w:eastAsia="bg-BG"/>
                </w:rPr>
                <w:t>§ 2, ал. 1, т. 1 - 3 от допълнителните разпоредби на ЗМИП</w:t>
              </w:r>
            </w:hyperlink>
            <w:r w:rsidRPr="00506E9D">
              <w:rPr>
                <w:rFonts w:ascii="Times New Roman" w:hAnsi="Times New Roman" w:cs="Times New Roman"/>
                <w:sz w:val="24"/>
                <w:lang w:val="bg-BG" w:eastAsia="bg-BG"/>
              </w:rPr>
              <w:t>;</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лице, изпълняващо длъжността на висш ръководен служител, когато не може да се установи друго лице като действителен собственик;</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друго (посочва се) ........................................................................................................</w:t>
            </w:r>
          </w:p>
          <w:p w:rsidR="00E22C16" w:rsidRPr="00506E9D" w:rsidRDefault="00E22C16" w:rsidP="00FA7F42">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Описание на притежаваните права: ..............................................................................</w:t>
            </w:r>
          </w:p>
          <w:p w:rsidR="00E22C16" w:rsidRPr="00506E9D" w:rsidRDefault="00E22C16" w:rsidP="00FE1F8C">
            <w:pPr>
              <w:keepNext/>
              <w:ind w:firstLine="28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w:t>
            </w:r>
          </w:p>
          <w:p w:rsidR="00E22C16" w:rsidRPr="00506E9D" w:rsidRDefault="00E22C16" w:rsidP="00FE1F8C">
            <w:pPr>
              <w:keepNext/>
              <w:spacing w:before="120" w:after="120"/>
              <w:textAlignment w:val="center"/>
              <w:rPr>
                <w:rFonts w:ascii="Times New Roman" w:hAnsi="Times New Roman" w:cs="Times New Roman"/>
                <w:b/>
                <w:sz w:val="24"/>
                <w:lang w:val="bg-BG" w:eastAsia="bg-BG"/>
              </w:rPr>
            </w:pPr>
            <w:r w:rsidRPr="00506E9D">
              <w:rPr>
                <w:rFonts w:ascii="Times New Roman" w:hAnsi="Times New Roman" w:cs="Times New Roman"/>
                <w:b/>
                <w:sz w:val="24"/>
                <w:lang w:val="bg-B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А. Юридически лица/правни образувания, чрез които пряко се упражнява контрол:</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наименованието, както и правноорганизационната форма на юридическото лице или видът на правното образувание)</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седалище: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(държава, град, община)</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вписано в регистър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ЕИК/БУЛСТАТ или номер в съответния национален регистър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Представители:</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1. ...........................................................................................................................................,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всяко гражданство на лицето)</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Държавата на пребиваване, в случай че е различна от Република България, или държавата по гражданството: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2. ...........................................................................................................................................,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всяко гражданство на лицето)</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Държавата на пребиваване, в случай че е различна от Република България, или държавата по гражданството: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или адрес: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(за лица без постоянен адрес на територията на Република България)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Начин на представляване: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(заедно, поотделно или по друг начин)</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Б. Юридически лица/правни образувания, чрез които непряко се упражнява контрол:</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наименованието, както и правноорганизационната форма на юридическото лице или видът на правното образувание)</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седалище: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(държава, град, община)</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вписано в регистър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ЕИК/БУЛСТАТ или номер в съответния национален регистър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Представители:</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1. ...........................................................................................................................................,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всяко гражданство на лицето)</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Държавата на пребиваване, в случай че е различна от Република България, или държавата по гражданството: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или адрес: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(за лица без постоянен адрес на територията на Република България)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2. ...........................................................................................................................................,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(посочва се всяко гражданство на лицето)</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Държавата на пребиваване, в случай че е различна от Република България, или държавата по гражданството: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или адрес: .............................................................................................................................</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(за лица без постоянен адрес на територията на Република България)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Начин на представляване: ...................................................................................................</w:t>
            </w:r>
          </w:p>
          <w:p w:rsidR="00E22C16" w:rsidRPr="00506E9D" w:rsidRDefault="00E22C16" w:rsidP="00FE1F8C">
            <w:pPr>
              <w:keepNext/>
              <w:spacing w:after="57"/>
              <w:textAlignment w:val="center"/>
              <w:rPr>
                <w:rFonts w:ascii="Times New Roman" w:hAnsi="Times New Roman" w:cs="Times New Roman"/>
                <w:sz w:val="24"/>
                <w:lang w:val="bg-BG" w:eastAsia="bg-BG"/>
              </w:rPr>
            </w:pPr>
            <w:r w:rsidRPr="00506E9D">
              <w:rPr>
                <w:rFonts w:ascii="Times New Roman" w:hAnsi="Times New Roman" w:cs="Times New Roman"/>
                <w:iCs/>
                <w:sz w:val="24"/>
                <w:lang w:val="bg-BG" w:eastAsia="bg-BG"/>
              </w:rPr>
              <w:t>(заедно, поотделно или по друг начин)</w:t>
            </w:r>
          </w:p>
          <w:p w:rsidR="00E22C16" w:rsidRPr="00506E9D" w:rsidRDefault="00E22C16" w:rsidP="00FE1F8C">
            <w:pPr>
              <w:keepNext/>
              <w:textAlignment w:val="center"/>
              <w:rPr>
                <w:rFonts w:ascii="Times New Roman" w:hAnsi="Times New Roman" w:cs="Times New Roman"/>
                <w:sz w:val="24"/>
                <w:lang w:val="bg-BG" w:eastAsia="bg-BG"/>
              </w:rPr>
            </w:pPr>
          </w:p>
          <w:p w:rsidR="00E22C16" w:rsidRPr="00506E9D" w:rsidRDefault="00E22C16" w:rsidP="00FE1F8C">
            <w:pPr>
              <w:keepNext/>
              <w:textAlignment w:val="center"/>
              <w:rPr>
                <w:rFonts w:ascii="Times New Roman" w:hAnsi="Times New Roman" w:cs="Times New Roman"/>
                <w:b/>
                <w:sz w:val="24"/>
                <w:lang w:val="bg-BG" w:eastAsia="bg-BG"/>
              </w:rPr>
            </w:pPr>
            <w:r w:rsidRPr="00506E9D">
              <w:rPr>
                <w:rFonts w:ascii="Times New Roman" w:hAnsi="Times New Roman" w:cs="Times New Roman"/>
                <w:b/>
                <w:sz w:val="24"/>
                <w:lang w:val="bg-BG" w:eastAsia="bg-BG"/>
              </w:rPr>
              <w:t xml:space="preserve">III. Лице за контакт по </w:t>
            </w:r>
            <w:hyperlink r:id="rId31" w:tgtFrame="_blank" w:history="1">
              <w:r w:rsidRPr="00506E9D">
                <w:rPr>
                  <w:rFonts w:ascii="Times New Roman" w:hAnsi="Times New Roman" w:cs="Times New Roman"/>
                  <w:b/>
                  <w:bCs/>
                  <w:sz w:val="24"/>
                  <w:u w:val="single"/>
                  <w:lang w:val="bg-BG" w:eastAsia="bg-BG"/>
                </w:rPr>
                <w:t>чл. 63, ал. 4, т. 3 от ЗМИП</w:t>
              </w:r>
            </w:hyperlink>
            <w:r w:rsidRPr="00506E9D">
              <w:rPr>
                <w:rFonts w:ascii="Times New Roman" w:hAnsi="Times New Roman" w:cs="Times New Roman"/>
                <w:b/>
                <w:sz w:val="24"/>
                <w:lang w:val="bg-BG" w:eastAsia="bg-BG"/>
              </w:rPr>
              <w:t>:</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w:t>
            </w:r>
          </w:p>
          <w:p w:rsidR="00E22C16" w:rsidRPr="00506E9D" w:rsidRDefault="00E22C16" w:rsidP="00FE1F8C">
            <w:pPr>
              <w:keepNext/>
              <w:jc w:val="center"/>
              <w:textAlignment w:val="center"/>
              <w:rPr>
                <w:rFonts w:ascii="Times New Roman" w:hAnsi="Times New Roman" w:cs="Times New Roman"/>
                <w:i/>
                <w:iCs/>
                <w:sz w:val="24"/>
                <w:lang w:val="bg-BG" w:eastAsia="bg-BG"/>
              </w:rPr>
            </w:pPr>
            <w:r w:rsidRPr="00506E9D">
              <w:rPr>
                <w:rFonts w:ascii="Times New Roman" w:hAnsi="Times New Roman" w:cs="Times New Roman"/>
                <w:i/>
                <w:iCs/>
                <w:sz w:val="24"/>
                <w:lang w:val="bg-BG" w:eastAsia="bg-BG"/>
              </w:rPr>
              <w:t>(име, презиме, фамилия)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ЕГН/ЛНЧ: ...................., дата на раждане: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гражданство/а: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постоянен адрес на територията на Република България:</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ІV. Прилагам следните документи и справки съгласно </w:t>
            </w:r>
            <w:hyperlink r:id="rId32" w:tgtFrame="_blank" w:history="1">
              <w:r w:rsidRPr="00506E9D">
                <w:rPr>
                  <w:rFonts w:ascii="Times New Roman" w:hAnsi="Times New Roman" w:cs="Times New Roman"/>
                  <w:b/>
                  <w:bCs/>
                  <w:sz w:val="24"/>
                  <w:u w:val="single"/>
                  <w:lang w:val="bg-BG" w:eastAsia="bg-BG"/>
                </w:rPr>
                <w:t>чл. 59, ал. 1, т. 1 и 2 от ЗМИП</w:t>
              </w:r>
            </w:hyperlink>
            <w:r w:rsidRPr="00506E9D">
              <w:rPr>
                <w:rFonts w:ascii="Times New Roman" w:hAnsi="Times New Roman" w:cs="Times New Roman"/>
                <w:sz w:val="24"/>
                <w:lang w:val="bg-BG" w:eastAsia="bg-BG"/>
              </w:rPr>
              <w:t>:</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1. .............................................................................................................................................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2. .............................................................................................................................................</w:t>
            </w:r>
          </w:p>
          <w:p w:rsidR="00E22C16" w:rsidRPr="00506E9D" w:rsidRDefault="00E22C16" w:rsidP="00FE1F8C">
            <w:pPr>
              <w:keepNext/>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 xml:space="preserve">Известна ми е отговорността по </w:t>
            </w:r>
            <w:hyperlink r:id="rId33" w:tgtFrame="_blank" w:history="1">
              <w:r w:rsidRPr="00506E9D">
                <w:rPr>
                  <w:rFonts w:ascii="Times New Roman" w:hAnsi="Times New Roman" w:cs="Times New Roman"/>
                  <w:b/>
                  <w:bCs/>
                  <w:sz w:val="24"/>
                  <w:u w:val="single"/>
                  <w:lang w:val="bg-BG" w:eastAsia="bg-BG"/>
                </w:rPr>
                <w:t>чл. 313 от Наказателния кодекс</w:t>
              </w:r>
            </w:hyperlink>
            <w:r w:rsidRPr="00506E9D">
              <w:rPr>
                <w:rFonts w:ascii="Times New Roman" w:hAnsi="Times New Roman" w:cs="Times New Roman"/>
                <w:sz w:val="24"/>
                <w:lang w:val="bg-BG" w:eastAsia="bg-BG"/>
              </w:rPr>
              <w:t xml:space="preserve"> за деклариране на неверни данни.</w:t>
            </w:r>
          </w:p>
          <w:p w:rsidR="00E22C16" w:rsidRPr="00506E9D" w:rsidRDefault="00E22C16" w:rsidP="00FE1F8C">
            <w:pPr>
              <w:keepNext/>
              <w:textAlignment w:val="center"/>
              <w:rPr>
                <w:rFonts w:ascii="Times New Roman" w:hAnsi="Times New Roman" w:cs="Times New Roman"/>
                <w:sz w:val="24"/>
                <w:lang w:val="bg-BG" w:eastAsia="bg-BG"/>
              </w:rPr>
            </w:pPr>
          </w:p>
          <w:p w:rsidR="00E22C16" w:rsidRPr="00506E9D" w:rsidRDefault="00E22C16" w:rsidP="00FE1F8C">
            <w:pPr>
              <w:keepNext/>
              <w:spacing w:before="113"/>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ДАТА: ...............                                                           ДЕКЛАРАТОР: ........................</w:t>
            </w:r>
          </w:p>
          <w:p w:rsidR="00E22C16" w:rsidRPr="00506E9D" w:rsidRDefault="00E22C16" w:rsidP="00FE1F8C">
            <w:pPr>
              <w:keepNext/>
              <w:ind w:firstLine="2976"/>
              <w:textAlignment w:val="center"/>
              <w:rPr>
                <w:rFonts w:ascii="Times New Roman" w:hAnsi="Times New Roman" w:cs="Times New Roman"/>
                <w:sz w:val="24"/>
                <w:lang w:val="bg-BG" w:eastAsia="bg-BG"/>
              </w:rPr>
            </w:pPr>
            <w:r w:rsidRPr="00506E9D">
              <w:rPr>
                <w:rFonts w:ascii="Times New Roman" w:hAnsi="Times New Roman" w:cs="Times New Roman"/>
                <w:iCs/>
                <w:sz w:val="24"/>
                <w:lang w:val="bg-BG" w:eastAsia="bg-BG"/>
              </w:rPr>
              <w:t xml:space="preserve">                                                         (име и подпис)</w:t>
            </w:r>
          </w:p>
          <w:p w:rsidR="00E22C16" w:rsidRPr="00506E9D" w:rsidRDefault="00E22C16" w:rsidP="00FE1F8C">
            <w:pPr>
              <w:keepNext/>
              <w:spacing w:before="113" w:after="34"/>
              <w:ind w:firstLine="283"/>
              <w:textAlignment w:val="center"/>
              <w:rPr>
                <w:rFonts w:ascii="Times New Roman" w:hAnsi="Times New Roman" w:cs="Times New Roman"/>
                <w:sz w:val="24"/>
                <w:lang w:val="bg-BG" w:eastAsia="bg-BG"/>
              </w:rPr>
            </w:pP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Указания:</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 xml:space="preserve">Попълване на настоящата декларация се извършва, като се отчита дефиницията на </w:t>
            </w:r>
            <w:hyperlink r:id="rId34" w:tgtFrame="_blank" w:history="1">
              <w:r w:rsidRPr="00506E9D">
                <w:rPr>
                  <w:rFonts w:ascii="Times New Roman" w:hAnsi="Times New Roman" w:cs="Times New Roman"/>
                  <w:i/>
                  <w:sz w:val="24"/>
                  <w:lang w:val="bg-BG" w:eastAsia="bg-BG"/>
                </w:rPr>
                <w:t>§ 2 от допълнителните разпоредби на ЗМИП</w:t>
              </w:r>
            </w:hyperlink>
            <w:r w:rsidRPr="00506E9D">
              <w:rPr>
                <w:rFonts w:ascii="Times New Roman" w:hAnsi="Times New Roman" w:cs="Times New Roman"/>
                <w:i/>
                <w:sz w:val="24"/>
                <w:lang w:val="bg-BG" w:eastAsia="bg-BG"/>
              </w:rPr>
              <w:t>, който гласи следното:</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E22C16" w:rsidRPr="00506E9D" w:rsidRDefault="00E22C16" w:rsidP="00FE1F8C">
            <w:pPr>
              <w:keepNext/>
              <w:ind w:firstLine="283"/>
              <w:textAlignment w:val="center"/>
              <w:rPr>
                <w:rFonts w:ascii="Times New Roman" w:hAnsi="Times New Roman" w:cs="Times New Roman"/>
                <w:i/>
                <w:sz w:val="24"/>
                <w:lang w:val="bg-BG" w:eastAsia="bg-BG"/>
              </w:rPr>
            </w:pP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а) учредителят;</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б) доверителният собственик;</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в) пазителят, ако има такъв;</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г) бенефициерът или класът бенефициери, или</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 xml:space="preserve">(3) "Контрол" е контролът по смисъла на </w:t>
            </w:r>
            <w:hyperlink r:id="rId35" w:tgtFrame="_blank" w:history="1">
              <w:r w:rsidRPr="00506E9D">
                <w:rPr>
                  <w:rFonts w:ascii="Times New Roman" w:hAnsi="Times New Roman" w:cs="Times New Roman"/>
                  <w:i/>
                  <w:sz w:val="24"/>
                  <w:lang w:val="bg-BG" w:eastAsia="bg-BG"/>
                </w:rPr>
                <w:t>§ 1в от допълнителните разпоредби на Търговския закон</w:t>
              </w:r>
            </w:hyperlink>
            <w:r w:rsidRPr="00506E9D">
              <w:rPr>
                <w:rFonts w:ascii="Times New Roman" w:hAnsi="Times New Roman" w:cs="Times New Roman"/>
                <w:i/>
                <w:sz w:val="24"/>
                <w:lang w:val="bg-B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E22C16" w:rsidRPr="00506E9D" w:rsidRDefault="00E22C16" w:rsidP="00FE1F8C">
            <w:pPr>
              <w:keepNext/>
              <w:ind w:firstLine="283"/>
              <w:textAlignment w:val="center"/>
              <w:rPr>
                <w:rFonts w:ascii="Times New Roman" w:hAnsi="Times New Roman" w:cs="Times New Roman"/>
                <w:i/>
                <w:sz w:val="24"/>
                <w:lang w:val="bg-BG" w:eastAsia="bg-BG"/>
              </w:rPr>
            </w:pPr>
            <w:r w:rsidRPr="00506E9D">
              <w:rPr>
                <w:rFonts w:ascii="Times New Roman" w:hAnsi="Times New Roman" w:cs="Times New Roman"/>
                <w:i/>
                <w:sz w:val="24"/>
                <w:lang w:val="bg-B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tc>
      </w:tr>
      <w:tr w:rsidR="00E22C16" w:rsidRPr="00506E9D" w:rsidTr="00FE1F8C">
        <w:tc>
          <w:tcPr>
            <w:tcW w:w="8788" w:type="dxa"/>
            <w:tcBorders>
              <w:top w:val="nil"/>
              <w:left w:val="nil"/>
              <w:bottom w:val="nil"/>
              <w:right w:val="nil"/>
            </w:tcBorders>
            <w:tcMar>
              <w:top w:w="0" w:type="dxa"/>
              <w:left w:w="108" w:type="dxa"/>
              <w:bottom w:w="0" w:type="dxa"/>
              <w:right w:w="108" w:type="dxa"/>
            </w:tcMar>
            <w:vAlign w:val="center"/>
          </w:tcPr>
          <w:p w:rsidR="00E22C16" w:rsidRPr="00506E9D" w:rsidRDefault="00E22C16" w:rsidP="00FE1F8C">
            <w:pPr>
              <w:spacing w:after="240"/>
              <w:textAlignment w:val="top"/>
              <w:rPr>
                <w:rFonts w:ascii="Times New Roman" w:hAnsi="Times New Roman" w:cs="Times New Roman"/>
                <w:color w:val="333333"/>
                <w:sz w:val="24"/>
                <w:lang w:val="bg-BG" w:eastAsia="bg-BG"/>
              </w:rPr>
            </w:pPr>
          </w:p>
        </w:tc>
      </w:tr>
    </w:tbl>
    <w:p w:rsidR="00E22C16" w:rsidRPr="00506E9D" w:rsidRDefault="00E22C16" w:rsidP="00E22C16">
      <w:pPr>
        <w:rPr>
          <w:rFonts w:ascii="Times New Roman" w:hAnsi="Times New Roman" w:cs="Times New Roman"/>
          <w:sz w:val="24"/>
          <w:lang w:val="bg-BG"/>
        </w:rPr>
        <w:sectPr w:rsidR="00E22C16" w:rsidRPr="00506E9D" w:rsidSect="00FE1F8C">
          <w:pgSz w:w="11906" w:h="16838" w:code="9"/>
          <w:pgMar w:top="720" w:right="748" w:bottom="851" w:left="1440" w:header="709" w:footer="709" w:gutter="0"/>
          <w:cols w:space="708"/>
          <w:docGrid w:linePitch="360"/>
        </w:sectPr>
      </w:pPr>
    </w:p>
    <w:p w:rsidR="00E22C16" w:rsidRPr="00506E9D" w:rsidRDefault="00E22C16" w:rsidP="00012B34">
      <w:pPr>
        <w:pStyle w:val="Heading3"/>
        <w:rPr>
          <w:kern w:val="1"/>
        </w:rPr>
      </w:pPr>
      <w:bookmarkStart w:id="15" w:name="_Toc23336027"/>
      <w:r w:rsidRPr="00506E9D">
        <w:t>Приложение № 7</w:t>
      </w:r>
      <w:bookmarkEnd w:id="15"/>
    </w:p>
    <w:p w:rsidR="00E22C16" w:rsidRPr="00506E9D" w:rsidRDefault="00E22C16" w:rsidP="00E22C16">
      <w:pPr>
        <w:jc w:val="right"/>
        <w:rPr>
          <w:rFonts w:ascii="Times New Roman" w:eastAsia="Calibri" w:hAnsi="Times New Roman" w:cs="Times New Roman"/>
          <w:sz w:val="24"/>
          <w:u w:val="single"/>
          <w:lang w:val="bg-BG"/>
        </w:rPr>
      </w:pPr>
      <w:r w:rsidRPr="00506E9D">
        <w:rPr>
          <w:rFonts w:ascii="Times New Roman" w:eastAsia="Calibri" w:hAnsi="Times New Roman" w:cs="Times New Roman"/>
          <w:sz w:val="24"/>
          <w:lang w:val="bg-BG"/>
        </w:rPr>
        <w:t xml:space="preserve"> (образец)</w:t>
      </w:r>
    </w:p>
    <w:p w:rsidR="00E22C16" w:rsidRPr="00506E9D" w:rsidRDefault="00E22C16" w:rsidP="00E22C16">
      <w:pPr>
        <w:rPr>
          <w:rFonts w:ascii="Times New Roman" w:hAnsi="Times New Roman" w:cs="Times New Roman"/>
          <w:sz w:val="24"/>
          <w:lang w:val="bg-BG"/>
        </w:rPr>
      </w:pPr>
    </w:p>
    <w:p w:rsidR="00E22C16" w:rsidRPr="00506E9D" w:rsidRDefault="00E22C16" w:rsidP="00E22C16">
      <w:pPr>
        <w:rPr>
          <w:rFonts w:ascii="Times New Roman" w:hAnsi="Times New Roman" w:cs="Times New Roman"/>
          <w:sz w:val="24"/>
          <w:lang w:val="bg-BG"/>
        </w:rPr>
      </w:pPr>
    </w:p>
    <w:p w:rsidR="00E22C16" w:rsidRPr="00506E9D" w:rsidRDefault="00E22C16" w:rsidP="00E22C16">
      <w:pPr>
        <w:widowControl w:val="0"/>
        <w:ind w:left="-105" w:firstLine="105"/>
        <w:jc w:val="center"/>
        <w:rPr>
          <w:rFonts w:ascii="Times New Roman" w:eastAsia="Calibri" w:hAnsi="Times New Roman" w:cs="Times New Roman"/>
          <w:b/>
          <w:sz w:val="24"/>
          <w:lang w:val="bg-BG"/>
        </w:rPr>
      </w:pPr>
      <w:r w:rsidRPr="00506E9D">
        <w:rPr>
          <w:rFonts w:ascii="Times New Roman" w:eastAsia="Calibri" w:hAnsi="Times New Roman" w:cs="Times New Roman"/>
          <w:b/>
          <w:sz w:val="24"/>
          <w:lang w:val="bg-BG"/>
        </w:rPr>
        <w:t>ДЕКЛАРАЦИЯ</w:t>
      </w:r>
    </w:p>
    <w:p w:rsidR="00E22C16" w:rsidRPr="00506E9D" w:rsidRDefault="00E22C16" w:rsidP="00E22C16">
      <w:pPr>
        <w:widowControl w:val="0"/>
        <w:ind w:left="-105" w:firstLine="105"/>
        <w:jc w:val="center"/>
        <w:rPr>
          <w:rFonts w:ascii="Times New Roman" w:eastAsia="Calibri" w:hAnsi="Times New Roman" w:cs="Times New Roman"/>
          <w:b/>
          <w:sz w:val="24"/>
          <w:lang w:val="bg-BG"/>
        </w:rPr>
      </w:pPr>
      <w:r w:rsidRPr="00506E9D">
        <w:rPr>
          <w:rFonts w:ascii="Times New Roman" w:eastAsia="Calibri" w:hAnsi="Times New Roman" w:cs="Times New Roman"/>
          <w:b/>
          <w:sz w:val="24"/>
          <w:lang w:val="bg-BG"/>
        </w:rPr>
        <w:t>по чл. 66, ал. 2 от ЗМИП</w:t>
      </w:r>
    </w:p>
    <w:p w:rsidR="00E22C16" w:rsidRPr="00506E9D" w:rsidRDefault="00E22C16" w:rsidP="00E22C16">
      <w:pPr>
        <w:widowControl w:val="0"/>
        <w:ind w:left="-105" w:firstLine="105"/>
        <w:rPr>
          <w:rFonts w:ascii="Times New Roman" w:eastAsia="Calibri" w:hAnsi="Times New Roman" w:cs="Times New Roman"/>
          <w:sz w:val="24"/>
          <w:lang w:val="bg-BG"/>
        </w:rPr>
      </w:pPr>
    </w:p>
    <w:p w:rsidR="00E22C16" w:rsidRPr="00506E9D" w:rsidRDefault="00E22C16" w:rsidP="00E22C16">
      <w:pPr>
        <w:widowControl w:val="0"/>
        <w:ind w:left="-105" w:firstLine="105"/>
        <w:rPr>
          <w:rFonts w:ascii="Times New Roman" w:eastAsia="Calibri" w:hAnsi="Times New Roman" w:cs="Times New Roman"/>
          <w:sz w:val="24"/>
          <w:lang w:val="bg-BG"/>
        </w:rPr>
      </w:pPr>
      <w:r w:rsidRPr="00506E9D">
        <w:rPr>
          <w:rFonts w:ascii="Times New Roman" w:eastAsia="Calibri" w:hAnsi="Times New Roman" w:cs="Times New Roman"/>
          <w:sz w:val="24"/>
          <w:lang w:val="bg-BG"/>
        </w:rPr>
        <w:t>Долуподписаният/ата:……...........................................................................................................</w:t>
      </w:r>
    </w:p>
    <w:p w:rsidR="00E22C16" w:rsidRPr="00506E9D" w:rsidRDefault="00E22C16" w:rsidP="00E22C16">
      <w:pPr>
        <w:widowControl w:val="0"/>
        <w:spacing w:after="120"/>
        <w:jc w:val="center"/>
        <w:rPr>
          <w:rFonts w:ascii="Times New Roman" w:eastAsia="Calibri" w:hAnsi="Times New Roman" w:cs="Times New Roman"/>
          <w:sz w:val="24"/>
          <w:lang w:val="bg-BG"/>
        </w:rPr>
      </w:pPr>
      <w:r w:rsidRPr="00506E9D">
        <w:rPr>
          <w:rFonts w:ascii="Times New Roman" w:eastAsia="Calibri" w:hAnsi="Times New Roman" w:cs="Times New Roman"/>
          <w:i/>
          <w:iCs/>
          <w:sz w:val="24"/>
          <w:lang w:val="bg-BG"/>
        </w:rPr>
        <w:t>(име, презиме, фамилия)</w:t>
      </w:r>
    </w:p>
    <w:p w:rsidR="00E22C16" w:rsidRPr="00506E9D" w:rsidRDefault="00E22C16" w:rsidP="00E22C16">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ЕГН/ЛНЧ/официален личен идентификационен номер или друг уникален елемент за установяване на самоличността .........................................................................................,</w:t>
      </w:r>
    </w:p>
    <w:p w:rsidR="00E22C16" w:rsidRPr="00506E9D" w:rsidRDefault="00E22C16" w:rsidP="00E22C16">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постоянен адрес: ..................................................................................................................,</w:t>
      </w:r>
    </w:p>
    <w:p w:rsidR="00E22C16" w:rsidRPr="00506E9D" w:rsidRDefault="00E22C16" w:rsidP="00E22C16">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гражданство/а: ......................................................................................................................,</w:t>
      </w:r>
    </w:p>
    <w:p w:rsidR="00E22C16" w:rsidRPr="00506E9D" w:rsidRDefault="00E22C16" w:rsidP="00E22C16">
      <w:pPr>
        <w:widowControl w:val="0"/>
        <w:spacing w:after="120"/>
        <w:rPr>
          <w:rFonts w:ascii="Times New Roman" w:eastAsia="Calibri" w:hAnsi="Times New Roman" w:cs="Times New Roman"/>
          <w:sz w:val="24"/>
          <w:lang w:val="bg-BG"/>
        </w:rPr>
      </w:pPr>
      <w:r w:rsidRPr="00506E9D">
        <w:rPr>
          <w:rFonts w:ascii="Times New Roman" w:eastAsia="Calibri" w:hAnsi="Times New Roman" w:cs="Times New Roman"/>
          <w:sz w:val="24"/>
          <w:lang w:val="bg-BG"/>
        </w:rPr>
        <w:t>документ за самоличност: ..................................................................................................,</w:t>
      </w:r>
    </w:p>
    <w:p w:rsidR="00E22C16" w:rsidRPr="00506E9D" w:rsidRDefault="00E22C16" w:rsidP="00E22C16">
      <w:pPr>
        <w:tabs>
          <w:tab w:val="left" w:pos="9781"/>
        </w:tabs>
        <w:ind w:firstLine="720"/>
        <w:rPr>
          <w:rFonts w:ascii="Times New Roman" w:eastAsia="Calibri" w:hAnsi="Times New Roman" w:cs="Times New Roman"/>
          <w:i/>
          <w:sz w:val="24"/>
          <w:lang w:val="bg-BG" w:eastAsia="bg-BG"/>
        </w:rPr>
      </w:pPr>
    </w:p>
    <w:p w:rsidR="00E22C16" w:rsidRPr="00506E9D" w:rsidRDefault="00E22C16" w:rsidP="00E22C16">
      <w:pPr>
        <w:tabs>
          <w:tab w:val="left" w:pos="9781"/>
        </w:tabs>
        <w:spacing w:after="120"/>
        <w:ind w:firstLine="7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Декларирам, че паричните средства, използвани в рамките на следното делово взаимоотношение ................................................................................................................,</w:t>
      </w:r>
    </w:p>
    <w:p w:rsidR="00E22C16" w:rsidRPr="00506E9D" w:rsidRDefault="00E22C16" w:rsidP="00E22C16">
      <w:pPr>
        <w:tabs>
          <w:tab w:val="left" w:pos="9781"/>
        </w:tabs>
        <w:spacing w:after="1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или предмет на следната операция или сделка ................................................................,</w:t>
      </w:r>
    </w:p>
    <w:p w:rsidR="00E22C16" w:rsidRPr="00506E9D" w:rsidRDefault="00E22C16" w:rsidP="00E22C16">
      <w:pPr>
        <w:tabs>
          <w:tab w:val="left" w:pos="9781"/>
        </w:tabs>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в размер ................................................................................................................................,</w:t>
      </w:r>
    </w:p>
    <w:p w:rsidR="00E22C16" w:rsidRPr="00506E9D" w:rsidRDefault="00E22C16" w:rsidP="00E22C16">
      <w:pPr>
        <w:widowControl w:val="0"/>
        <w:spacing w:after="120"/>
        <w:jc w:val="center"/>
        <w:rPr>
          <w:rFonts w:ascii="Times New Roman" w:eastAsia="Calibri" w:hAnsi="Times New Roman" w:cs="Times New Roman"/>
          <w:i/>
          <w:iCs/>
          <w:sz w:val="24"/>
          <w:lang w:val="bg-BG"/>
        </w:rPr>
      </w:pPr>
      <w:r w:rsidRPr="00506E9D">
        <w:rPr>
          <w:rFonts w:ascii="Times New Roman" w:eastAsia="Calibri" w:hAnsi="Times New Roman" w:cs="Times New Roman"/>
          <w:i/>
          <w:iCs/>
          <w:sz w:val="24"/>
          <w:lang w:val="bg-BG"/>
        </w:rPr>
        <w:t>(посочват се размерът и видът на валутата)</w:t>
      </w:r>
    </w:p>
    <w:p w:rsidR="00E22C16" w:rsidRPr="00506E9D" w:rsidRDefault="00E22C16" w:rsidP="00E22C16">
      <w:pPr>
        <w:tabs>
          <w:tab w:val="left" w:pos="9781"/>
        </w:tabs>
        <w:spacing w:after="1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имат следния произход: .......................................................................................................</w:t>
      </w:r>
    </w:p>
    <w:p w:rsidR="00E22C16" w:rsidRPr="00506E9D" w:rsidRDefault="00E22C16" w:rsidP="00E22C16">
      <w:pPr>
        <w:tabs>
          <w:tab w:val="left" w:pos="9781"/>
        </w:tabs>
        <w:spacing w:after="120"/>
        <w:ind w:firstLine="7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При посочване на физическо лице се посочват имената, ЕГН/ЛНЧ, а за лицата, които не попадат в обхвата на чл. 3, ал. 2 от Закона за гражданската регистрация - дата на раждане; при посочване на юридическо лице или друго правно образувание - неговото наименование, ЕИК/БУЛСТАТ, а ако същото е регистрирано в друга държава - наименованието, регистрационният номер или друг идентификационен номер, под който същото е вписано в съответния регистър на другата държава.</w:t>
      </w:r>
    </w:p>
    <w:p w:rsidR="00E22C16" w:rsidRPr="00506E9D" w:rsidRDefault="00E22C16" w:rsidP="00E22C16">
      <w:pPr>
        <w:tabs>
          <w:tab w:val="left" w:pos="9781"/>
        </w:tabs>
        <w:spacing w:after="120"/>
        <w:ind w:firstLine="7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При посочване на договори (включително договори за дарение), фактури или други документи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rsidR="00E22C16" w:rsidRPr="00506E9D" w:rsidRDefault="00E22C16" w:rsidP="00E22C16">
      <w:pPr>
        <w:tabs>
          <w:tab w:val="left" w:pos="9781"/>
        </w:tabs>
        <w:spacing w:after="120"/>
        <w:ind w:firstLine="7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При посочване на наследство се посочват година на придобиване и данни за наследодателя или наследодателите, при посочване на спестявания - периодът, в който са натрупани спестяванията, както и данни за източника, а при посочване на доходи от търговска или трудова дейност, както и друг общо формулиран източник - периодът, в който са генерирани доходите, както и данни за работодателя или контрагентите.</w:t>
      </w:r>
    </w:p>
    <w:p w:rsidR="00E22C16" w:rsidRPr="00506E9D" w:rsidRDefault="00E22C16" w:rsidP="00E22C16">
      <w:pPr>
        <w:tabs>
          <w:tab w:val="left" w:pos="9781"/>
        </w:tabs>
        <w:spacing w:after="120"/>
        <w:ind w:firstLine="720"/>
        <w:rPr>
          <w:rFonts w:ascii="Times New Roman" w:eastAsia="Calibri" w:hAnsi="Times New Roman" w:cs="Times New Roman"/>
          <w:sz w:val="24"/>
          <w:lang w:val="bg-BG" w:eastAsia="bg-BG"/>
        </w:rPr>
      </w:pPr>
      <w:r w:rsidRPr="00506E9D">
        <w:rPr>
          <w:rFonts w:ascii="Times New Roman" w:eastAsia="Calibri" w:hAnsi="Times New Roman" w:cs="Times New Roman"/>
          <w:sz w:val="24"/>
          <w:lang w:val="bg-BG" w:eastAsia="bg-BG"/>
        </w:rPr>
        <w:t>Известна ми е наказателната отговорност по чл. 313 от Наказателния кодекс за деклариране на неверни обстоятелства.</w:t>
      </w:r>
    </w:p>
    <w:p w:rsidR="00E22C16" w:rsidRPr="00506E9D" w:rsidRDefault="00E22C16" w:rsidP="00E22C16">
      <w:pPr>
        <w:keepNext/>
        <w:spacing w:before="113"/>
        <w:ind w:left="5139" w:hanging="5139"/>
        <w:textAlignment w:val="center"/>
        <w:rPr>
          <w:rFonts w:ascii="Times New Roman" w:hAnsi="Times New Roman" w:cs="Times New Roman"/>
          <w:sz w:val="24"/>
          <w:lang w:val="bg-BG" w:eastAsia="bg-BG"/>
        </w:rPr>
      </w:pPr>
      <w:r w:rsidRPr="00506E9D">
        <w:rPr>
          <w:rFonts w:ascii="Times New Roman" w:hAnsi="Times New Roman" w:cs="Times New Roman"/>
          <w:sz w:val="24"/>
          <w:lang w:val="bg-BG" w:eastAsia="bg-BG"/>
        </w:rPr>
        <w:t>ДАТА: ...............................</w:t>
      </w:r>
      <w:r w:rsidRPr="00506E9D">
        <w:rPr>
          <w:rFonts w:ascii="Times New Roman" w:hAnsi="Times New Roman" w:cs="Times New Roman"/>
          <w:sz w:val="24"/>
          <w:lang w:val="bg-BG" w:eastAsia="bg-BG"/>
        </w:rPr>
        <w:tab/>
      </w:r>
      <w:r w:rsidRPr="00506E9D">
        <w:rPr>
          <w:rFonts w:ascii="Times New Roman" w:hAnsi="Times New Roman" w:cs="Times New Roman"/>
          <w:sz w:val="24"/>
          <w:lang w:val="bg-BG" w:eastAsia="bg-BG"/>
        </w:rPr>
        <w:tab/>
        <w:t xml:space="preserve"> ДЕКЛАРАТОР: ........................</w:t>
      </w:r>
    </w:p>
    <w:p w:rsidR="00B27185" w:rsidRPr="00506E9D" w:rsidRDefault="00B27185">
      <w:pPr>
        <w:rPr>
          <w:rFonts w:ascii="Times New Roman" w:hAnsi="Times New Roman" w:cs="Times New Roman"/>
        </w:rPr>
      </w:pPr>
    </w:p>
    <w:sectPr w:rsidR="00B27185" w:rsidRPr="00506E9D" w:rsidSect="00B271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710" w:rsidRDefault="007E5710" w:rsidP="007257DE">
      <w:r>
        <w:separator/>
      </w:r>
    </w:p>
  </w:endnote>
  <w:endnote w:type="continuationSeparator" w:id="0">
    <w:p w:rsidR="007E5710" w:rsidRDefault="007E5710" w:rsidP="007257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bar">
    <w:altName w:val="Arial Narrow"/>
    <w:panose1 w:val="00000000000000000000"/>
    <w:charset w:val="00"/>
    <w:family w:val="swiss"/>
    <w:notTrueType/>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charset w:val="00"/>
    <w:family w:val="roman"/>
    <w:pitch w:val="variable"/>
    <w:sig w:usb0="00000003" w:usb1="00000000" w:usb2="00000000" w:usb3="00000000" w:csb0="00000001" w:csb1="00000000"/>
  </w:font>
  <w:font w:name="Futura Bk">
    <w:altName w:val="Century Gothic"/>
    <w:charset w:val="00"/>
    <w:family w:val="auto"/>
    <w:pitch w:val="default"/>
    <w:sig w:usb0="00000003" w:usb1="00000000" w:usb2="00000000" w:usb3="00000000" w:csb0="00000001" w:csb1="00000000"/>
  </w:font>
  <w:font w:name="OpenSymbol">
    <w:altName w:val="Arial Unicode MS"/>
    <w:charset w:val="8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okCYR">
    <w:altName w:val="Times New Roman"/>
    <w:panose1 w:val="00000000000000000000"/>
    <w:charset w:val="CC"/>
    <w:family w:val="roman"/>
    <w:notTrueType/>
    <w:pitch w:val="default"/>
    <w:sig w:usb0="00000203" w:usb1="00000000" w:usb2="00000000" w:usb3="00000000" w:csb0="00000005" w:csb1="00000000"/>
  </w:font>
  <w:font w:name="Palatino">
    <w:charset w:val="00"/>
    <w:family w:val="roman"/>
    <w:pitch w:val="variable"/>
    <w:sig w:usb0="00000007" w:usb1="00000000" w:usb2="00000000" w:usb3="00000000" w:csb0="00000093"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10" w:rsidRDefault="007E57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10" w:rsidRDefault="007E57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710" w:rsidRDefault="007E5710" w:rsidP="007257DE">
      <w:r>
        <w:separator/>
      </w:r>
    </w:p>
  </w:footnote>
  <w:footnote w:type="continuationSeparator" w:id="0">
    <w:p w:rsidR="007E5710" w:rsidRDefault="007E5710" w:rsidP="007257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10" w:rsidRDefault="007E57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10" w:rsidRDefault="007E571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710" w:rsidRDefault="007E57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nsid w:val="023F5BB8"/>
    <w:multiLevelType w:val="multilevel"/>
    <w:tmpl w:val="CB6A2E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5458A0"/>
    <w:multiLevelType w:val="hybridMultilevel"/>
    <w:tmpl w:val="CCCAD910"/>
    <w:lvl w:ilvl="0" w:tplc="A6B4C9D0">
      <w:start w:val="3"/>
      <w:numFmt w:val="bullet"/>
      <w:lvlText w:val="-"/>
      <w:lvlJc w:val="left"/>
      <w:pPr>
        <w:ind w:left="720" w:hanging="360"/>
      </w:pPr>
      <w:rPr>
        <w:rFonts w:ascii="Times New Roman" w:eastAsia="Tahom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58247E0"/>
    <w:multiLevelType w:val="multilevel"/>
    <w:tmpl w:val="5ABEC5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E53917"/>
    <w:multiLevelType w:val="multilevel"/>
    <w:tmpl w:val="F12CD7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835CF9"/>
    <w:multiLevelType w:val="multilevel"/>
    <w:tmpl w:val="189095A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E80971"/>
    <w:multiLevelType w:val="multilevel"/>
    <w:tmpl w:val="CBC864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D91C0B"/>
    <w:multiLevelType w:val="multilevel"/>
    <w:tmpl w:val="EC12F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1503312"/>
    <w:multiLevelType w:val="multilevel"/>
    <w:tmpl w:val="0C9040D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4016CE"/>
    <w:multiLevelType w:val="multilevel"/>
    <w:tmpl w:val="40DED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CD4E5B"/>
    <w:multiLevelType w:val="multilevel"/>
    <w:tmpl w:val="64C436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E4362A"/>
    <w:multiLevelType w:val="multilevel"/>
    <w:tmpl w:val="7B70F82C"/>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4">
    <w:nsid w:val="31BA79C0"/>
    <w:multiLevelType w:val="multilevel"/>
    <w:tmpl w:val="37AC15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DF6DA1"/>
    <w:multiLevelType w:val="multilevel"/>
    <w:tmpl w:val="0F6036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AE46A35"/>
    <w:multiLevelType w:val="multilevel"/>
    <w:tmpl w:val="63B231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062673"/>
    <w:multiLevelType w:val="multilevel"/>
    <w:tmpl w:val="836E78DE"/>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C9447AB"/>
    <w:multiLevelType w:val="multilevel"/>
    <w:tmpl w:val="4A64714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E1564AA"/>
    <w:multiLevelType w:val="multilevel"/>
    <w:tmpl w:val="3A4AB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nsid w:val="42893291"/>
    <w:multiLevelType w:val="multilevel"/>
    <w:tmpl w:val="63AEA93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2B61242"/>
    <w:multiLevelType w:val="multilevel"/>
    <w:tmpl w:val="52249B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05454A"/>
    <w:multiLevelType w:val="multilevel"/>
    <w:tmpl w:val="CE0068D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9870F13"/>
    <w:multiLevelType w:val="multilevel"/>
    <w:tmpl w:val="0FDA9C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BE256D8"/>
    <w:multiLevelType w:val="hybridMultilevel"/>
    <w:tmpl w:val="0D98C9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6471712"/>
    <w:multiLevelType w:val="multilevel"/>
    <w:tmpl w:val="9E4AF0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919502E"/>
    <w:multiLevelType w:val="hybridMultilevel"/>
    <w:tmpl w:val="8C9A983E"/>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nsid w:val="5EDC7943"/>
    <w:multiLevelType w:val="multilevel"/>
    <w:tmpl w:val="C0E81C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81208A"/>
    <w:multiLevelType w:val="multilevel"/>
    <w:tmpl w:val="30163F2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F95127A"/>
    <w:multiLevelType w:val="multilevel"/>
    <w:tmpl w:val="11543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5D673E"/>
    <w:multiLevelType w:val="multilevel"/>
    <w:tmpl w:val="F26EFE6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40F52EE"/>
    <w:multiLevelType w:val="multilevel"/>
    <w:tmpl w:val="80EC7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57632E7"/>
    <w:multiLevelType w:val="multilevel"/>
    <w:tmpl w:val="2EA496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63550E3"/>
    <w:multiLevelType w:val="hybridMultilevel"/>
    <w:tmpl w:val="AE1E37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9CF73D7"/>
    <w:multiLevelType w:val="multilevel"/>
    <w:tmpl w:val="7BA86D2C"/>
    <w:lvl w:ilvl="0">
      <w:start w:val="2"/>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nsid w:val="711C7D4D"/>
    <w:multiLevelType w:val="multilevel"/>
    <w:tmpl w:val="711E192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4941FC0"/>
    <w:multiLevelType w:val="multilevel"/>
    <w:tmpl w:val="914483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6783D56"/>
    <w:multiLevelType w:val="multilevel"/>
    <w:tmpl w:val="8E664F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C871682"/>
    <w:multiLevelType w:val="multilevel"/>
    <w:tmpl w:val="36EE92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9"/>
    <w:lvlOverride w:ilvl="0">
      <w:startOverride w:val="1"/>
    </w:lvlOverride>
  </w:num>
  <w:num w:numId="5">
    <w:abstractNumId w:val="21"/>
    <w:lvlOverride w:ilvl="0">
      <w:startOverride w:val="1"/>
    </w:lvlOverride>
  </w:num>
  <w:num w:numId="6">
    <w:abstractNumId w:val="10"/>
  </w:num>
  <w:num w:numId="7">
    <w:abstractNumId w:val="36"/>
  </w:num>
  <w:num w:numId="8">
    <w:abstractNumId w:val="28"/>
  </w:num>
  <w:num w:numId="9">
    <w:abstractNumId w:val="26"/>
  </w:num>
  <w:num w:numId="10">
    <w:abstractNumId w:val="33"/>
  </w:num>
  <w:num w:numId="11">
    <w:abstractNumId w:val="4"/>
  </w:num>
  <w:num w:numId="12">
    <w:abstractNumId w:val="37"/>
  </w:num>
  <w:num w:numId="13">
    <w:abstractNumId w:val="2"/>
  </w:num>
  <w:num w:numId="14">
    <w:abstractNumId w:val="13"/>
  </w:num>
  <w:num w:numId="15">
    <w:abstractNumId w:val="5"/>
  </w:num>
  <w:num w:numId="16">
    <w:abstractNumId w:val="19"/>
  </w:num>
  <w:num w:numId="17">
    <w:abstractNumId w:val="24"/>
  </w:num>
  <w:num w:numId="18">
    <w:abstractNumId w:val="8"/>
  </w:num>
  <w:num w:numId="19">
    <w:abstractNumId w:val="31"/>
  </w:num>
  <w:num w:numId="20">
    <w:abstractNumId w:val="22"/>
  </w:num>
  <w:num w:numId="21">
    <w:abstractNumId w:val="17"/>
  </w:num>
  <w:num w:numId="22">
    <w:abstractNumId w:val="14"/>
  </w:num>
  <w:num w:numId="23">
    <w:abstractNumId w:val="15"/>
  </w:num>
  <w:num w:numId="24">
    <w:abstractNumId w:val="23"/>
  </w:num>
  <w:num w:numId="25">
    <w:abstractNumId w:val="11"/>
  </w:num>
  <w:num w:numId="26">
    <w:abstractNumId w:val="12"/>
  </w:num>
  <w:num w:numId="27">
    <w:abstractNumId w:val="6"/>
  </w:num>
  <w:num w:numId="28">
    <w:abstractNumId w:val="35"/>
  </w:num>
  <w:num w:numId="29">
    <w:abstractNumId w:val="34"/>
  </w:num>
  <w:num w:numId="30">
    <w:abstractNumId w:val="32"/>
  </w:num>
  <w:num w:numId="31">
    <w:abstractNumId w:val="1"/>
  </w:num>
  <w:num w:numId="32">
    <w:abstractNumId w:val="40"/>
  </w:num>
  <w:num w:numId="33">
    <w:abstractNumId w:val="3"/>
  </w:num>
  <w:num w:numId="34">
    <w:abstractNumId w:val="41"/>
  </w:num>
  <w:num w:numId="35">
    <w:abstractNumId w:val="38"/>
  </w:num>
  <w:num w:numId="36">
    <w:abstractNumId w:val="27"/>
  </w:num>
  <w:num w:numId="37">
    <w:abstractNumId w:val="16"/>
  </w:num>
  <w:num w:numId="38">
    <w:abstractNumId w:val="18"/>
  </w:num>
  <w:num w:numId="39">
    <w:abstractNumId w:val="7"/>
  </w:num>
  <w:num w:numId="40">
    <w:abstractNumId w:val="30"/>
  </w:num>
  <w:num w:numId="41">
    <w:abstractNumId w:val="39"/>
  </w:num>
  <w:num w:numId="4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81"/>
  <w:drawingGridVerticalSpacing w:val="181"/>
  <w:characterSpacingControl w:val="doNotCompress"/>
  <w:savePreviewPicture/>
  <w:footnotePr>
    <w:footnote w:id="-1"/>
    <w:footnote w:id="0"/>
  </w:footnotePr>
  <w:endnotePr>
    <w:endnote w:id="-1"/>
    <w:endnote w:id="0"/>
  </w:endnotePr>
  <w:compat/>
  <w:rsids>
    <w:rsidRoot w:val="00E22C16"/>
    <w:rsid w:val="00012B34"/>
    <w:rsid w:val="00170EF9"/>
    <w:rsid w:val="00187ACF"/>
    <w:rsid w:val="002C73CB"/>
    <w:rsid w:val="00474B6F"/>
    <w:rsid w:val="004C3BC4"/>
    <w:rsid w:val="004F58D7"/>
    <w:rsid w:val="00506E9D"/>
    <w:rsid w:val="00566609"/>
    <w:rsid w:val="00664F25"/>
    <w:rsid w:val="006D5AF1"/>
    <w:rsid w:val="00713482"/>
    <w:rsid w:val="007257DE"/>
    <w:rsid w:val="0074162E"/>
    <w:rsid w:val="0076339B"/>
    <w:rsid w:val="00774F67"/>
    <w:rsid w:val="007D581F"/>
    <w:rsid w:val="007E5710"/>
    <w:rsid w:val="008714A2"/>
    <w:rsid w:val="00873A35"/>
    <w:rsid w:val="00B27185"/>
    <w:rsid w:val="00B55DBC"/>
    <w:rsid w:val="00B6181B"/>
    <w:rsid w:val="00BE5A02"/>
    <w:rsid w:val="00CE67B4"/>
    <w:rsid w:val="00E22C16"/>
    <w:rsid w:val="00EB7EFF"/>
    <w:rsid w:val="00FA7F42"/>
    <w:rsid w:val="00FE1F8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First Indent"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C16"/>
    <w:pPr>
      <w:jc w:val="both"/>
    </w:pPr>
    <w:rPr>
      <w:rFonts w:ascii="Arial" w:eastAsia="Times New Roman" w:hAnsi="Arial" w:cs="Hebar"/>
      <w:sz w:val="22"/>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autoRedefine/>
    <w:qFormat/>
    <w:rsid w:val="00E22C16"/>
    <w:pPr>
      <w:keepNext/>
      <w:tabs>
        <w:tab w:val="left" w:pos="4678"/>
      </w:tabs>
      <w:spacing w:after="120"/>
      <w:jc w:val="left"/>
      <w:outlineLvl w:val="0"/>
    </w:pPr>
    <w:rPr>
      <w:rFonts w:cs="Times New Roman"/>
      <w:color w:val="000000"/>
      <w:sz w:val="28"/>
      <w:szCs w:val="28"/>
      <w:u w:val="single"/>
    </w:rPr>
  </w:style>
  <w:style w:type="paragraph" w:styleId="Heading2">
    <w:name w:val="heading 2"/>
    <w:basedOn w:val="Normal"/>
    <w:next w:val="Normal"/>
    <w:link w:val="Heading2Char"/>
    <w:autoRedefine/>
    <w:qFormat/>
    <w:rsid w:val="00E22C16"/>
    <w:pPr>
      <w:keepNext/>
      <w:jc w:val="center"/>
      <w:outlineLvl w:val="1"/>
    </w:pPr>
    <w:rPr>
      <w:rFonts w:ascii="Times New Roman" w:eastAsia="Calibri" w:hAnsi="Times New Roman" w:cs="Times New Roman"/>
      <w:i/>
      <w:caps/>
      <w:sz w:val="24"/>
    </w:rPr>
  </w:style>
  <w:style w:type="paragraph" w:styleId="Heading3">
    <w:name w:val="heading 3"/>
    <w:basedOn w:val="Normal"/>
    <w:next w:val="Normal"/>
    <w:link w:val="Heading3Char"/>
    <w:autoRedefine/>
    <w:uiPriority w:val="9"/>
    <w:qFormat/>
    <w:rsid w:val="00012B34"/>
    <w:pPr>
      <w:keepNext/>
      <w:ind w:left="-993"/>
      <w:jc w:val="right"/>
      <w:outlineLvl w:val="2"/>
    </w:pPr>
    <w:rPr>
      <w:rFonts w:ascii="Times New Roman" w:eastAsia="Calibri" w:hAnsi="Times New Roman" w:cs="Times New Roman"/>
      <w:b/>
      <w:bCs/>
      <w:szCs w:val="26"/>
    </w:rPr>
  </w:style>
  <w:style w:type="paragraph" w:styleId="Heading4">
    <w:name w:val="heading 4"/>
    <w:basedOn w:val="Normal"/>
    <w:next w:val="Normal"/>
    <w:link w:val="Heading4Char"/>
    <w:uiPriority w:val="99"/>
    <w:qFormat/>
    <w:rsid w:val="00E22C16"/>
    <w:pPr>
      <w:keepNext/>
      <w:numPr>
        <w:ilvl w:val="3"/>
        <w:numId w:val="1"/>
      </w:numPr>
      <w:suppressAutoHyphens/>
      <w:spacing w:before="240" w:after="60"/>
      <w:outlineLvl w:val="3"/>
    </w:pPr>
    <w:rPr>
      <w:rFonts w:ascii="Times New Roman" w:hAnsi="Times New Roman" w:cs="Times New Roman"/>
      <w:b/>
      <w:bCs/>
      <w:sz w:val="28"/>
      <w:szCs w:val="28"/>
      <w:lang w:eastAsia="ar-SA"/>
    </w:rPr>
  </w:style>
  <w:style w:type="paragraph" w:styleId="Heading5">
    <w:name w:val="heading 5"/>
    <w:basedOn w:val="Normal"/>
    <w:next w:val="BodyText"/>
    <w:link w:val="Heading5Char"/>
    <w:qFormat/>
    <w:rsid w:val="00E22C16"/>
    <w:pPr>
      <w:keepNext/>
      <w:numPr>
        <w:ilvl w:val="4"/>
        <w:numId w:val="1"/>
      </w:numPr>
      <w:suppressAutoHyphens/>
      <w:ind w:left="0" w:firstLine="708"/>
      <w:outlineLvl w:val="4"/>
    </w:pPr>
    <w:rPr>
      <w:rFonts w:ascii="Times New Roman" w:hAnsi="Times New Roman" w:cs="Times New Roman"/>
      <w:b/>
      <w:bCs/>
      <w:color w:val="000000"/>
      <w:lang w:eastAsia="ar-SA"/>
    </w:rPr>
  </w:style>
  <w:style w:type="paragraph" w:styleId="Heading6">
    <w:name w:val="heading 6"/>
    <w:basedOn w:val="Normal"/>
    <w:next w:val="BodyText"/>
    <w:link w:val="Heading6Char"/>
    <w:uiPriority w:val="99"/>
    <w:qFormat/>
    <w:rsid w:val="00E22C16"/>
    <w:pPr>
      <w:keepNext/>
      <w:numPr>
        <w:ilvl w:val="5"/>
        <w:numId w:val="1"/>
      </w:numPr>
      <w:suppressAutoHyphens/>
      <w:jc w:val="right"/>
      <w:outlineLvl w:val="5"/>
    </w:pPr>
    <w:rPr>
      <w:rFonts w:ascii="Times New Roman" w:hAnsi="Times New Roman" w:cs="Times New Roman"/>
      <w:b/>
      <w:bCs/>
      <w:lang w:eastAsia="ar-SA"/>
    </w:rPr>
  </w:style>
  <w:style w:type="paragraph" w:styleId="Heading7">
    <w:name w:val="heading 7"/>
    <w:basedOn w:val="Normal"/>
    <w:next w:val="BodyText"/>
    <w:link w:val="Heading7Char"/>
    <w:uiPriority w:val="99"/>
    <w:qFormat/>
    <w:rsid w:val="00E22C16"/>
    <w:pPr>
      <w:keepNext/>
      <w:numPr>
        <w:ilvl w:val="6"/>
        <w:numId w:val="1"/>
      </w:numPr>
      <w:suppressAutoHyphens/>
      <w:ind w:left="-540" w:firstLine="0"/>
      <w:jc w:val="right"/>
      <w:outlineLvl w:val="6"/>
    </w:pPr>
    <w:rPr>
      <w:rFonts w:ascii="Times New Roman" w:hAnsi="Times New Roman" w:cs="Times New Roman"/>
      <w:i/>
      <w:iCs/>
      <w:lang w:eastAsia="ar-SA"/>
    </w:rPr>
  </w:style>
  <w:style w:type="paragraph" w:styleId="Heading8">
    <w:name w:val="heading 8"/>
    <w:basedOn w:val="Normal"/>
    <w:next w:val="Normal"/>
    <w:link w:val="Heading8Char"/>
    <w:uiPriority w:val="99"/>
    <w:qFormat/>
    <w:rsid w:val="00E22C16"/>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eastAsia="ar-SA"/>
    </w:rPr>
  </w:style>
  <w:style w:type="paragraph" w:styleId="Heading9">
    <w:name w:val="heading 9"/>
    <w:basedOn w:val="Normal"/>
    <w:next w:val="Normal"/>
    <w:link w:val="Heading9Char"/>
    <w:uiPriority w:val="99"/>
    <w:qFormat/>
    <w:rsid w:val="00E22C16"/>
    <w:pPr>
      <w:numPr>
        <w:ilvl w:val="8"/>
        <w:numId w:val="1"/>
      </w:numPr>
      <w:suppressAutoHyphens/>
      <w:spacing w:before="240" w:after="60"/>
      <w:outlineLvl w:val="8"/>
    </w:pPr>
    <w:rPr>
      <w:rFonts w:ascii="Times New Roman" w:hAnsi="Times New Roman" w:cs="Times New Roman"/>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basedOn w:val="DefaultParagraphFont"/>
    <w:link w:val="Heading1"/>
    <w:rsid w:val="00E22C16"/>
    <w:rPr>
      <w:rFonts w:ascii="Arial" w:eastAsia="Times New Roman" w:hAnsi="Arial" w:cs="Times New Roman"/>
      <w:color w:val="000000"/>
      <w:sz w:val="28"/>
      <w:szCs w:val="28"/>
      <w:u w:val="single"/>
      <w:lang w:val="en-GB"/>
    </w:rPr>
  </w:style>
  <w:style w:type="character" w:customStyle="1" w:styleId="Heading2Char">
    <w:name w:val="Heading 2 Char"/>
    <w:basedOn w:val="DefaultParagraphFont"/>
    <w:link w:val="Heading2"/>
    <w:rsid w:val="00E22C16"/>
    <w:rPr>
      <w:rFonts w:ascii="Times New Roman" w:eastAsia="Calibri" w:hAnsi="Times New Roman" w:cs="Times New Roman"/>
      <w:i/>
      <w:caps/>
      <w:sz w:val="24"/>
      <w:szCs w:val="24"/>
      <w:lang w:val="en-GB"/>
    </w:rPr>
  </w:style>
  <w:style w:type="character" w:customStyle="1" w:styleId="Heading3Char">
    <w:name w:val="Heading 3 Char"/>
    <w:basedOn w:val="DefaultParagraphFont"/>
    <w:link w:val="Heading3"/>
    <w:uiPriority w:val="9"/>
    <w:rsid w:val="00012B34"/>
    <w:rPr>
      <w:rFonts w:ascii="Times New Roman" w:hAnsi="Times New Roman"/>
      <w:b/>
      <w:bCs/>
      <w:sz w:val="22"/>
      <w:szCs w:val="26"/>
      <w:lang w:val="en-GB" w:eastAsia="en-US"/>
    </w:rPr>
  </w:style>
  <w:style w:type="character" w:customStyle="1" w:styleId="Heading4Char">
    <w:name w:val="Heading 4 Char"/>
    <w:basedOn w:val="DefaultParagraphFont"/>
    <w:link w:val="Heading4"/>
    <w:uiPriority w:val="99"/>
    <w:rsid w:val="00E22C16"/>
    <w:rPr>
      <w:rFonts w:ascii="Times New Roman" w:eastAsia="Times New Roman" w:hAnsi="Times New Roman" w:cs="Times New Roman"/>
      <w:b/>
      <w:bCs/>
      <w:sz w:val="28"/>
      <w:szCs w:val="28"/>
      <w:lang w:val="en-GB" w:eastAsia="ar-SA"/>
    </w:rPr>
  </w:style>
  <w:style w:type="character" w:customStyle="1" w:styleId="Heading5Char">
    <w:name w:val="Heading 5 Char"/>
    <w:basedOn w:val="DefaultParagraphFont"/>
    <w:link w:val="Heading5"/>
    <w:rsid w:val="00E22C16"/>
    <w:rPr>
      <w:rFonts w:ascii="Times New Roman" w:eastAsia="Times New Roman" w:hAnsi="Times New Roman" w:cs="Times New Roman"/>
      <w:b/>
      <w:bCs/>
      <w:color w:val="000000"/>
      <w:szCs w:val="24"/>
      <w:lang w:val="en-GB" w:eastAsia="ar-SA"/>
    </w:rPr>
  </w:style>
  <w:style w:type="character" w:customStyle="1" w:styleId="Heading6Char">
    <w:name w:val="Heading 6 Char"/>
    <w:basedOn w:val="DefaultParagraphFont"/>
    <w:link w:val="Heading6"/>
    <w:uiPriority w:val="99"/>
    <w:rsid w:val="00E22C16"/>
    <w:rPr>
      <w:rFonts w:ascii="Times New Roman" w:eastAsia="Times New Roman" w:hAnsi="Times New Roman" w:cs="Times New Roman"/>
      <w:b/>
      <w:bCs/>
      <w:szCs w:val="24"/>
      <w:lang w:val="en-GB" w:eastAsia="ar-SA"/>
    </w:rPr>
  </w:style>
  <w:style w:type="character" w:customStyle="1" w:styleId="Heading7Char">
    <w:name w:val="Heading 7 Char"/>
    <w:basedOn w:val="DefaultParagraphFont"/>
    <w:link w:val="Heading7"/>
    <w:uiPriority w:val="99"/>
    <w:rsid w:val="00E22C16"/>
    <w:rPr>
      <w:rFonts w:ascii="Times New Roman" w:eastAsia="Times New Roman" w:hAnsi="Times New Roman" w:cs="Times New Roman"/>
      <w:i/>
      <w:iCs/>
      <w:szCs w:val="24"/>
      <w:lang w:val="en-GB" w:eastAsia="ar-SA"/>
    </w:rPr>
  </w:style>
  <w:style w:type="character" w:customStyle="1" w:styleId="Heading8Char">
    <w:name w:val="Heading 8 Char"/>
    <w:basedOn w:val="DefaultParagraphFont"/>
    <w:link w:val="Heading8"/>
    <w:uiPriority w:val="99"/>
    <w:rsid w:val="00E22C16"/>
    <w:rPr>
      <w:rFonts w:ascii="Times New Roman" w:eastAsia="Times New Roman" w:hAnsi="Times New Roman" w:cs="Times New Roman"/>
      <w:b/>
      <w:bCs/>
      <w:color w:val="000000"/>
      <w:spacing w:val="-2"/>
      <w:sz w:val="26"/>
      <w:szCs w:val="24"/>
      <w:shd w:val="clear" w:color="auto" w:fill="FFFFFF"/>
      <w:lang w:val="en-GB" w:eastAsia="ar-SA"/>
    </w:rPr>
  </w:style>
  <w:style w:type="character" w:customStyle="1" w:styleId="Heading9Char">
    <w:name w:val="Heading 9 Char"/>
    <w:basedOn w:val="DefaultParagraphFont"/>
    <w:link w:val="Heading9"/>
    <w:uiPriority w:val="99"/>
    <w:rsid w:val="00E22C16"/>
    <w:rPr>
      <w:rFonts w:ascii="Times New Roman" w:eastAsia="Times New Roman" w:hAnsi="Times New Roman" w:cs="Times New Roman"/>
      <w:lang w:val="en-GB"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E22C16"/>
    <w:pPr>
      <w:spacing w:after="120"/>
    </w:pPr>
    <w:rPr>
      <w:rFonts w:ascii="Hebar" w:eastAsia="Calibri" w:hAnsi="Hebar" w:cs="Times New Roman"/>
      <w:sz w:val="24"/>
      <w:szCs w:val="20"/>
    </w:rPr>
  </w:style>
  <w:style w:type="character" w:customStyle="1" w:styleId="BodyTextChar">
    <w:name w:val="Body Text Char"/>
    <w:aliases w:val="Знак1 Char"/>
    <w:basedOn w:val="DefaultParagraphFont"/>
    <w:link w:val="BodyText"/>
    <w:rsid w:val="00E22C16"/>
    <w:rPr>
      <w:rFonts w:ascii="Arial" w:eastAsia="Times New Roman" w:hAnsi="Arial" w:cs="Hebar"/>
      <w:szCs w:val="24"/>
      <w:lang w:val="en-GB"/>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E22C16"/>
    <w:rPr>
      <w:rFonts w:ascii="Hebar" w:eastAsia="Calibri" w:hAnsi="Hebar" w:cs="Times New Roman"/>
      <w:sz w:val="24"/>
      <w:szCs w:val="20"/>
      <w:lang w:val="en-GB"/>
    </w:rPr>
  </w:style>
  <w:style w:type="paragraph" w:styleId="Index1">
    <w:name w:val="index 1"/>
    <w:basedOn w:val="Normal"/>
    <w:next w:val="Normal"/>
    <w:autoRedefine/>
    <w:uiPriority w:val="99"/>
    <w:semiHidden/>
    <w:rsid w:val="00E22C16"/>
    <w:pPr>
      <w:tabs>
        <w:tab w:val="right" w:leader="dot" w:pos="8309"/>
      </w:tabs>
      <w:ind w:left="240" w:hanging="240"/>
    </w:pPr>
  </w:style>
  <w:style w:type="paragraph" w:styleId="Header">
    <w:name w:val="header"/>
    <w:aliases w:val="Header1,Header1 Знак,Header1 Знак Char,Знак Знак"/>
    <w:basedOn w:val="Normal"/>
    <w:link w:val="HeaderChar"/>
    <w:uiPriority w:val="99"/>
    <w:rsid w:val="00E22C16"/>
    <w:pPr>
      <w:tabs>
        <w:tab w:val="center" w:pos="4320"/>
        <w:tab w:val="right" w:pos="8640"/>
      </w:tabs>
    </w:pPr>
    <w:rPr>
      <w:rFonts w:ascii="Hebar" w:eastAsia="Calibri" w:hAnsi="Hebar" w:cs="Times New Roman"/>
      <w:sz w:val="24"/>
    </w:rPr>
  </w:style>
  <w:style w:type="character" w:customStyle="1" w:styleId="HeaderChar">
    <w:name w:val="Header Char"/>
    <w:aliases w:val="Header1 Char,Header1 Знак Char1,Header1 Знак Char Char,Знак Знак Char"/>
    <w:basedOn w:val="DefaultParagraphFont"/>
    <w:link w:val="Header"/>
    <w:uiPriority w:val="99"/>
    <w:rsid w:val="00E22C16"/>
    <w:rPr>
      <w:rFonts w:ascii="Hebar" w:eastAsia="Calibri" w:hAnsi="Hebar" w:cs="Times New Roman"/>
      <w:sz w:val="24"/>
      <w:szCs w:val="24"/>
      <w:lang w:val="en-GB"/>
    </w:rPr>
  </w:style>
  <w:style w:type="paragraph" w:styleId="Footer">
    <w:name w:val="footer"/>
    <w:aliases w:val="Footer1,Footer1 Char Char,Footer1 Char Знак,Footer1 Char Знак Знак"/>
    <w:basedOn w:val="Normal"/>
    <w:link w:val="FooterChar"/>
    <w:uiPriority w:val="99"/>
    <w:rsid w:val="00E22C16"/>
    <w:pPr>
      <w:tabs>
        <w:tab w:val="center" w:pos="4320"/>
        <w:tab w:val="right" w:pos="8640"/>
      </w:tabs>
    </w:pPr>
    <w:rPr>
      <w:rFonts w:ascii="Hebar" w:eastAsia="Calibri" w:hAnsi="Hebar" w:cs="Times New Roman"/>
      <w:sz w:val="24"/>
    </w:rPr>
  </w:style>
  <w:style w:type="character" w:customStyle="1" w:styleId="FooterChar">
    <w:name w:val="Footer Char"/>
    <w:aliases w:val="Footer1 Char,Footer1 Char Char Char,Footer1 Char Знак Char,Footer1 Char Знак Знак Char"/>
    <w:basedOn w:val="DefaultParagraphFont"/>
    <w:link w:val="Footer"/>
    <w:uiPriority w:val="99"/>
    <w:rsid w:val="00E22C16"/>
    <w:rPr>
      <w:rFonts w:ascii="Hebar" w:eastAsia="Calibri" w:hAnsi="Hebar" w:cs="Times New Roman"/>
      <w:sz w:val="24"/>
      <w:szCs w:val="24"/>
      <w:lang w:val="en-GB"/>
    </w:rPr>
  </w:style>
  <w:style w:type="character" w:styleId="PageNumber">
    <w:name w:val="page number"/>
    <w:rsid w:val="00E22C16"/>
    <w:rPr>
      <w:rFonts w:cs="Times New Roman"/>
    </w:rPr>
  </w:style>
  <w:style w:type="paragraph" w:styleId="Caption">
    <w:name w:val="caption"/>
    <w:basedOn w:val="Normal"/>
    <w:next w:val="Normal"/>
    <w:uiPriority w:val="99"/>
    <w:qFormat/>
    <w:rsid w:val="00E22C16"/>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E22C16"/>
    <w:pPr>
      <w:numPr>
        <w:numId w:val="1"/>
      </w:numPr>
      <w:tabs>
        <w:tab w:val="left" w:pos="1134"/>
      </w:tabs>
      <w:overflowPunct w:val="0"/>
      <w:autoSpaceDE w:val="0"/>
      <w:autoSpaceDN w:val="0"/>
      <w:adjustRightInd w:val="0"/>
      <w:spacing w:before="240" w:after="120"/>
    </w:pPr>
    <w:rPr>
      <w:b/>
      <w:bCs/>
      <w:spacing w:val="40"/>
      <w:szCs w:val="22"/>
      <w:lang w:val="bg-BG" w:eastAsia="bg-BG"/>
    </w:rPr>
  </w:style>
  <w:style w:type="paragraph" w:styleId="BalloonText">
    <w:name w:val="Balloon Text"/>
    <w:basedOn w:val="Normal"/>
    <w:link w:val="BalloonTextChar"/>
    <w:uiPriority w:val="99"/>
    <w:rsid w:val="00E22C16"/>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E22C16"/>
    <w:rPr>
      <w:rFonts w:ascii="Tahoma" w:eastAsia="Calibri" w:hAnsi="Tahoma" w:cs="Times New Roman"/>
      <w:sz w:val="16"/>
      <w:szCs w:val="16"/>
      <w:lang w:val="en-GB"/>
    </w:rPr>
  </w:style>
  <w:style w:type="paragraph" w:styleId="BodyText2">
    <w:name w:val="Body Text 2"/>
    <w:aliases w:val="Знак,Body Text 2 Char Char Char"/>
    <w:basedOn w:val="Normal"/>
    <w:link w:val="BodyText2Char1"/>
    <w:uiPriority w:val="99"/>
    <w:rsid w:val="00E22C16"/>
    <w:pPr>
      <w:suppressAutoHyphens/>
      <w:spacing w:after="160" w:line="240" w:lineRule="exact"/>
    </w:pPr>
    <w:rPr>
      <w:rFonts w:ascii="Hebar" w:eastAsia="Calibri" w:hAnsi="Hebar" w:cs="Times New Roman"/>
      <w:sz w:val="24"/>
      <w:szCs w:val="20"/>
    </w:rPr>
  </w:style>
  <w:style w:type="character" w:customStyle="1" w:styleId="BodyText2Char">
    <w:name w:val="Body Text 2 Char"/>
    <w:aliases w:val="Знак Char,Body Text 2 Char Char Char Char"/>
    <w:basedOn w:val="DefaultParagraphFont"/>
    <w:link w:val="BodyText2"/>
    <w:uiPriority w:val="99"/>
    <w:rsid w:val="00E22C16"/>
    <w:rPr>
      <w:rFonts w:ascii="Arial" w:eastAsia="Times New Roman" w:hAnsi="Arial" w:cs="Hebar"/>
      <w:szCs w:val="24"/>
      <w:lang w:val="en-GB"/>
    </w:rPr>
  </w:style>
  <w:style w:type="character" w:customStyle="1" w:styleId="BodyText2Char1">
    <w:name w:val="Body Text 2 Char1"/>
    <w:aliases w:val="Знак Char2,Body Text 2 Char Char Char Char1"/>
    <w:link w:val="BodyText2"/>
    <w:uiPriority w:val="99"/>
    <w:locked/>
    <w:rsid w:val="00E22C16"/>
    <w:rPr>
      <w:rFonts w:ascii="Hebar" w:eastAsia="Calibri" w:hAnsi="Hebar" w:cs="Times New Roman"/>
      <w:sz w:val="24"/>
      <w:szCs w:val="20"/>
      <w:lang w:val="en-GB"/>
    </w:rPr>
  </w:style>
  <w:style w:type="paragraph" w:customStyle="1" w:styleId="Char">
    <w:name w:val="Char"/>
    <w:basedOn w:val="Normal"/>
    <w:uiPriority w:val="99"/>
    <w:rsid w:val="00E22C16"/>
    <w:pPr>
      <w:tabs>
        <w:tab w:val="left" w:pos="709"/>
      </w:tabs>
    </w:pPr>
    <w:rPr>
      <w:rFonts w:ascii="Tahoma" w:hAnsi="Tahoma" w:cs="Tahoma"/>
      <w:lang w:val="pl-PL" w:eastAsia="pl-PL"/>
    </w:rPr>
  </w:style>
  <w:style w:type="character" w:customStyle="1" w:styleId="BodyTextChar2">
    <w:name w:val="Body Text Char2"/>
    <w:aliases w:val="Знак Char1"/>
    <w:uiPriority w:val="99"/>
    <w:semiHidden/>
    <w:rsid w:val="00E22C16"/>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uiPriority w:val="99"/>
    <w:rsid w:val="00E22C16"/>
    <w:pPr>
      <w:spacing w:after="120" w:line="480" w:lineRule="auto"/>
      <w:ind w:left="283"/>
    </w:pPr>
    <w:rPr>
      <w:rFonts w:ascii="Hebar" w:eastAsia="Calibri" w:hAnsi="Hebar" w:cs="Times New Roman"/>
      <w:sz w:val="24"/>
    </w:r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basedOn w:val="DefaultParagraphFont"/>
    <w:link w:val="BodyTextIndent2"/>
    <w:uiPriority w:val="99"/>
    <w:rsid w:val="00E22C16"/>
    <w:rPr>
      <w:rFonts w:ascii="Hebar" w:eastAsia="Calibri" w:hAnsi="Hebar" w:cs="Times New Roman"/>
      <w:sz w:val="24"/>
      <w:szCs w:val="24"/>
      <w:lang w:val="en-GB"/>
    </w:rPr>
  </w:style>
  <w:style w:type="paragraph" w:styleId="BodyTextIndent3">
    <w:name w:val="Body Text Indent 3"/>
    <w:basedOn w:val="Normal"/>
    <w:link w:val="BodyTextIndent3Char"/>
    <w:uiPriority w:val="99"/>
    <w:rsid w:val="00E22C16"/>
    <w:pPr>
      <w:spacing w:after="120"/>
      <w:ind w:left="283"/>
    </w:pPr>
    <w:rPr>
      <w:rFonts w:ascii="Hebar" w:eastAsia="Calibri" w:hAnsi="Hebar" w:cs="Times New Roman"/>
      <w:sz w:val="16"/>
      <w:szCs w:val="16"/>
    </w:rPr>
  </w:style>
  <w:style w:type="character" w:customStyle="1" w:styleId="BodyTextIndent3Char">
    <w:name w:val="Body Text Indent 3 Char"/>
    <w:basedOn w:val="DefaultParagraphFont"/>
    <w:link w:val="BodyTextIndent3"/>
    <w:uiPriority w:val="99"/>
    <w:rsid w:val="00E22C16"/>
    <w:rPr>
      <w:rFonts w:ascii="Hebar" w:eastAsia="Calibri" w:hAnsi="Hebar" w:cs="Times New Roman"/>
      <w:sz w:val="16"/>
      <w:szCs w:val="16"/>
      <w:lang w:val="en-GB"/>
    </w:rPr>
  </w:style>
  <w:style w:type="paragraph" w:styleId="Subtitle">
    <w:name w:val="Subtitle"/>
    <w:basedOn w:val="Normal"/>
    <w:link w:val="SubtitleChar1"/>
    <w:uiPriority w:val="99"/>
    <w:qFormat/>
    <w:rsid w:val="00E22C16"/>
    <w:rPr>
      <w:rFonts w:ascii="Hebar" w:eastAsia="Calibri" w:hAnsi="Hebar" w:cs="Times New Roman"/>
      <w:sz w:val="32"/>
      <w:szCs w:val="20"/>
    </w:rPr>
  </w:style>
  <w:style w:type="character" w:customStyle="1" w:styleId="SubtitleChar">
    <w:name w:val="Subtitle Char"/>
    <w:basedOn w:val="DefaultParagraphFont"/>
    <w:link w:val="Subtitle"/>
    <w:uiPriority w:val="99"/>
    <w:rsid w:val="00E22C16"/>
    <w:rPr>
      <w:rFonts w:ascii="Cambria" w:eastAsia="Times New Roman" w:hAnsi="Cambria" w:cs="Times New Roman"/>
      <w:i/>
      <w:iCs/>
      <w:color w:val="4F81BD"/>
      <w:spacing w:val="15"/>
      <w:sz w:val="24"/>
      <w:szCs w:val="24"/>
      <w:lang w:val="en-GB"/>
    </w:rPr>
  </w:style>
  <w:style w:type="character" w:customStyle="1" w:styleId="SubtitleChar1">
    <w:name w:val="Subtitle Char1"/>
    <w:link w:val="Subtitle"/>
    <w:uiPriority w:val="99"/>
    <w:locked/>
    <w:rsid w:val="00E22C16"/>
    <w:rPr>
      <w:rFonts w:ascii="Hebar" w:eastAsia="Calibri" w:hAnsi="Hebar" w:cs="Times New Roman"/>
      <w:sz w:val="32"/>
      <w:szCs w:val="20"/>
      <w:lang w:val="en-GB"/>
    </w:rPr>
  </w:style>
  <w:style w:type="paragraph" w:customStyle="1" w:styleId="Default">
    <w:name w:val="Default"/>
    <w:rsid w:val="00E22C16"/>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E22C16"/>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E22C16"/>
    <w:pPr>
      <w:spacing w:after="160" w:line="240" w:lineRule="exact"/>
    </w:pPr>
    <w:rPr>
      <w:rFonts w:ascii="Tahoma" w:hAnsi="Tahoma" w:cs="Tahoma"/>
      <w:sz w:val="20"/>
      <w:szCs w:val="20"/>
      <w:lang w:val="en-US"/>
    </w:rPr>
  </w:style>
  <w:style w:type="character" w:styleId="Hyperlink">
    <w:name w:val="Hyperlink"/>
    <w:uiPriority w:val="99"/>
    <w:rsid w:val="00E22C16"/>
    <w:rPr>
      <w:rFonts w:cs="Times New Roman"/>
      <w:color w:val="auto"/>
      <w:u w:val="single"/>
    </w:rPr>
  </w:style>
  <w:style w:type="character" w:customStyle="1" w:styleId="Heading20">
    <w:name w:val="Heading #2_"/>
    <w:link w:val="Heading21"/>
    <w:uiPriority w:val="99"/>
    <w:locked/>
    <w:rsid w:val="00E22C16"/>
    <w:rPr>
      <w:rFonts w:ascii="Arial" w:hAnsi="Arial"/>
      <w:b/>
      <w:sz w:val="26"/>
      <w:shd w:val="clear" w:color="auto" w:fill="FFFFFF"/>
    </w:rPr>
  </w:style>
  <w:style w:type="paragraph" w:customStyle="1" w:styleId="Heading21">
    <w:name w:val="Heading #2"/>
    <w:basedOn w:val="Normal"/>
    <w:link w:val="Heading20"/>
    <w:uiPriority w:val="99"/>
    <w:rsid w:val="00E22C16"/>
    <w:pPr>
      <w:widowControl w:val="0"/>
      <w:shd w:val="clear" w:color="auto" w:fill="FFFFFF"/>
      <w:spacing w:line="240" w:lineRule="atLeast"/>
      <w:jc w:val="center"/>
      <w:outlineLvl w:val="1"/>
    </w:pPr>
    <w:rPr>
      <w:rFonts w:eastAsia="Calibri" w:cs="Times New Roman"/>
      <w:b/>
      <w:sz w:val="26"/>
      <w:szCs w:val="20"/>
    </w:rPr>
  </w:style>
  <w:style w:type="character" w:customStyle="1" w:styleId="Bodytext20">
    <w:name w:val="Body text (2)_"/>
    <w:link w:val="Bodytext21"/>
    <w:locked/>
    <w:rsid w:val="00E22C16"/>
    <w:rPr>
      <w:rFonts w:ascii="Arial" w:hAnsi="Arial"/>
      <w:shd w:val="clear" w:color="auto" w:fill="FFFFFF"/>
    </w:rPr>
  </w:style>
  <w:style w:type="paragraph" w:customStyle="1" w:styleId="Bodytext21">
    <w:name w:val="Body text (2)"/>
    <w:basedOn w:val="Normal"/>
    <w:link w:val="Bodytext20"/>
    <w:rsid w:val="00E22C16"/>
    <w:pPr>
      <w:widowControl w:val="0"/>
      <w:shd w:val="clear" w:color="auto" w:fill="FFFFFF"/>
      <w:spacing w:line="240" w:lineRule="atLeast"/>
      <w:jc w:val="center"/>
    </w:pPr>
    <w:rPr>
      <w:rFonts w:eastAsia="Calibri" w:cs="Times New Roman"/>
      <w:sz w:val="20"/>
      <w:szCs w:val="20"/>
    </w:rPr>
  </w:style>
  <w:style w:type="character" w:customStyle="1" w:styleId="Bodytext3">
    <w:name w:val="Body text (3)_"/>
    <w:link w:val="Bodytext30"/>
    <w:locked/>
    <w:rsid w:val="00E22C16"/>
    <w:rPr>
      <w:rFonts w:ascii="Arial" w:hAnsi="Arial"/>
      <w:b/>
      <w:sz w:val="21"/>
      <w:shd w:val="clear" w:color="auto" w:fill="FFFFFF"/>
    </w:rPr>
  </w:style>
  <w:style w:type="paragraph" w:customStyle="1" w:styleId="Bodytext30">
    <w:name w:val="Body text (3)"/>
    <w:basedOn w:val="Normal"/>
    <w:link w:val="Bodytext3"/>
    <w:rsid w:val="00E22C16"/>
    <w:pPr>
      <w:widowControl w:val="0"/>
      <w:shd w:val="clear" w:color="auto" w:fill="FFFFFF"/>
      <w:spacing w:line="240" w:lineRule="atLeast"/>
      <w:ind w:hanging="300"/>
      <w:jc w:val="center"/>
    </w:pPr>
    <w:rPr>
      <w:rFonts w:eastAsia="Calibri" w:cs="Times New Roman"/>
      <w:b/>
      <w:sz w:val="21"/>
      <w:szCs w:val="20"/>
    </w:rPr>
  </w:style>
  <w:style w:type="character" w:customStyle="1" w:styleId="Bodytext0">
    <w:name w:val="Body text_"/>
    <w:link w:val="BodyText4"/>
    <w:uiPriority w:val="99"/>
    <w:locked/>
    <w:rsid w:val="00E22C16"/>
    <w:rPr>
      <w:rFonts w:ascii="Arial" w:hAnsi="Arial"/>
      <w:sz w:val="21"/>
      <w:shd w:val="clear" w:color="auto" w:fill="FFFFFF"/>
    </w:rPr>
  </w:style>
  <w:style w:type="paragraph" w:customStyle="1" w:styleId="BodyText4">
    <w:name w:val="Body Text4"/>
    <w:basedOn w:val="Normal"/>
    <w:link w:val="Bodytext0"/>
    <w:uiPriority w:val="99"/>
    <w:rsid w:val="00E22C16"/>
    <w:pPr>
      <w:widowControl w:val="0"/>
      <w:shd w:val="clear" w:color="auto" w:fill="FFFFFF"/>
      <w:spacing w:line="240" w:lineRule="atLeast"/>
      <w:ind w:hanging="2060"/>
      <w:jc w:val="center"/>
    </w:pPr>
    <w:rPr>
      <w:rFonts w:eastAsia="Calibri" w:cs="Times New Roman"/>
      <w:sz w:val="21"/>
      <w:szCs w:val="20"/>
    </w:rPr>
  </w:style>
  <w:style w:type="character" w:customStyle="1" w:styleId="Bodytext3NotBold">
    <w:name w:val="Body text (3) + Not Bold"/>
    <w:rsid w:val="00E22C16"/>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E22C16"/>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E22C16"/>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E22C16"/>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E22C16"/>
    <w:pPr>
      <w:widowControl w:val="0"/>
      <w:autoSpaceDE w:val="0"/>
      <w:autoSpaceDN w:val="0"/>
      <w:adjustRightInd w:val="0"/>
      <w:spacing w:line="317" w:lineRule="exact"/>
    </w:pPr>
    <w:rPr>
      <w:lang w:val="bg-BG" w:eastAsia="bg-BG"/>
    </w:rPr>
  </w:style>
  <w:style w:type="paragraph" w:customStyle="1" w:styleId="Style4">
    <w:name w:val="Style4"/>
    <w:basedOn w:val="Normal"/>
    <w:uiPriority w:val="99"/>
    <w:rsid w:val="00E22C16"/>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E22C16"/>
    <w:rPr>
      <w:rFonts w:ascii="Georgia" w:hAnsi="Georgia"/>
      <w:sz w:val="20"/>
    </w:rPr>
  </w:style>
  <w:style w:type="character" w:customStyle="1" w:styleId="FontStyle20">
    <w:name w:val="Font Style20"/>
    <w:uiPriority w:val="99"/>
    <w:rsid w:val="00E22C16"/>
    <w:rPr>
      <w:rFonts w:ascii="Georgia" w:hAnsi="Georgia"/>
      <w:b/>
      <w:smallCaps/>
      <w:sz w:val="18"/>
    </w:rPr>
  </w:style>
  <w:style w:type="character" w:customStyle="1" w:styleId="FontStyle23">
    <w:name w:val="Font Style23"/>
    <w:uiPriority w:val="99"/>
    <w:rsid w:val="00E22C16"/>
    <w:rPr>
      <w:rFonts w:ascii="Times New Roman" w:hAnsi="Times New Roman"/>
      <w:b/>
      <w:sz w:val="24"/>
    </w:rPr>
  </w:style>
  <w:style w:type="character" w:customStyle="1" w:styleId="FontStyle25">
    <w:name w:val="Font Style25"/>
    <w:uiPriority w:val="99"/>
    <w:rsid w:val="00E22C16"/>
    <w:rPr>
      <w:rFonts w:ascii="Times New Roman" w:hAnsi="Times New Roman"/>
      <w:sz w:val="24"/>
    </w:rPr>
  </w:style>
  <w:style w:type="paragraph" w:customStyle="1" w:styleId="Style2">
    <w:name w:val="Style2"/>
    <w:basedOn w:val="Normal"/>
    <w:uiPriority w:val="99"/>
    <w:rsid w:val="00E22C16"/>
    <w:pPr>
      <w:widowControl w:val="0"/>
      <w:autoSpaceDE w:val="0"/>
      <w:autoSpaceDN w:val="0"/>
      <w:adjustRightInd w:val="0"/>
    </w:pPr>
    <w:rPr>
      <w:lang w:val="bg-BG" w:eastAsia="bg-BG"/>
    </w:rPr>
  </w:style>
  <w:style w:type="character" w:customStyle="1" w:styleId="FontStyle17">
    <w:name w:val="Font Style17"/>
    <w:uiPriority w:val="99"/>
    <w:rsid w:val="00E22C16"/>
    <w:rPr>
      <w:rFonts w:ascii="Constantia" w:hAnsi="Constantia"/>
      <w:b/>
      <w:smallCaps/>
      <w:sz w:val="20"/>
    </w:rPr>
  </w:style>
  <w:style w:type="character" w:customStyle="1" w:styleId="FontStyle18">
    <w:name w:val="Font Style18"/>
    <w:uiPriority w:val="99"/>
    <w:rsid w:val="00E22C16"/>
    <w:rPr>
      <w:rFonts w:ascii="Times New Roman" w:hAnsi="Times New Roman"/>
      <w:b/>
      <w:smallCaps/>
      <w:sz w:val="20"/>
    </w:rPr>
  </w:style>
  <w:style w:type="paragraph" w:customStyle="1" w:styleId="a">
    <w:name w:val="a"/>
    <w:uiPriority w:val="99"/>
    <w:rsid w:val="00E22C16"/>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39"/>
    <w:qFormat/>
    <w:rsid w:val="00E22C16"/>
    <w:pPr>
      <w:tabs>
        <w:tab w:val="right" w:leader="dot" w:pos="9708"/>
      </w:tabs>
      <w:spacing w:before="120" w:after="120"/>
      <w:jc w:val="left"/>
    </w:pPr>
    <w:rPr>
      <w:rFonts w:ascii="Calibri" w:hAnsi="Calibri"/>
      <w:b/>
      <w:bCs/>
      <w:caps/>
      <w:sz w:val="20"/>
      <w:szCs w:val="20"/>
    </w:rPr>
  </w:style>
  <w:style w:type="paragraph" w:styleId="TOC2">
    <w:name w:val="toc 2"/>
    <w:basedOn w:val="Normal"/>
    <w:next w:val="Normal"/>
    <w:autoRedefine/>
    <w:uiPriority w:val="39"/>
    <w:qFormat/>
    <w:rsid w:val="00E22C16"/>
    <w:pPr>
      <w:ind w:left="240"/>
      <w:jc w:val="left"/>
    </w:pPr>
    <w:rPr>
      <w:rFonts w:ascii="Calibri" w:hAnsi="Calibri"/>
      <w:smallCaps/>
      <w:sz w:val="20"/>
      <w:szCs w:val="20"/>
    </w:rPr>
  </w:style>
  <w:style w:type="paragraph" w:customStyle="1" w:styleId="Style1">
    <w:name w:val="Style1"/>
    <w:basedOn w:val="Normal"/>
    <w:uiPriority w:val="99"/>
    <w:rsid w:val="00E22C16"/>
    <w:pPr>
      <w:widowControl w:val="0"/>
      <w:autoSpaceDE w:val="0"/>
      <w:autoSpaceDN w:val="0"/>
      <w:adjustRightInd w:val="0"/>
    </w:pPr>
    <w:rPr>
      <w:lang w:val="bg-BG" w:eastAsia="bg-BG"/>
    </w:rPr>
  </w:style>
  <w:style w:type="character" w:customStyle="1" w:styleId="FontStyle16">
    <w:name w:val="Font Style16"/>
    <w:uiPriority w:val="99"/>
    <w:rsid w:val="00E22C16"/>
    <w:rPr>
      <w:rFonts w:ascii="Times New Roman" w:hAnsi="Times New Roman"/>
      <w:b/>
      <w:sz w:val="30"/>
    </w:rPr>
  </w:style>
  <w:style w:type="paragraph" w:customStyle="1" w:styleId="Normal2">
    <w:name w:val="Normal2"/>
    <w:uiPriority w:val="99"/>
    <w:rsid w:val="00E22C16"/>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E22C16"/>
    <w:rPr>
      <w:rFonts w:ascii="Courier New" w:eastAsia="Calibri" w:hAnsi="Courier New" w:cs="Times New Roman"/>
      <w:sz w:val="20"/>
      <w:szCs w:val="20"/>
      <w:lang w:eastAsia="bg-BG"/>
    </w:rPr>
  </w:style>
  <w:style w:type="character" w:customStyle="1" w:styleId="PlainTextChar">
    <w:name w:val="Plain Text Char"/>
    <w:basedOn w:val="DefaultParagraphFont"/>
    <w:link w:val="PlainText"/>
    <w:uiPriority w:val="99"/>
    <w:rsid w:val="00E22C16"/>
    <w:rPr>
      <w:rFonts w:ascii="Courier New" w:eastAsia="Calibri" w:hAnsi="Courier New" w:cs="Times New Roman"/>
      <w:sz w:val="20"/>
      <w:szCs w:val="20"/>
      <w:lang w:val="en-GB" w:eastAsia="bg-BG"/>
    </w:rPr>
  </w:style>
  <w:style w:type="paragraph" w:styleId="BodyText31">
    <w:name w:val="Body Text 3"/>
    <w:basedOn w:val="Normal"/>
    <w:link w:val="BodyText3Char"/>
    <w:uiPriority w:val="99"/>
    <w:rsid w:val="00E22C16"/>
    <w:pPr>
      <w:spacing w:after="120"/>
    </w:pPr>
    <w:rPr>
      <w:rFonts w:ascii="Hebar" w:eastAsia="Calibri" w:hAnsi="Hebar" w:cs="Times New Roman"/>
      <w:sz w:val="16"/>
      <w:szCs w:val="16"/>
    </w:rPr>
  </w:style>
  <w:style w:type="character" w:customStyle="1" w:styleId="BodyText3Char">
    <w:name w:val="Body Text 3 Char"/>
    <w:basedOn w:val="DefaultParagraphFont"/>
    <w:link w:val="BodyText31"/>
    <w:uiPriority w:val="99"/>
    <w:rsid w:val="00E22C16"/>
    <w:rPr>
      <w:rFonts w:ascii="Hebar" w:eastAsia="Calibri" w:hAnsi="Hebar" w:cs="Times New Roman"/>
      <w:sz w:val="16"/>
      <w:szCs w:val="16"/>
      <w:lang w:val="en-GB"/>
    </w:rPr>
  </w:style>
  <w:style w:type="paragraph" w:customStyle="1" w:styleId="CharChar1">
    <w:name w:val="Char Char1"/>
    <w:basedOn w:val="Normal"/>
    <w:rsid w:val="00E22C16"/>
    <w:pPr>
      <w:spacing w:after="160" w:line="240" w:lineRule="exact"/>
    </w:pPr>
    <w:rPr>
      <w:rFonts w:ascii="Tahoma" w:hAnsi="Tahoma" w:cs="Tahoma"/>
      <w:sz w:val="20"/>
      <w:szCs w:val="20"/>
      <w:lang w:val="en-US"/>
    </w:rPr>
  </w:style>
  <w:style w:type="paragraph" w:customStyle="1" w:styleId="a0">
    <w:name w:val="ÇÀÃËÀÂÈÅ"/>
    <w:basedOn w:val="Normal"/>
    <w:uiPriority w:val="99"/>
    <w:rsid w:val="00E22C16"/>
    <w:pPr>
      <w:spacing w:after="240"/>
      <w:jc w:val="center"/>
    </w:pPr>
    <w:rPr>
      <w:rFonts w:ascii="TmsCyr" w:hAnsi="TmsCyr" w:cs="TmsCyr"/>
      <w:b/>
      <w:bCs/>
      <w:caps/>
      <w:sz w:val="32"/>
      <w:szCs w:val="32"/>
      <w:lang w:val="en-US"/>
    </w:rPr>
  </w:style>
  <w:style w:type="paragraph" w:customStyle="1" w:styleId="Style7">
    <w:name w:val="Style7"/>
    <w:basedOn w:val="Normal"/>
    <w:uiPriority w:val="99"/>
    <w:rsid w:val="00E22C16"/>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E22C16"/>
    <w:rPr>
      <w:sz w:val="32"/>
      <w:lang w:val="bg-BG" w:eastAsia="en-US"/>
    </w:rPr>
  </w:style>
  <w:style w:type="paragraph" w:styleId="BlockText">
    <w:name w:val="Block Text"/>
    <w:basedOn w:val="Normal"/>
    <w:uiPriority w:val="99"/>
    <w:rsid w:val="00E22C16"/>
    <w:pPr>
      <w:spacing w:before="60"/>
      <w:ind w:left="-113" w:right="-113"/>
      <w:jc w:val="center"/>
    </w:pPr>
    <w:rPr>
      <w:sz w:val="26"/>
      <w:szCs w:val="26"/>
      <w:lang w:val="bg-BG"/>
    </w:rPr>
  </w:style>
  <w:style w:type="character" w:styleId="Strong">
    <w:name w:val="Strong"/>
    <w:uiPriority w:val="99"/>
    <w:qFormat/>
    <w:rsid w:val="00E22C16"/>
    <w:rPr>
      <w:rFonts w:cs="Times New Roman"/>
      <w:b/>
    </w:rPr>
  </w:style>
  <w:style w:type="paragraph" w:customStyle="1" w:styleId="a1">
    <w:name w:val="Ïàðàãðàô"/>
    <w:basedOn w:val="Normal"/>
    <w:uiPriority w:val="99"/>
    <w:rsid w:val="00E22C16"/>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E22C16"/>
    <w:pPr>
      <w:spacing w:after="120"/>
    </w:pPr>
    <w:rPr>
      <w:rFonts w:ascii="Futura Bk" w:hAnsi="Futura Bk" w:cs="Futura Bk"/>
      <w:sz w:val="20"/>
      <w:szCs w:val="20"/>
      <w:lang w:val="en-US" w:eastAsia="pl-PL"/>
    </w:rPr>
  </w:style>
  <w:style w:type="character" w:styleId="CommentReference">
    <w:name w:val="annotation reference"/>
    <w:rsid w:val="00E22C16"/>
    <w:rPr>
      <w:rFonts w:cs="Times New Roman"/>
      <w:sz w:val="16"/>
    </w:rPr>
  </w:style>
  <w:style w:type="paragraph" w:styleId="CommentText">
    <w:name w:val="annotation text"/>
    <w:basedOn w:val="Normal"/>
    <w:link w:val="CommentTextChar"/>
    <w:uiPriority w:val="99"/>
    <w:rsid w:val="00E22C16"/>
    <w:rPr>
      <w:rFonts w:ascii="Hebar" w:eastAsia="Calibri" w:hAnsi="Hebar" w:cs="Times New Roman"/>
      <w:sz w:val="20"/>
      <w:szCs w:val="20"/>
    </w:rPr>
  </w:style>
  <w:style w:type="character" w:customStyle="1" w:styleId="CommentTextChar">
    <w:name w:val="Comment Text Char"/>
    <w:basedOn w:val="DefaultParagraphFont"/>
    <w:link w:val="CommentText"/>
    <w:uiPriority w:val="99"/>
    <w:rsid w:val="00E22C16"/>
    <w:rPr>
      <w:rFonts w:ascii="Hebar" w:eastAsia="Calibri" w:hAnsi="Hebar" w:cs="Times New Roman"/>
      <w:sz w:val="20"/>
      <w:szCs w:val="20"/>
      <w:lang w:val="en-GB"/>
    </w:rPr>
  </w:style>
  <w:style w:type="paragraph" w:styleId="ListParagraph">
    <w:name w:val="List Paragraph"/>
    <w:aliases w:val="ПАРАГРАФ"/>
    <w:basedOn w:val="Normal"/>
    <w:link w:val="ListParagraphChar"/>
    <w:uiPriority w:val="34"/>
    <w:qFormat/>
    <w:rsid w:val="00E22C16"/>
    <w:pPr>
      <w:ind w:left="720"/>
    </w:pPr>
    <w:rPr>
      <w:rFonts w:ascii="Hebar" w:hAnsi="Hebar" w:cs="Times New Roman"/>
      <w:sz w:val="24"/>
    </w:r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E22C16"/>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E22C16"/>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E22C16"/>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E22C16"/>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E22C16"/>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E22C16"/>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E22C16"/>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E22C16"/>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E22C16"/>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E22C16"/>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
    <w:basedOn w:val="Normal"/>
    <w:link w:val="BodyTextIndentChar"/>
    <w:rsid w:val="00E22C16"/>
    <w:pPr>
      <w:spacing w:after="120"/>
      <w:ind w:left="283"/>
    </w:pPr>
    <w:rPr>
      <w:rFonts w:ascii="Hebar" w:eastAsia="Calibri" w:hAnsi="Hebar" w:cs="Times New Roman"/>
      <w:sz w:val="24"/>
    </w:r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basedOn w:val="DefaultParagraphFont"/>
    <w:link w:val="BodyTextIndent"/>
    <w:rsid w:val="00E22C16"/>
    <w:rPr>
      <w:rFonts w:ascii="Hebar" w:eastAsia="Calibri" w:hAnsi="Hebar" w:cs="Times New Roman"/>
      <w:sz w:val="24"/>
      <w:szCs w:val="24"/>
      <w:lang w:val="en-GB"/>
    </w:rPr>
  </w:style>
  <w:style w:type="character" w:customStyle="1" w:styleId="WW8Num4z0">
    <w:name w:val="WW8Num4z0"/>
    <w:uiPriority w:val="99"/>
    <w:rsid w:val="00E22C16"/>
    <w:rPr>
      <w:rFonts w:ascii="Symbol" w:hAnsi="Symbol"/>
    </w:rPr>
  </w:style>
  <w:style w:type="character" w:customStyle="1" w:styleId="WW8Num5z0">
    <w:name w:val="WW8Num5z0"/>
    <w:uiPriority w:val="99"/>
    <w:rsid w:val="00E22C16"/>
    <w:rPr>
      <w:rFonts w:ascii="Symbol" w:hAnsi="Symbol"/>
    </w:rPr>
  </w:style>
  <w:style w:type="character" w:customStyle="1" w:styleId="WW8Num6z0">
    <w:name w:val="WW8Num6z0"/>
    <w:uiPriority w:val="99"/>
    <w:rsid w:val="00E22C16"/>
    <w:rPr>
      <w:rFonts w:ascii="Symbol" w:hAnsi="Symbol"/>
    </w:rPr>
  </w:style>
  <w:style w:type="character" w:customStyle="1" w:styleId="WW8Num7z0">
    <w:name w:val="WW8Num7z0"/>
    <w:uiPriority w:val="99"/>
    <w:rsid w:val="00E22C16"/>
    <w:rPr>
      <w:rFonts w:ascii="Symbol" w:hAnsi="Symbol"/>
    </w:rPr>
  </w:style>
  <w:style w:type="character" w:customStyle="1" w:styleId="WW8Num9z0">
    <w:name w:val="WW8Num9z0"/>
    <w:uiPriority w:val="99"/>
    <w:rsid w:val="00E22C16"/>
    <w:rPr>
      <w:rFonts w:ascii="Symbol" w:hAnsi="Symbol"/>
    </w:rPr>
  </w:style>
  <w:style w:type="character" w:customStyle="1" w:styleId="WW8Num10z0">
    <w:name w:val="WW8Num10z0"/>
    <w:uiPriority w:val="99"/>
    <w:rsid w:val="00E22C16"/>
    <w:rPr>
      <w:rFonts w:ascii="Symbol" w:hAnsi="Symbol"/>
    </w:rPr>
  </w:style>
  <w:style w:type="character" w:customStyle="1" w:styleId="WW8Num11z0">
    <w:name w:val="WW8Num11z0"/>
    <w:uiPriority w:val="99"/>
    <w:rsid w:val="00E22C16"/>
    <w:rPr>
      <w:rFonts w:ascii="Symbol" w:hAnsi="Symbol"/>
    </w:rPr>
  </w:style>
  <w:style w:type="character" w:customStyle="1" w:styleId="WW8Num12z0">
    <w:name w:val="WW8Num12z0"/>
    <w:uiPriority w:val="99"/>
    <w:rsid w:val="00E22C16"/>
    <w:rPr>
      <w:rFonts w:ascii="OpenSymbol" w:hAnsi="OpenSymbol"/>
    </w:rPr>
  </w:style>
  <w:style w:type="character" w:customStyle="1" w:styleId="WW8Num13z0">
    <w:name w:val="WW8Num13z0"/>
    <w:uiPriority w:val="99"/>
    <w:rsid w:val="00E22C16"/>
    <w:rPr>
      <w:rFonts w:ascii="Symbol" w:hAnsi="Symbol"/>
    </w:rPr>
  </w:style>
  <w:style w:type="character" w:customStyle="1" w:styleId="WW8Num14z0">
    <w:name w:val="WW8Num14z0"/>
    <w:uiPriority w:val="99"/>
    <w:rsid w:val="00E22C16"/>
    <w:rPr>
      <w:rFonts w:ascii="Symbol" w:hAnsi="Symbol"/>
    </w:rPr>
  </w:style>
  <w:style w:type="character" w:customStyle="1" w:styleId="WW8Num15z0">
    <w:name w:val="WW8Num15z0"/>
    <w:uiPriority w:val="99"/>
    <w:rsid w:val="00E22C16"/>
    <w:rPr>
      <w:rFonts w:ascii="Symbol" w:hAnsi="Symbol"/>
    </w:rPr>
  </w:style>
  <w:style w:type="character" w:customStyle="1" w:styleId="WW8Num16z0">
    <w:name w:val="WW8Num16z0"/>
    <w:uiPriority w:val="99"/>
    <w:rsid w:val="00E22C16"/>
    <w:rPr>
      <w:rFonts w:ascii="Symbol" w:hAnsi="Symbol"/>
    </w:rPr>
  </w:style>
  <w:style w:type="character" w:customStyle="1" w:styleId="WW8Num17z0">
    <w:name w:val="WW8Num17z0"/>
    <w:uiPriority w:val="99"/>
    <w:rsid w:val="00E22C16"/>
    <w:rPr>
      <w:rFonts w:ascii="Arial" w:hAnsi="Arial"/>
    </w:rPr>
  </w:style>
  <w:style w:type="character" w:customStyle="1" w:styleId="Absatz-Standardschriftart">
    <w:name w:val="Absatz-Standardschriftart"/>
    <w:uiPriority w:val="99"/>
    <w:rsid w:val="00E22C16"/>
  </w:style>
  <w:style w:type="character" w:customStyle="1" w:styleId="WW8Num8z0">
    <w:name w:val="WW8Num8z0"/>
    <w:uiPriority w:val="99"/>
    <w:rsid w:val="00E22C16"/>
    <w:rPr>
      <w:rFonts w:ascii="Symbol" w:hAnsi="Symbol"/>
    </w:rPr>
  </w:style>
  <w:style w:type="character" w:customStyle="1" w:styleId="WW8Num14z1">
    <w:name w:val="WW8Num14z1"/>
    <w:uiPriority w:val="99"/>
    <w:rsid w:val="00E22C16"/>
    <w:rPr>
      <w:rFonts w:ascii="Courier New" w:hAnsi="Courier New"/>
    </w:rPr>
  </w:style>
  <w:style w:type="character" w:customStyle="1" w:styleId="WW8Num16z1">
    <w:name w:val="WW8Num16z1"/>
    <w:uiPriority w:val="99"/>
    <w:rsid w:val="00E22C16"/>
    <w:rPr>
      <w:rFonts w:ascii="Courier New" w:hAnsi="Courier New"/>
    </w:rPr>
  </w:style>
  <w:style w:type="character" w:customStyle="1" w:styleId="WW8Num16z2">
    <w:name w:val="WW8Num16z2"/>
    <w:uiPriority w:val="99"/>
    <w:rsid w:val="00E22C16"/>
    <w:rPr>
      <w:rFonts w:ascii="Wingdings" w:hAnsi="Wingdings"/>
    </w:rPr>
  </w:style>
  <w:style w:type="character" w:customStyle="1" w:styleId="WW8Num16z3">
    <w:name w:val="WW8Num16z3"/>
    <w:uiPriority w:val="99"/>
    <w:rsid w:val="00E22C16"/>
    <w:rPr>
      <w:rFonts w:ascii="Symbol" w:hAnsi="Symbol"/>
    </w:rPr>
  </w:style>
  <w:style w:type="character" w:customStyle="1" w:styleId="WW8Num17z1">
    <w:name w:val="WW8Num17z1"/>
    <w:uiPriority w:val="99"/>
    <w:rsid w:val="00E22C16"/>
    <w:rPr>
      <w:rFonts w:ascii="Courier New" w:hAnsi="Courier New"/>
    </w:rPr>
  </w:style>
  <w:style w:type="character" w:customStyle="1" w:styleId="WW8Num17z2">
    <w:name w:val="WW8Num17z2"/>
    <w:uiPriority w:val="99"/>
    <w:rsid w:val="00E22C16"/>
    <w:rPr>
      <w:rFonts w:ascii="Wingdings" w:hAnsi="Wingdings"/>
    </w:rPr>
  </w:style>
  <w:style w:type="character" w:customStyle="1" w:styleId="WW8Num17z3">
    <w:name w:val="WW8Num17z3"/>
    <w:uiPriority w:val="99"/>
    <w:rsid w:val="00E22C16"/>
    <w:rPr>
      <w:rFonts w:ascii="Symbol" w:hAnsi="Symbol"/>
    </w:rPr>
  </w:style>
  <w:style w:type="character" w:customStyle="1" w:styleId="WW8Num18z0">
    <w:name w:val="WW8Num18z0"/>
    <w:uiPriority w:val="99"/>
    <w:rsid w:val="00E22C16"/>
    <w:rPr>
      <w:rFonts w:ascii="Symbol" w:hAnsi="Symbol"/>
    </w:rPr>
  </w:style>
  <w:style w:type="character" w:customStyle="1" w:styleId="WW8Num18z1">
    <w:name w:val="WW8Num18z1"/>
    <w:uiPriority w:val="99"/>
    <w:rsid w:val="00E22C16"/>
    <w:rPr>
      <w:rFonts w:ascii="Courier New" w:hAnsi="Courier New"/>
    </w:rPr>
  </w:style>
  <w:style w:type="character" w:customStyle="1" w:styleId="WW8Num18z2">
    <w:name w:val="WW8Num18z2"/>
    <w:uiPriority w:val="99"/>
    <w:rsid w:val="00E22C16"/>
    <w:rPr>
      <w:rFonts w:ascii="Wingdings" w:hAnsi="Wingdings"/>
    </w:rPr>
  </w:style>
  <w:style w:type="character" w:customStyle="1" w:styleId="WW8Num18z3">
    <w:name w:val="WW8Num18z3"/>
    <w:uiPriority w:val="99"/>
    <w:rsid w:val="00E22C16"/>
    <w:rPr>
      <w:rFonts w:ascii="Symbol" w:hAnsi="Symbol"/>
    </w:rPr>
  </w:style>
  <w:style w:type="character" w:customStyle="1" w:styleId="WW8Num19z0">
    <w:name w:val="WW8Num19z0"/>
    <w:uiPriority w:val="99"/>
    <w:rsid w:val="00E22C16"/>
  </w:style>
  <w:style w:type="character" w:customStyle="1" w:styleId="WW8Num19z1">
    <w:name w:val="WW8Num19z1"/>
    <w:uiPriority w:val="99"/>
    <w:rsid w:val="00E22C16"/>
    <w:rPr>
      <w:rFonts w:ascii="Symbol" w:hAnsi="Symbol"/>
    </w:rPr>
  </w:style>
  <w:style w:type="character" w:customStyle="1" w:styleId="WW8Num19z2">
    <w:name w:val="WW8Num19z2"/>
    <w:uiPriority w:val="99"/>
    <w:rsid w:val="00E22C16"/>
  </w:style>
  <w:style w:type="character" w:customStyle="1" w:styleId="WW8Num21z0">
    <w:name w:val="WW8Num21z0"/>
    <w:uiPriority w:val="99"/>
    <w:rsid w:val="00E22C16"/>
    <w:rPr>
      <w:rFonts w:ascii="Symbol" w:hAnsi="Symbol"/>
    </w:rPr>
  </w:style>
  <w:style w:type="character" w:customStyle="1" w:styleId="WW8Num21z1">
    <w:name w:val="WW8Num21z1"/>
    <w:uiPriority w:val="99"/>
    <w:rsid w:val="00E22C16"/>
    <w:rPr>
      <w:rFonts w:ascii="Courier New" w:hAnsi="Courier New"/>
    </w:rPr>
  </w:style>
  <w:style w:type="character" w:customStyle="1" w:styleId="WW8Num21z2">
    <w:name w:val="WW8Num21z2"/>
    <w:uiPriority w:val="99"/>
    <w:rsid w:val="00E22C16"/>
    <w:rPr>
      <w:rFonts w:ascii="Wingdings" w:hAnsi="Wingdings"/>
    </w:rPr>
  </w:style>
  <w:style w:type="character" w:customStyle="1" w:styleId="WW8Num22z0">
    <w:name w:val="WW8Num22z0"/>
    <w:uiPriority w:val="99"/>
    <w:rsid w:val="00E22C16"/>
    <w:rPr>
      <w:rFonts w:ascii="Symbol" w:hAnsi="Symbol"/>
    </w:rPr>
  </w:style>
  <w:style w:type="character" w:customStyle="1" w:styleId="WW8Num22z1">
    <w:name w:val="WW8Num22z1"/>
    <w:uiPriority w:val="99"/>
    <w:rsid w:val="00E22C16"/>
    <w:rPr>
      <w:rFonts w:ascii="Arial" w:hAnsi="Arial"/>
    </w:rPr>
  </w:style>
  <w:style w:type="character" w:customStyle="1" w:styleId="WW8Num22z2">
    <w:name w:val="WW8Num22z2"/>
    <w:uiPriority w:val="99"/>
    <w:rsid w:val="00E22C16"/>
    <w:rPr>
      <w:rFonts w:ascii="Wingdings" w:hAnsi="Wingdings"/>
    </w:rPr>
  </w:style>
  <w:style w:type="character" w:customStyle="1" w:styleId="WW8Num22z4">
    <w:name w:val="WW8Num22z4"/>
    <w:uiPriority w:val="99"/>
    <w:rsid w:val="00E22C16"/>
    <w:rPr>
      <w:rFonts w:ascii="Courier New" w:hAnsi="Courier New"/>
    </w:rPr>
  </w:style>
  <w:style w:type="character" w:customStyle="1" w:styleId="WW8Num23z0">
    <w:name w:val="WW8Num23z0"/>
    <w:uiPriority w:val="99"/>
    <w:rsid w:val="00E22C16"/>
    <w:rPr>
      <w:rFonts w:ascii="Arial" w:hAnsi="Arial"/>
    </w:rPr>
  </w:style>
  <w:style w:type="character" w:customStyle="1" w:styleId="WW8Num23z1">
    <w:name w:val="WW8Num23z1"/>
    <w:uiPriority w:val="99"/>
    <w:rsid w:val="00E22C16"/>
    <w:rPr>
      <w:rFonts w:ascii="Courier New" w:hAnsi="Courier New"/>
    </w:rPr>
  </w:style>
  <w:style w:type="character" w:customStyle="1" w:styleId="WW8Num23z2">
    <w:name w:val="WW8Num23z2"/>
    <w:uiPriority w:val="99"/>
    <w:rsid w:val="00E22C16"/>
    <w:rPr>
      <w:rFonts w:ascii="Wingdings" w:hAnsi="Wingdings"/>
    </w:rPr>
  </w:style>
  <w:style w:type="character" w:customStyle="1" w:styleId="WW8Num23z3">
    <w:name w:val="WW8Num23z3"/>
    <w:uiPriority w:val="99"/>
    <w:rsid w:val="00E22C16"/>
    <w:rPr>
      <w:rFonts w:ascii="Symbol" w:hAnsi="Symbol"/>
    </w:rPr>
  </w:style>
  <w:style w:type="character" w:customStyle="1" w:styleId="WW8Num24z0">
    <w:name w:val="WW8Num24z0"/>
    <w:uiPriority w:val="99"/>
    <w:rsid w:val="00E22C16"/>
    <w:rPr>
      <w:rFonts w:ascii="Symbol" w:hAnsi="Symbol"/>
    </w:rPr>
  </w:style>
  <w:style w:type="character" w:customStyle="1" w:styleId="WW8Num24z1">
    <w:name w:val="WW8Num24z1"/>
    <w:uiPriority w:val="99"/>
    <w:rsid w:val="00E22C16"/>
    <w:rPr>
      <w:rFonts w:ascii="Courier New" w:hAnsi="Courier New"/>
    </w:rPr>
  </w:style>
  <w:style w:type="character" w:customStyle="1" w:styleId="WW8Num24z2">
    <w:name w:val="WW8Num24z2"/>
    <w:uiPriority w:val="99"/>
    <w:rsid w:val="00E22C16"/>
    <w:rPr>
      <w:rFonts w:ascii="Wingdings" w:hAnsi="Wingdings"/>
    </w:rPr>
  </w:style>
  <w:style w:type="character" w:customStyle="1" w:styleId="WW8Num25z0">
    <w:name w:val="WW8Num25z0"/>
    <w:uiPriority w:val="99"/>
    <w:rsid w:val="00E22C16"/>
  </w:style>
  <w:style w:type="character" w:customStyle="1" w:styleId="WW8Num25z1">
    <w:name w:val="WW8Num25z1"/>
    <w:uiPriority w:val="99"/>
    <w:rsid w:val="00E22C16"/>
  </w:style>
  <w:style w:type="character" w:customStyle="1" w:styleId="WW8Num26z0">
    <w:name w:val="WW8Num26z0"/>
    <w:uiPriority w:val="99"/>
    <w:rsid w:val="00E22C16"/>
    <w:rPr>
      <w:rFonts w:ascii="Symbol" w:hAnsi="Symbol"/>
    </w:rPr>
  </w:style>
  <w:style w:type="character" w:customStyle="1" w:styleId="WW8Num27z0">
    <w:name w:val="WW8Num27z0"/>
    <w:uiPriority w:val="99"/>
    <w:rsid w:val="00E22C16"/>
  </w:style>
  <w:style w:type="character" w:customStyle="1" w:styleId="WW8Num28z0">
    <w:name w:val="WW8Num28z0"/>
    <w:uiPriority w:val="99"/>
    <w:rsid w:val="00E22C16"/>
  </w:style>
  <w:style w:type="character" w:customStyle="1" w:styleId="WW8Num28z1">
    <w:name w:val="WW8Num28z1"/>
    <w:uiPriority w:val="99"/>
    <w:rsid w:val="00E22C16"/>
    <w:rPr>
      <w:rFonts w:ascii="Symbol" w:hAnsi="Symbol"/>
    </w:rPr>
  </w:style>
  <w:style w:type="character" w:customStyle="1" w:styleId="WW8Num28z2">
    <w:name w:val="WW8Num28z2"/>
    <w:uiPriority w:val="99"/>
    <w:rsid w:val="00E22C16"/>
  </w:style>
  <w:style w:type="character" w:customStyle="1" w:styleId="WW8Num29z0">
    <w:name w:val="WW8Num29z0"/>
    <w:uiPriority w:val="99"/>
    <w:rsid w:val="00E22C16"/>
    <w:rPr>
      <w:rFonts w:ascii="Symbol" w:hAnsi="Symbol"/>
    </w:rPr>
  </w:style>
  <w:style w:type="character" w:customStyle="1" w:styleId="WW8Num29z1">
    <w:name w:val="WW8Num29z1"/>
    <w:uiPriority w:val="99"/>
    <w:rsid w:val="00E22C16"/>
    <w:rPr>
      <w:rFonts w:ascii="Courier New" w:hAnsi="Courier New"/>
    </w:rPr>
  </w:style>
  <w:style w:type="character" w:customStyle="1" w:styleId="WW8Num29z2">
    <w:name w:val="WW8Num29z2"/>
    <w:uiPriority w:val="99"/>
    <w:rsid w:val="00E22C16"/>
    <w:rPr>
      <w:rFonts w:ascii="Wingdings" w:hAnsi="Wingdings"/>
    </w:rPr>
  </w:style>
  <w:style w:type="character" w:customStyle="1" w:styleId="WW8Num30z0">
    <w:name w:val="WW8Num30z0"/>
    <w:uiPriority w:val="99"/>
    <w:rsid w:val="00E22C16"/>
    <w:rPr>
      <w:rFonts w:ascii="Symbol" w:hAnsi="Symbol"/>
    </w:rPr>
  </w:style>
  <w:style w:type="character" w:customStyle="1" w:styleId="WW8Num30z1">
    <w:name w:val="WW8Num30z1"/>
    <w:uiPriority w:val="99"/>
    <w:rsid w:val="00E22C16"/>
    <w:rPr>
      <w:rFonts w:ascii="Courier New" w:hAnsi="Courier New"/>
    </w:rPr>
  </w:style>
  <w:style w:type="character" w:customStyle="1" w:styleId="WW8Num30z2">
    <w:name w:val="WW8Num30z2"/>
    <w:uiPriority w:val="99"/>
    <w:rsid w:val="00E22C16"/>
    <w:rPr>
      <w:rFonts w:ascii="Wingdings" w:hAnsi="Wingdings"/>
    </w:rPr>
  </w:style>
  <w:style w:type="character" w:customStyle="1" w:styleId="WW8Num31z0">
    <w:name w:val="WW8Num31z0"/>
    <w:uiPriority w:val="99"/>
    <w:rsid w:val="00E22C16"/>
    <w:rPr>
      <w:rFonts w:ascii="Symbol" w:hAnsi="Symbol"/>
    </w:rPr>
  </w:style>
  <w:style w:type="character" w:customStyle="1" w:styleId="WW8Num31z1">
    <w:name w:val="WW8Num31z1"/>
    <w:uiPriority w:val="99"/>
    <w:rsid w:val="00E22C16"/>
    <w:rPr>
      <w:rFonts w:ascii="Courier New" w:hAnsi="Courier New"/>
    </w:rPr>
  </w:style>
  <w:style w:type="character" w:customStyle="1" w:styleId="WW8Num31z2">
    <w:name w:val="WW8Num31z2"/>
    <w:uiPriority w:val="99"/>
    <w:rsid w:val="00E22C16"/>
    <w:rPr>
      <w:rFonts w:ascii="Wingdings" w:hAnsi="Wingdings"/>
    </w:rPr>
  </w:style>
  <w:style w:type="character" w:customStyle="1" w:styleId="WW8Num32z0">
    <w:name w:val="WW8Num32z0"/>
    <w:uiPriority w:val="99"/>
    <w:rsid w:val="00E22C16"/>
    <w:rPr>
      <w:rFonts w:ascii="Symbol" w:hAnsi="Symbol"/>
    </w:rPr>
  </w:style>
  <w:style w:type="character" w:customStyle="1" w:styleId="WW8Num32z1">
    <w:name w:val="WW8Num32z1"/>
    <w:uiPriority w:val="99"/>
    <w:rsid w:val="00E22C16"/>
    <w:rPr>
      <w:rFonts w:ascii="Courier New" w:hAnsi="Courier New"/>
    </w:rPr>
  </w:style>
  <w:style w:type="character" w:customStyle="1" w:styleId="WW8Num32z2">
    <w:name w:val="WW8Num32z2"/>
    <w:uiPriority w:val="99"/>
    <w:rsid w:val="00E22C16"/>
    <w:rPr>
      <w:rFonts w:ascii="Wingdings" w:hAnsi="Wingdings"/>
    </w:rPr>
  </w:style>
  <w:style w:type="character" w:customStyle="1" w:styleId="WW8Num33z0">
    <w:name w:val="WW8Num33z0"/>
    <w:uiPriority w:val="99"/>
    <w:rsid w:val="00E22C16"/>
    <w:rPr>
      <w:rFonts w:ascii="Symbol" w:hAnsi="Symbol"/>
    </w:rPr>
  </w:style>
  <w:style w:type="character" w:customStyle="1" w:styleId="WW8Num33z1">
    <w:name w:val="WW8Num33z1"/>
    <w:uiPriority w:val="99"/>
    <w:rsid w:val="00E22C16"/>
    <w:rPr>
      <w:rFonts w:ascii="Courier New" w:hAnsi="Courier New"/>
    </w:rPr>
  </w:style>
  <w:style w:type="character" w:customStyle="1" w:styleId="WW8Num33z2">
    <w:name w:val="WW8Num33z2"/>
    <w:uiPriority w:val="99"/>
    <w:rsid w:val="00E22C16"/>
    <w:rPr>
      <w:rFonts w:ascii="Wingdings" w:hAnsi="Wingdings"/>
    </w:rPr>
  </w:style>
  <w:style w:type="character" w:customStyle="1" w:styleId="WW8Num34z0">
    <w:name w:val="WW8Num34z0"/>
    <w:uiPriority w:val="99"/>
    <w:rsid w:val="00E22C16"/>
  </w:style>
  <w:style w:type="character" w:customStyle="1" w:styleId="WW8Num34z1">
    <w:name w:val="WW8Num34z1"/>
    <w:uiPriority w:val="99"/>
    <w:rsid w:val="00E22C16"/>
  </w:style>
  <w:style w:type="character" w:customStyle="1" w:styleId="WW8Num35z0">
    <w:name w:val="WW8Num35z0"/>
    <w:uiPriority w:val="99"/>
    <w:rsid w:val="00E22C16"/>
    <w:rPr>
      <w:rFonts w:ascii="Symbol" w:hAnsi="Symbol"/>
    </w:rPr>
  </w:style>
  <w:style w:type="character" w:customStyle="1" w:styleId="WW8Num35z1">
    <w:name w:val="WW8Num35z1"/>
    <w:uiPriority w:val="99"/>
    <w:rsid w:val="00E22C16"/>
    <w:rPr>
      <w:rFonts w:ascii="Courier New" w:hAnsi="Courier New"/>
    </w:rPr>
  </w:style>
  <w:style w:type="character" w:customStyle="1" w:styleId="WW8Num35z2">
    <w:name w:val="WW8Num35z2"/>
    <w:uiPriority w:val="99"/>
    <w:rsid w:val="00E22C16"/>
    <w:rPr>
      <w:rFonts w:ascii="Wingdings" w:hAnsi="Wingdings"/>
    </w:rPr>
  </w:style>
  <w:style w:type="character" w:customStyle="1" w:styleId="WW8Num36z0">
    <w:name w:val="WW8Num36z0"/>
    <w:uiPriority w:val="99"/>
    <w:rsid w:val="00E22C16"/>
    <w:rPr>
      <w:rFonts w:ascii="Symbol" w:hAnsi="Symbol"/>
    </w:rPr>
  </w:style>
  <w:style w:type="character" w:customStyle="1" w:styleId="WW8Num36z1">
    <w:name w:val="WW8Num36z1"/>
    <w:uiPriority w:val="99"/>
    <w:rsid w:val="00E22C16"/>
    <w:rPr>
      <w:rFonts w:ascii="Courier New" w:hAnsi="Courier New"/>
    </w:rPr>
  </w:style>
  <w:style w:type="character" w:customStyle="1" w:styleId="WW8Num36z2">
    <w:name w:val="WW8Num36z2"/>
    <w:uiPriority w:val="99"/>
    <w:rsid w:val="00E22C16"/>
    <w:rPr>
      <w:rFonts w:ascii="Wingdings" w:hAnsi="Wingdings"/>
    </w:rPr>
  </w:style>
  <w:style w:type="character" w:customStyle="1" w:styleId="WW8Num37z0">
    <w:name w:val="WW8Num37z0"/>
    <w:uiPriority w:val="99"/>
    <w:rsid w:val="00E22C16"/>
    <w:rPr>
      <w:rFonts w:ascii="Symbol" w:hAnsi="Symbol"/>
    </w:rPr>
  </w:style>
  <w:style w:type="character" w:customStyle="1" w:styleId="WW8Num37z2">
    <w:name w:val="WW8Num37z2"/>
    <w:uiPriority w:val="99"/>
    <w:rsid w:val="00E22C16"/>
  </w:style>
  <w:style w:type="character" w:customStyle="1" w:styleId="WW8Num38z0">
    <w:name w:val="WW8Num38z0"/>
    <w:uiPriority w:val="99"/>
    <w:rsid w:val="00E22C16"/>
    <w:rPr>
      <w:rFonts w:ascii="Symbol" w:hAnsi="Symbol"/>
    </w:rPr>
  </w:style>
  <w:style w:type="character" w:customStyle="1" w:styleId="WW8Num38z1">
    <w:name w:val="WW8Num38z1"/>
    <w:uiPriority w:val="99"/>
    <w:rsid w:val="00E22C16"/>
    <w:rPr>
      <w:rFonts w:ascii="Courier New" w:hAnsi="Courier New"/>
    </w:rPr>
  </w:style>
  <w:style w:type="character" w:customStyle="1" w:styleId="WW8Num38z2">
    <w:name w:val="WW8Num38z2"/>
    <w:uiPriority w:val="99"/>
    <w:rsid w:val="00E22C16"/>
    <w:rPr>
      <w:rFonts w:ascii="Wingdings" w:hAnsi="Wingdings"/>
    </w:rPr>
  </w:style>
  <w:style w:type="character" w:customStyle="1" w:styleId="WW8Num39z0">
    <w:name w:val="WW8Num39z0"/>
    <w:uiPriority w:val="99"/>
    <w:rsid w:val="00E22C16"/>
    <w:rPr>
      <w:rFonts w:ascii="Symbol" w:hAnsi="Symbol"/>
    </w:rPr>
  </w:style>
  <w:style w:type="character" w:customStyle="1" w:styleId="WW8Num39z1">
    <w:name w:val="WW8Num39z1"/>
    <w:uiPriority w:val="99"/>
    <w:rsid w:val="00E22C16"/>
    <w:rPr>
      <w:rFonts w:ascii="Courier New" w:hAnsi="Courier New"/>
    </w:rPr>
  </w:style>
  <w:style w:type="character" w:customStyle="1" w:styleId="WW8Num39z2">
    <w:name w:val="WW8Num39z2"/>
    <w:uiPriority w:val="99"/>
    <w:rsid w:val="00E22C16"/>
    <w:rPr>
      <w:rFonts w:ascii="Wingdings" w:hAnsi="Wingdings"/>
    </w:rPr>
  </w:style>
  <w:style w:type="character" w:customStyle="1" w:styleId="WW8Num40z0">
    <w:name w:val="WW8Num40z0"/>
    <w:uiPriority w:val="99"/>
    <w:rsid w:val="00E22C16"/>
    <w:rPr>
      <w:rFonts w:ascii="Symbol" w:hAnsi="Symbol"/>
    </w:rPr>
  </w:style>
  <w:style w:type="character" w:customStyle="1" w:styleId="WW8Num40z1">
    <w:name w:val="WW8Num40z1"/>
    <w:uiPriority w:val="99"/>
    <w:rsid w:val="00E22C16"/>
    <w:rPr>
      <w:rFonts w:ascii="Courier New" w:hAnsi="Courier New"/>
    </w:rPr>
  </w:style>
  <w:style w:type="character" w:customStyle="1" w:styleId="WW8Num40z2">
    <w:name w:val="WW8Num40z2"/>
    <w:uiPriority w:val="99"/>
    <w:rsid w:val="00E22C16"/>
    <w:rPr>
      <w:rFonts w:ascii="Wingdings" w:hAnsi="Wingdings"/>
    </w:rPr>
  </w:style>
  <w:style w:type="character" w:customStyle="1" w:styleId="WW8Num41z0">
    <w:name w:val="WW8Num41z0"/>
    <w:uiPriority w:val="99"/>
    <w:rsid w:val="00E22C16"/>
    <w:rPr>
      <w:rFonts w:ascii="Symbol" w:hAnsi="Symbol"/>
    </w:rPr>
  </w:style>
  <w:style w:type="character" w:customStyle="1" w:styleId="WW8Num41z1">
    <w:name w:val="WW8Num41z1"/>
    <w:uiPriority w:val="99"/>
    <w:rsid w:val="00E22C16"/>
    <w:rPr>
      <w:rFonts w:ascii="Courier New" w:hAnsi="Courier New"/>
    </w:rPr>
  </w:style>
  <w:style w:type="character" w:customStyle="1" w:styleId="WW8Num41z2">
    <w:name w:val="WW8Num41z2"/>
    <w:uiPriority w:val="99"/>
    <w:rsid w:val="00E22C16"/>
    <w:rPr>
      <w:rFonts w:ascii="Wingdings" w:hAnsi="Wingdings"/>
    </w:rPr>
  </w:style>
  <w:style w:type="character" w:customStyle="1" w:styleId="WW8Num42z0">
    <w:name w:val="WW8Num42z0"/>
    <w:uiPriority w:val="99"/>
    <w:rsid w:val="00E22C16"/>
    <w:rPr>
      <w:rFonts w:ascii="Symbol" w:hAnsi="Symbol"/>
    </w:rPr>
  </w:style>
  <w:style w:type="character" w:customStyle="1" w:styleId="WW8Num42z1">
    <w:name w:val="WW8Num42z1"/>
    <w:uiPriority w:val="99"/>
    <w:rsid w:val="00E22C16"/>
    <w:rPr>
      <w:rFonts w:ascii="Courier New" w:hAnsi="Courier New"/>
    </w:rPr>
  </w:style>
  <w:style w:type="character" w:customStyle="1" w:styleId="WW8Num42z2">
    <w:name w:val="WW8Num42z2"/>
    <w:uiPriority w:val="99"/>
    <w:rsid w:val="00E22C16"/>
    <w:rPr>
      <w:rFonts w:ascii="Wingdings" w:hAnsi="Wingdings"/>
    </w:rPr>
  </w:style>
  <w:style w:type="character" w:customStyle="1" w:styleId="WW-Absatz-Standardschriftart">
    <w:name w:val="WW-Absatz-Standardschriftart"/>
    <w:uiPriority w:val="99"/>
    <w:rsid w:val="00E22C16"/>
  </w:style>
  <w:style w:type="character" w:customStyle="1" w:styleId="WW8Num2z0">
    <w:name w:val="WW8Num2z0"/>
    <w:uiPriority w:val="99"/>
    <w:rsid w:val="00E22C16"/>
    <w:rPr>
      <w:rFonts w:ascii="Wingdings" w:hAnsi="Wingdings"/>
    </w:rPr>
  </w:style>
  <w:style w:type="character" w:customStyle="1" w:styleId="WW8Num3z0">
    <w:name w:val="WW8Num3z0"/>
    <w:uiPriority w:val="99"/>
    <w:rsid w:val="00E22C16"/>
    <w:rPr>
      <w:rFonts w:ascii="Wingdings" w:hAnsi="Wingdings"/>
    </w:rPr>
  </w:style>
  <w:style w:type="character" w:customStyle="1" w:styleId="WW8Num6z1">
    <w:name w:val="WW8Num6z1"/>
    <w:uiPriority w:val="99"/>
    <w:rsid w:val="00E22C16"/>
    <w:rPr>
      <w:rFonts w:ascii="Courier New" w:hAnsi="Courier New"/>
    </w:rPr>
  </w:style>
  <w:style w:type="character" w:customStyle="1" w:styleId="WW8Num6z2">
    <w:name w:val="WW8Num6z2"/>
    <w:uiPriority w:val="99"/>
    <w:rsid w:val="00E22C16"/>
    <w:rPr>
      <w:rFonts w:ascii="Wingdings" w:hAnsi="Wingdings"/>
    </w:rPr>
  </w:style>
  <w:style w:type="character" w:customStyle="1" w:styleId="WW8Num7z1">
    <w:name w:val="WW8Num7z1"/>
    <w:uiPriority w:val="99"/>
    <w:rsid w:val="00E22C16"/>
    <w:rPr>
      <w:rFonts w:ascii="Courier New" w:hAnsi="Courier New"/>
    </w:rPr>
  </w:style>
  <w:style w:type="character" w:customStyle="1" w:styleId="WW8Num7z2">
    <w:name w:val="WW8Num7z2"/>
    <w:uiPriority w:val="99"/>
    <w:rsid w:val="00E22C16"/>
    <w:rPr>
      <w:rFonts w:ascii="Wingdings" w:hAnsi="Wingdings"/>
    </w:rPr>
  </w:style>
  <w:style w:type="character" w:customStyle="1" w:styleId="WW8Num9z1">
    <w:name w:val="WW8Num9z1"/>
    <w:uiPriority w:val="99"/>
    <w:rsid w:val="00E22C16"/>
    <w:rPr>
      <w:rFonts w:ascii="Courier New" w:hAnsi="Courier New"/>
    </w:rPr>
  </w:style>
  <w:style w:type="character" w:customStyle="1" w:styleId="WW8Num9z2">
    <w:name w:val="WW8Num9z2"/>
    <w:uiPriority w:val="99"/>
    <w:rsid w:val="00E22C16"/>
    <w:rPr>
      <w:rFonts w:ascii="Wingdings" w:hAnsi="Wingdings"/>
    </w:rPr>
  </w:style>
  <w:style w:type="character" w:customStyle="1" w:styleId="WW8Num10z1">
    <w:name w:val="WW8Num10z1"/>
    <w:uiPriority w:val="99"/>
    <w:rsid w:val="00E22C16"/>
    <w:rPr>
      <w:rFonts w:ascii="Courier New" w:hAnsi="Courier New"/>
    </w:rPr>
  </w:style>
  <w:style w:type="character" w:customStyle="1" w:styleId="WW8Num10z2">
    <w:name w:val="WW8Num10z2"/>
    <w:uiPriority w:val="99"/>
    <w:rsid w:val="00E22C16"/>
    <w:rPr>
      <w:rFonts w:ascii="Wingdings" w:hAnsi="Wingdings"/>
    </w:rPr>
  </w:style>
  <w:style w:type="character" w:customStyle="1" w:styleId="WW8Num11z1">
    <w:name w:val="WW8Num11z1"/>
    <w:uiPriority w:val="99"/>
    <w:rsid w:val="00E22C16"/>
    <w:rPr>
      <w:rFonts w:ascii="Courier New" w:hAnsi="Courier New"/>
    </w:rPr>
  </w:style>
  <w:style w:type="character" w:customStyle="1" w:styleId="WW8Num11z2">
    <w:name w:val="WW8Num11z2"/>
    <w:uiPriority w:val="99"/>
    <w:rsid w:val="00E22C16"/>
    <w:rPr>
      <w:rFonts w:ascii="Wingdings" w:hAnsi="Wingdings"/>
    </w:rPr>
  </w:style>
  <w:style w:type="character" w:customStyle="1" w:styleId="WW8Num12z1">
    <w:name w:val="WW8Num12z1"/>
    <w:uiPriority w:val="99"/>
    <w:rsid w:val="00E22C16"/>
    <w:rPr>
      <w:rFonts w:ascii="Courier New" w:hAnsi="Courier New"/>
    </w:rPr>
  </w:style>
  <w:style w:type="character" w:customStyle="1" w:styleId="WW8Num12z2">
    <w:name w:val="WW8Num12z2"/>
    <w:uiPriority w:val="99"/>
    <w:rsid w:val="00E22C16"/>
    <w:rPr>
      <w:rFonts w:ascii="Wingdings" w:hAnsi="Wingdings"/>
    </w:rPr>
  </w:style>
  <w:style w:type="character" w:customStyle="1" w:styleId="WW8Num12z3">
    <w:name w:val="WW8Num12z3"/>
    <w:uiPriority w:val="99"/>
    <w:rsid w:val="00E22C16"/>
    <w:rPr>
      <w:rFonts w:ascii="Symbol" w:hAnsi="Symbol"/>
    </w:rPr>
  </w:style>
  <w:style w:type="character" w:customStyle="1" w:styleId="WW8Num13z1">
    <w:name w:val="WW8Num13z1"/>
    <w:uiPriority w:val="99"/>
    <w:rsid w:val="00E22C16"/>
    <w:rPr>
      <w:rFonts w:ascii="Courier New" w:hAnsi="Courier New"/>
    </w:rPr>
  </w:style>
  <w:style w:type="character" w:customStyle="1" w:styleId="WW8Num13z2">
    <w:name w:val="WW8Num13z2"/>
    <w:uiPriority w:val="99"/>
    <w:rsid w:val="00E22C16"/>
    <w:rPr>
      <w:rFonts w:ascii="Wingdings" w:hAnsi="Wingdings"/>
    </w:rPr>
  </w:style>
  <w:style w:type="character" w:customStyle="1" w:styleId="WW8Num14z2">
    <w:name w:val="WW8Num14z2"/>
    <w:uiPriority w:val="99"/>
    <w:rsid w:val="00E22C16"/>
    <w:rPr>
      <w:rFonts w:ascii="Wingdings" w:hAnsi="Wingdings"/>
    </w:rPr>
  </w:style>
  <w:style w:type="character" w:customStyle="1" w:styleId="WW8Num15z1">
    <w:name w:val="WW8Num15z1"/>
    <w:uiPriority w:val="99"/>
    <w:rsid w:val="00E22C16"/>
    <w:rPr>
      <w:rFonts w:ascii="Courier New" w:hAnsi="Courier New"/>
    </w:rPr>
  </w:style>
  <w:style w:type="character" w:customStyle="1" w:styleId="WW8Num15z2">
    <w:name w:val="WW8Num15z2"/>
    <w:uiPriority w:val="99"/>
    <w:rsid w:val="00E22C16"/>
    <w:rPr>
      <w:rFonts w:ascii="Wingdings" w:hAnsi="Wingdings"/>
    </w:rPr>
  </w:style>
  <w:style w:type="character" w:customStyle="1" w:styleId="WW-DefaultParagraphFont">
    <w:name w:val="WW-Default Paragraph Font"/>
    <w:uiPriority w:val="99"/>
    <w:rsid w:val="00E22C16"/>
  </w:style>
  <w:style w:type="character" w:customStyle="1" w:styleId="TitleChar">
    <w:name w:val="Title Char"/>
    <w:rsid w:val="00E22C16"/>
    <w:rPr>
      <w:b/>
      <w:sz w:val="24"/>
      <w:lang w:val="bg-BG" w:eastAsia="ar-SA" w:bidi="ar-SA"/>
    </w:rPr>
  </w:style>
  <w:style w:type="character" w:customStyle="1" w:styleId="BodyTextIndentChar2">
    <w:name w:val="Body Text Indent Char2"/>
    <w:uiPriority w:val="99"/>
    <w:rsid w:val="00E22C16"/>
    <w:rPr>
      <w:b/>
      <w:lang w:val="bg-BG" w:eastAsia="ar-SA" w:bidi="ar-SA"/>
    </w:rPr>
  </w:style>
  <w:style w:type="character" w:customStyle="1" w:styleId="BodyText2CharCharCharCharCharCharCharChar1">
    <w:name w:val="Body Text 2 Char Char Char Char Char Char Char Char1"/>
    <w:uiPriority w:val="99"/>
    <w:rsid w:val="00E22C16"/>
    <w:rPr>
      <w:smallCaps/>
      <w:sz w:val="28"/>
      <w:lang w:val="bg-BG" w:eastAsia="ar-SA" w:bidi="ar-SA"/>
    </w:rPr>
  </w:style>
  <w:style w:type="character" w:customStyle="1" w:styleId="FontStyle100">
    <w:name w:val="Font Style100"/>
    <w:uiPriority w:val="99"/>
    <w:rsid w:val="00E22C16"/>
    <w:rPr>
      <w:rFonts w:ascii="Times New Roman" w:hAnsi="Times New Roman"/>
      <w:b/>
      <w:sz w:val="28"/>
    </w:rPr>
  </w:style>
  <w:style w:type="character" w:customStyle="1" w:styleId="FontStyle101">
    <w:name w:val="Font Style101"/>
    <w:uiPriority w:val="99"/>
    <w:rsid w:val="00E22C16"/>
    <w:rPr>
      <w:rFonts w:ascii="Times New Roman" w:hAnsi="Times New Roman"/>
      <w:i/>
      <w:sz w:val="28"/>
    </w:rPr>
  </w:style>
  <w:style w:type="character" w:customStyle="1" w:styleId="FontStyle89">
    <w:name w:val="Font Style89"/>
    <w:uiPriority w:val="99"/>
    <w:rsid w:val="00E22C16"/>
    <w:rPr>
      <w:rFonts w:ascii="Times New Roman" w:hAnsi="Times New Roman"/>
      <w:sz w:val="22"/>
    </w:rPr>
  </w:style>
  <w:style w:type="character" w:customStyle="1" w:styleId="FontStyle90">
    <w:name w:val="Font Style90"/>
    <w:uiPriority w:val="99"/>
    <w:rsid w:val="00E22C16"/>
    <w:rPr>
      <w:rFonts w:ascii="Times New Roman" w:hAnsi="Times New Roman"/>
      <w:b/>
      <w:sz w:val="22"/>
    </w:rPr>
  </w:style>
  <w:style w:type="character" w:styleId="FollowedHyperlink">
    <w:name w:val="FollowedHyperlink"/>
    <w:uiPriority w:val="99"/>
    <w:rsid w:val="00E22C16"/>
    <w:rPr>
      <w:rFonts w:cs="Times New Roman"/>
      <w:color w:val="800080"/>
      <w:u w:val="single"/>
    </w:rPr>
  </w:style>
  <w:style w:type="character" w:customStyle="1" w:styleId="Standard">
    <w:name w:val="Standard Знак Знак"/>
    <w:uiPriority w:val="99"/>
    <w:rsid w:val="00E22C16"/>
    <w:rPr>
      <w:rFonts w:ascii="Hebar" w:hAnsi="Hebar"/>
      <w:sz w:val="24"/>
      <w:lang w:val="en-US" w:eastAsia="ar-SA" w:bidi="ar-SA"/>
    </w:rPr>
  </w:style>
  <w:style w:type="character" w:customStyle="1" w:styleId="Header1CharChar">
    <w:name w:val="Header1 Char Char"/>
    <w:uiPriority w:val="99"/>
    <w:rsid w:val="00E22C16"/>
    <w:rPr>
      <w:rFonts w:ascii="Hebar" w:hAnsi="Hebar"/>
      <w:sz w:val="24"/>
      <w:lang w:val="en-GB" w:eastAsia="ar-SA" w:bidi="ar-SA"/>
    </w:rPr>
  </w:style>
  <w:style w:type="character" w:customStyle="1" w:styleId="hiddenref1">
    <w:name w:val="hiddenref1"/>
    <w:uiPriority w:val="99"/>
    <w:rsid w:val="00E22C16"/>
    <w:rPr>
      <w:color w:val="000000"/>
      <w:u w:val="single"/>
    </w:rPr>
  </w:style>
  <w:style w:type="character" w:customStyle="1" w:styleId="alcapt1">
    <w:name w:val="al_capt1"/>
    <w:uiPriority w:val="99"/>
    <w:rsid w:val="00E22C16"/>
    <w:rPr>
      <w:i/>
    </w:rPr>
  </w:style>
  <w:style w:type="character" w:customStyle="1" w:styleId="ala1">
    <w:name w:val="al_a1"/>
    <w:uiPriority w:val="99"/>
    <w:rsid w:val="00E22C16"/>
  </w:style>
  <w:style w:type="character" w:customStyle="1" w:styleId="articlehistory1">
    <w:name w:val="article_history1"/>
    <w:uiPriority w:val="99"/>
    <w:rsid w:val="00E22C16"/>
    <w:rPr>
      <w:rFonts w:cs="Times New Roman"/>
    </w:rPr>
  </w:style>
  <w:style w:type="character" w:customStyle="1" w:styleId="CharChar2">
    <w:name w:val="Char Char2"/>
    <w:uiPriority w:val="99"/>
    <w:rsid w:val="00E22C16"/>
    <w:rPr>
      <w:b/>
      <w:sz w:val="24"/>
      <w:lang w:val="bg-BG" w:eastAsia="ar-SA" w:bidi="ar-SA"/>
    </w:rPr>
  </w:style>
  <w:style w:type="character" w:customStyle="1" w:styleId="BodyTextIndentCharChar2">
    <w:name w:val="Body Text Indent Char Char2"/>
    <w:uiPriority w:val="99"/>
    <w:rsid w:val="00E22C16"/>
    <w:rPr>
      <w:b/>
      <w:lang w:val="bg-BG" w:eastAsia="ar-SA" w:bidi="ar-SA"/>
    </w:rPr>
  </w:style>
  <w:style w:type="character" w:customStyle="1" w:styleId="FootnoteTextChar">
    <w:name w:val="Footnote Text Char"/>
    <w:uiPriority w:val="99"/>
    <w:rsid w:val="00E22C16"/>
    <w:rPr>
      <w:lang w:val="bg-BG"/>
    </w:rPr>
  </w:style>
  <w:style w:type="character" w:customStyle="1" w:styleId="a2">
    <w:name w:val="Символи за номериране"/>
    <w:uiPriority w:val="99"/>
    <w:rsid w:val="00E22C16"/>
  </w:style>
  <w:style w:type="character" w:customStyle="1" w:styleId="a3">
    <w:name w:val="Водачи"/>
    <w:uiPriority w:val="99"/>
    <w:rsid w:val="00E22C16"/>
    <w:rPr>
      <w:rFonts w:ascii="OpenSymbol" w:hAnsi="OpenSymbol"/>
    </w:rPr>
  </w:style>
  <w:style w:type="character" w:customStyle="1" w:styleId="CommentSubjectChar">
    <w:name w:val="Comment Subject Char"/>
    <w:uiPriority w:val="99"/>
    <w:rsid w:val="00E22C16"/>
    <w:rPr>
      <w:rFonts w:ascii="Hebar" w:hAnsi="Hebar"/>
      <w:b/>
      <w:lang w:val="en-GB"/>
    </w:rPr>
  </w:style>
  <w:style w:type="paragraph" w:customStyle="1" w:styleId="10">
    <w:name w:val="Заглавие1"/>
    <w:basedOn w:val="Normal"/>
    <w:next w:val="BodyText"/>
    <w:uiPriority w:val="99"/>
    <w:rsid w:val="00E22C16"/>
    <w:pPr>
      <w:keepNext/>
      <w:suppressAutoHyphens/>
      <w:spacing w:before="240" w:after="120"/>
    </w:pPr>
    <w:rPr>
      <w:rFonts w:eastAsia="SimSun" w:cs="Mangal"/>
      <w:sz w:val="28"/>
      <w:szCs w:val="28"/>
      <w:lang w:val="bg-BG" w:eastAsia="ar-SA"/>
    </w:rPr>
  </w:style>
  <w:style w:type="paragraph" w:styleId="List">
    <w:name w:val="List"/>
    <w:basedOn w:val="BodyText"/>
    <w:uiPriority w:val="99"/>
    <w:rsid w:val="00E22C16"/>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E22C16"/>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E22C16"/>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E22C16"/>
    <w:pPr>
      <w:tabs>
        <w:tab w:val="left" w:pos="709"/>
      </w:tabs>
      <w:suppressAutoHyphens/>
    </w:pPr>
    <w:rPr>
      <w:rFonts w:ascii="Tahoma" w:hAnsi="Tahoma" w:cs="Times New Roman"/>
      <w:lang w:val="pl-PL" w:eastAsia="ar-SA"/>
    </w:rPr>
  </w:style>
  <w:style w:type="character" w:customStyle="1" w:styleId="HeaderChar1">
    <w:name w:val="Header Char1"/>
    <w:uiPriority w:val="99"/>
    <w:rsid w:val="00E22C16"/>
    <w:rPr>
      <w:rFonts w:ascii="Hebar" w:hAnsi="Hebar" w:cs="Times New Roman"/>
      <w:sz w:val="24"/>
      <w:lang w:eastAsia="ar-SA" w:bidi="ar-SA"/>
    </w:rPr>
  </w:style>
  <w:style w:type="character" w:customStyle="1" w:styleId="FooterChar1">
    <w:name w:val="Footer Char1"/>
    <w:uiPriority w:val="99"/>
    <w:rsid w:val="00E22C16"/>
    <w:rPr>
      <w:rFonts w:ascii="Hebar" w:hAnsi="Hebar" w:cs="Times New Roman"/>
      <w:sz w:val="24"/>
      <w:lang w:eastAsia="ar-SA" w:bidi="ar-SA"/>
    </w:rPr>
  </w:style>
  <w:style w:type="paragraph" w:styleId="Title">
    <w:name w:val="Title"/>
    <w:basedOn w:val="Normal"/>
    <w:next w:val="Subtitle"/>
    <w:link w:val="TitleChar1"/>
    <w:uiPriority w:val="99"/>
    <w:qFormat/>
    <w:rsid w:val="00E22C16"/>
    <w:pPr>
      <w:suppressAutoHyphens/>
      <w:jc w:val="center"/>
    </w:pPr>
    <w:rPr>
      <w:rFonts w:ascii="Times New Roman" w:eastAsia="Calibri" w:hAnsi="Times New Roman" w:cs="Times New Roman"/>
      <w:b/>
      <w:bCs/>
      <w:sz w:val="24"/>
      <w:lang w:eastAsia="ar-SA"/>
    </w:rPr>
  </w:style>
  <w:style w:type="character" w:customStyle="1" w:styleId="TitleChar1">
    <w:name w:val="Title Char1"/>
    <w:basedOn w:val="DefaultParagraphFont"/>
    <w:link w:val="Title"/>
    <w:uiPriority w:val="99"/>
    <w:rsid w:val="00E22C16"/>
    <w:rPr>
      <w:rFonts w:ascii="Times New Roman" w:eastAsia="Calibri" w:hAnsi="Times New Roman" w:cs="Times New Roman"/>
      <w:b/>
      <w:bCs/>
      <w:sz w:val="24"/>
      <w:szCs w:val="24"/>
      <w:lang w:val="en-GB" w:eastAsia="ar-SA"/>
    </w:rPr>
  </w:style>
  <w:style w:type="character" w:customStyle="1" w:styleId="BodyTextIndent3Char1">
    <w:name w:val="Body Text Indent 3 Char1"/>
    <w:uiPriority w:val="99"/>
    <w:rsid w:val="00E22C16"/>
    <w:rPr>
      <w:rFonts w:cs="Times New Roman"/>
      <w:color w:val="000000"/>
      <w:sz w:val="24"/>
      <w:szCs w:val="24"/>
      <w:lang w:eastAsia="ar-SA" w:bidi="ar-SA"/>
    </w:rPr>
  </w:style>
  <w:style w:type="character" w:customStyle="1" w:styleId="BodyTextIndent2Char1">
    <w:name w:val="Body Text Indent 2 Char1"/>
    <w:uiPriority w:val="99"/>
    <w:rsid w:val="00E22C16"/>
    <w:rPr>
      <w:rFonts w:ascii="Hebar" w:hAnsi="Hebar" w:cs="Times New Roman"/>
      <w:sz w:val="24"/>
      <w:lang w:eastAsia="ar-SA" w:bidi="ar-SA"/>
    </w:rPr>
  </w:style>
  <w:style w:type="paragraph" w:customStyle="1" w:styleId="Char10">
    <w:name w:val="Char1 Знак"/>
    <w:basedOn w:val="Normal"/>
    <w:uiPriority w:val="99"/>
    <w:rsid w:val="00E22C16"/>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E22C16"/>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E22C16"/>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E22C16"/>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E22C16"/>
    <w:pPr>
      <w:tabs>
        <w:tab w:val="left" w:pos="1418"/>
      </w:tabs>
      <w:suppressAutoHyphens/>
      <w:spacing w:after="120" w:line="280" w:lineRule="atLeast"/>
    </w:pPr>
    <w:rPr>
      <w:rFonts w:cs="Times New Roman"/>
      <w:szCs w:val="20"/>
      <w:lang w:val="bg-BG" w:eastAsia="ar-SA"/>
    </w:rPr>
  </w:style>
  <w:style w:type="paragraph" w:customStyle="1" w:styleId="a5">
    <w:name w:val="Параграф"/>
    <w:basedOn w:val="Normal"/>
    <w:uiPriority w:val="99"/>
    <w:rsid w:val="00E22C16"/>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E22C16"/>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E22C16"/>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E22C16"/>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E22C16"/>
    <w:pPr>
      <w:tabs>
        <w:tab w:val="left" w:pos="643"/>
      </w:tabs>
      <w:suppressAutoHyphens/>
      <w:overflowPunct w:val="0"/>
      <w:autoSpaceDE w:val="0"/>
      <w:ind w:left="643" w:hanging="360"/>
    </w:pPr>
    <w:rPr>
      <w:rFonts w:ascii="Times New Roman" w:hAnsi="Times New Roman" w:cs="Times New Roman"/>
      <w:szCs w:val="20"/>
      <w:lang w:val="bg-BG" w:eastAsia="ar-SA"/>
    </w:rPr>
  </w:style>
  <w:style w:type="paragraph" w:styleId="ListBullet4">
    <w:name w:val="List Bullet 4"/>
    <w:basedOn w:val="Normal"/>
    <w:uiPriority w:val="99"/>
    <w:rsid w:val="00E22C16"/>
    <w:pPr>
      <w:tabs>
        <w:tab w:val="left" w:pos="1080"/>
      </w:tabs>
      <w:suppressAutoHyphens/>
      <w:overflowPunct w:val="0"/>
      <w:autoSpaceDE w:val="0"/>
      <w:ind w:left="1080" w:hanging="360"/>
    </w:pPr>
    <w:rPr>
      <w:rFonts w:ascii="Times New Roman" w:hAnsi="Times New Roman" w:cs="Times New Roman"/>
      <w:szCs w:val="20"/>
      <w:lang w:val="bg-BG" w:eastAsia="ar-SA"/>
    </w:rPr>
  </w:style>
  <w:style w:type="paragraph" w:styleId="List2">
    <w:name w:val="List 2"/>
    <w:basedOn w:val="Normal"/>
    <w:uiPriority w:val="99"/>
    <w:rsid w:val="00E22C16"/>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uiPriority w:val="99"/>
    <w:rsid w:val="00E22C16"/>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E22C16"/>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uiPriority w:val="99"/>
    <w:rsid w:val="00E22C16"/>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E22C16"/>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E22C16"/>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E22C16"/>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E22C16"/>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E22C16"/>
    <w:rPr>
      <w:rFonts w:ascii="Courier New" w:hAnsi="Courier New" w:cs="Courier New"/>
      <w:lang w:eastAsia="ar-SA" w:bidi="ar-SA"/>
    </w:rPr>
  </w:style>
  <w:style w:type="paragraph" w:customStyle="1" w:styleId="Char0">
    <w:name w:val="Char Знак"/>
    <w:basedOn w:val="Normal"/>
    <w:uiPriority w:val="99"/>
    <w:rsid w:val="00E22C16"/>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uiPriority w:val="99"/>
    <w:rsid w:val="00E22C16"/>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E22C16"/>
    <w:pPr>
      <w:widowControl w:val="0"/>
      <w:suppressAutoHyphens/>
    </w:pPr>
    <w:rPr>
      <w:rFonts w:cs="Times New Roman"/>
      <w:szCs w:val="20"/>
      <w:lang w:val="en-US" w:eastAsia="ar-SA"/>
    </w:rPr>
  </w:style>
  <w:style w:type="paragraph" w:customStyle="1" w:styleId="Body">
    <w:name w:val="Body"/>
    <w:uiPriority w:val="99"/>
    <w:rsid w:val="00E22C16"/>
    <w:pPr>
      <w:suppressAutoHyphens/>
      <w:jc w:val="both"/>
    </w:pPr>
    <w:rPr>
      <w:rFonts w:ascii="Palatino" w:hAnsi="Palatino"/>
      <w:sz w:val="24"/>
      <w:lang w:val="en-GB" w:eastAsia="ar-SA"/>
    </w:rPr>
  </w:style>
  <w:style w:type="paragraph" w:customStyle="1" w:styleId="FooterFooter1">
    <w:name w:val="Footer.Footer1"/>
    <w:basedOn w:val="Normal"/>
    <w:uiPriority w:val="99"/>
    <w:rsid w:val="00E22C16"/>
    <w:pPr>
      <w:tabs>
        <w:tab w:val="center" w:pos="4320"/>
        <w:tab w:val="right" w:pos="8640"/>
      </w:tabs>
      <w:suppressAutoHyphens/>
      <w:autoSpaceDE w:val="0"/>
      <w:spacing w:before="60"/>
      <w:ind w:firstLine="567"/>
    </w:pPr>
    <w:rPr>
      <w:rFonts w:ascii="SwissCyr" w:hAnsi="SwissCyr" w:cs="Times New Roman"/>
      <w:szCs w:val="20"/>
      <w:lang w:val="bg-BG" w:eastAsia="ar-SA"/>
    </w:rPr>
  </w:style>
  <w:style w:type="paragraph" w:customStyle="1" w:styleId="Char1CharCharChar">
    <w:name w:val="Char1 Знак Char Char Char"/>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E22C16"/>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E22C16"/>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E22C16"/>
    <w:pPr>
      <w:suppressAutoHyphens/>
      <w:spacing w:after="120"/>
    </w:pPr>
    <w:rPr>
      <w:rFonts w:ascii="Futura Bk" w:hAnsi="Futura Bk" w:cs="Times New Roman"/>
      <w:sz w:val="20"/>
      <w:lang w:val="en-US" w:eastAsia="ar-SA"/>
    </w:rPr>
  </w:style>
  <w:style w:type="paragraph" w:customStyle="1" w:styleId="CharChar">
    <w:name w:val="Знак Char Char"/>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E22C16"/>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uiPriority w:val="99"/>
    <w:rsid w:val="00E22C16"/>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E22C16"/>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E22C16"/>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E22C16"/>
    <w:pPr>
      <w:widowControl w:val="0"/>
      <w:tabs>
        <w:tab w:val="clear" w:pos="4678"/>
      </w:tabs>
      <w:suppressAutoHyphens/>
      <w:spacing w:line="360" w:lineRule="atLeast"/>
      <w:jc w:val="center"/>
      <w:textAlignment w:val="baseline"/>
    </w:pPr>
    <w:rPr>
      <w:rFonts w:ascii="Times New Roman" w:hAnsi="Times New Roman"/>
      <w:b/>
      <w:bCs/>
      <w:color w:val="auto"/>
      <w:kern w:val="1"/>
      <w:szCs w:val="20"/>
      <w:u w:val="none"/>
      <w:lang w:eastAsia="ar-SA"/>
    </w:rPr>
  </w:style>
  <w:style w:type="paragraph" w:customStyle="1" w:styleId="e2">
    <w:name w:val="e2"/>
    <w:basedOn w:val="Normal"/>
    <w:uiPriority w:val="99"/>
    <w:rsid w:val="00E22C16"/>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E22C16"/>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E22C16"/>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E22C16"/>
    <w:pPr>
      <w:tabs>
        <w:tab w:val="left" w:pos="993"/>
      </w:tabs>
      <w:suppressAutoHyphens/>
      <w:spacing w:after="120" w:line="280" w:lineRule="atLeast"/>
    </w:pPr>
    <w:rPr>
      <w:rFonts w:cs="Times New Roman"/>
      <w:szCs w:val="20"/>
      <w:lang w:val="bg-BG" w:eastAsia="ar-SA"/>
    </w:rPr>
  </w:style>
  <w:style w:type="paragraph" w:styleId="FootnoteText">
    <w:name w:val="footnote text"/>
    <w:basedOn w:val="Normal"/>
    <w:link w:val="FootnoteTextChar1"/>
    <w:uiPriority w:val="99"/>
    <w:rsid w:val="00E22C16"/>
    <w:pPr>
      <w:suppressAutoHyphens/>
    </w:pPr>
    <w:rPr>
      <w:rFonts w:ascii="Times New Roman" w:eastAsia="Calibri" w:hAnsi="Times New Roman" w:cs="Times New Roman"/>
      <w:sz w:val="20"/>
      <w:szCs w:val="20"/>
      <w:lang w:eastAsia="ar-SA"/>
    </w:rPr>
  </w:style>
  <w:style w:type="character" w:customStyle="1" w:styleId="FootnoteTextChar1">
    <w:name w:val="Footnote Text Char1"/>
    <w:basedOn w:val="DefaultParagraphFont"/>
    <w:link w:val="FootnoteText"/>
    <w:uiPriority w:val="99"/>
    <w:rsid w:val="00E22C16"/>
    <w:rPr>
      <w:rFonts w:ascii="Times New Roman" w:eastAsia="Calibri" w:hAnsi="Times New Roman" w:cs="Times New Roman"/>
      <w:sz w:val="20"/>
      <w:szCs w:val="20"/>
      <w:lang w:val="en-GB" w:eastAsia="ar-SA"/>
    </w:rPr>
  </w:style>
  <w:style w:type="paragraph" w:styleId="TOC3">
    <w:name w:val="toc 3"/>
    <w:basedOn w:val="Normal"/>
    <w:next w:val="Normal"/>
    <w:uiPriority w:val="39"/>
    <w:qFormat/>
    <w:rsid w:val="00E22C16"/>
    <w:pPr>
      <w:ind w:left="480"/>
      <w:jc w:val="left"/>
    </w:pPr>
    <w:rPr>
      <w:rFonts w:ascii="Calibri" w:hAnsi="Calibri"/>
      <w:i/>
      <w:iCs/>
      <w:sz w:val="20"/>
      <w:szCs w:val="20"/>
    </w:rPr>
  </w:style>
  <w:style w:type="paragraph" w:customStyle="1" w:styleId="Heading31">
    <w:name w:val="Heading #31"/>
    <w:basedOn w:val="Normal"/>
    <w:uiPriority w:val="99"/>
    <w:rsid w:val="00E22C16"/>
    <w:pPr>
      <w:shd w:val="clear" w:color="auto" w:fill="FFFFFF"/>
      <w:suppressAutoHyphens/>
      <w:spacing w:before="300" w:after="300" w:line="240" w:lineRule="atLeast"/>
    </w:pPr>
    <w:rPr>
      <w:rFonts w:eastAsia="Arial Unicode MS" w:cs="Arial"/>
      <w:b/>
      <w:bCs/>
      <w:sz w:val="23"/>
      <w:szCs w:val="23"/>
      <w:lang w:val="bg-BG" w:eastAsia="ar-SA"/>
    </w:rPr>
  </w:style>
  <w:style w:type="character" w:customStyle="1" w:styleId="BalloonTextChar1">
    <w:name w:val="Balloon Text Char1"/>
    <w:uiPriority w:val="99"/>
    <w:rsid w:val="00E22C16"/>
    <w:rPr>
      <w:rFonts w:ascii="Tahoma" w:hAnsi="Tahoma" w:cs="Tahoma"/>
      <w:sz w:val="16"/>
      <w:szCs w:val="16"/>
      <w:lang w:eastAsia="ar-SA" w:bidi="ar-SA"/>
    </w:rPr>
  </w:style>
  <w:style w:type="paragraph" w:customStyle="1" w:styleId="-">
    <w:name w:val="Рамка - съдържание"/>
    <w:basedOn w:val="BodyText"/>
    <w:uiPriority w:val="99"/>
    <w:rsid w:val="00E22C16"/>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E22C16"/>
    <w:pPr>
      <w:suppressLineNumbers/>
      <w:suppressAutoHyphens/>
    </w:pPr>
    <w:rPr>
      <w:rFonts w:cs="Times New Roman"/>
      <w:szCs w:val="20"/>
      <w:lang w:val="bg-BG" w:eastAsia="ar-SA"/>
    </w:rPr>
  </w:style>
  <w:style w:type="paragraph" w:customStyle="1" w:styleId="-1">
    <w:name w:val="Таблица - заглавие"/>
    <w:basedOn w:val="-0"/>
    <w:uiPriority w:val="99"/>
    <w:rsid w:val="00E22C16"/>
    <w:pPr>
      <w:jc w:val="center"/>
    </w:pPr>
    <w:rPr>
      <w:b/>
      <w:bCs/>
    </w:rPr>
  </w:style>
  <w:style w:type="paragraph" w:styleId="Revision">
    <w:name w:val="Revision"/>
    <w:uiPriority w:val="99"/>
    <w:rsid w:val="00E22C16"/>
    <w:pPr>
      <w:suppressAutoHyphens/>
      <w:jc w:val="both"/>
    </w:pPr>
    <w:rPr>
      <w:rFonts w:ascii="Hebar" w:hAnsi="Hebar"/>
      <w:sz w:val="24"/>
      <w:lang w:val="en-GB" w:eastAsia="ar-SA"/>
    </w:rPr>
  </w:style>
  <w:style w:type="character" w:customStyle="1" w:styleId="CommentTextChar1">
    <w:name w:val="Comment Text Char1"/>
    <w:uiPriority w:val="99"/>
    <w:rsid w:val="00E22C16"/>
    <w:rPr>
      <w:rFonts w:ascii="Hebar" w:hAnsi="Hebar" w:cs="Times New Roman"/>
      <w:lang w:eastAsia="ar-SA" w:bidi="ar-SA"/>
    </w:rPr>
  </w:style>
  <w:style w:type="paragraph" w:styleId="CommentSubject">
    <w:name w:val="annotation subject"/>
    <w:basedOn w:val="CommentText"/>
    <w:next w:val="CommentText"/>
    <w:link w:val="CommentSubjectChar1"/>
    <w:uiPriority w:val="99"/>
    <w:rsid w:val="00E22C16"/>
    <w:pPr>
      <w:suppressAutoHyphens/>
    </w:pPr>
    <w:rPr>
      <w:b/>
      <w:bCs/>
      <w:lang w:eastAsia="ar-SA"/>
    </w:rPr>
  </w:style>
  <w:style w:type="character" w:customStyle="1" w:styleId="CommentSubjectChar1">
    <w:name w:val="Comment Subject Char1"/>
    <w:basedOn w:val="CommentTextChar"/>
    <w:link w:val="CommentSubject"/>
    <w:uiPriority w:val="99"/>
    <w:rsid w:val="00E22C16"/>
    <w:rPr>
      <w:b/>
      <w:bCs/>
      <w:lang w:eastAsia="ar-SA"/>
    </w:rPr>
  </w:style>
  <w:style w:type="character" w:customStyle="1" w:styleId="a6">
    <w:name w:val="Основен текст_"/>
    <w:link w:val="12"/>
    <w:locked/>
    <w:rsid w:val="00E22C16"/>
    <w:rPr>
      <w:shd w:val="clear" w:color="auto" w:fill="FFFFFF"/>
    </w:rPr>
  </w:style>
  <w:style w:type="paragraph" w:customStyle="1" w:styleId="12">
    <w:name w:val="Основен текст1"/>
    <w:basedOn w:val="Normal"/>
    <w:link w:val="a6"/>
    <w:rsid w:val="00E22C16"/>
    <w:pPr>
      <w:shd w:val="clear" w:color="auto" w:fill="FFFFFF"/>
      <w:spacing w:before="300" w:line="288" w:lineRule="exact"/>
      <w:ind w:hanging="480"/>
      <w:jc w:val="center"/>
    </w:pPr>
    <w:rPr>
      <w:rFonts w:ascii="Calibri" w:eastAsia="Calibri" w:hAnsi="Calibri" w:cs="Times New Roman"/>
      <w:sz w:val="20"/>
      <w:szCs w:val="20"/>
    </w:rPr>
  </w:style>
  <w:style w:type="character" w:customStyle="1" w:styleId="a7">
    <w:name w:val="Основен текст + Удебелен"/>
    <w:uiPriority w:val="99"/>
    <w:rsid w:val="00E22C16"/>
    <w:rPr>
      <w:rFonts w:ascii="Times New Roman" w:hAnsi="Times New Roman"/>
      <w:b/>
      <w:sz w:val="22"/>
      <w:shd w:val="clear" w:color="auto" w:fill="FFFFFF"/>
    </w:rPr>
  </w:style>
  <w:style w:type="character" w:customStyle="1" w:styleId="13pt">
    <w:name w:val="Основен текст + 13 pt"/>
    <w:uiPriority w:val="99"/>
    <w:rsid w:val="00E22C16"/>
    <w:rPr>
      <w:rFonts w:ascii="Times New Roman" w:hAnsi="Times New Roman"/>
      <w:sz w:val="26"/>
      <w:shd w:val="clear" w:color="auto" w:fill="FFFFFF"/>
    </w:rPr>
  </w:style>
  <w:style w:type="character" w:customStyle="1" w:styleId="2">
    <w:name w:val="Заглавие #2_"/>
    <w:link w:val="20"/>
    <w:uiPriority w:val="99"/>
    <w:locked/>
    <w:rsid w:val="00E22C16"/>
    <w:rPr>
      <w:shd w:val="clear" w:color="auto" w:fill="FFFFFF"/>
    </w:rPr>
  </w:style>
  <w:style w:type="paragraph" w:customStyle="1" w:styleId="20">
    <w:name w:val="Заглавие #2"/>
    <w:basedOn w:val="Normal"/>
    <w:link w:val="2"/>
    <w:uiPriority w:val="99"/>
    <w:rsid w:val="00E22C16"/>
    <w:pPr>
      <w:shd w:val="clear" w:color="auto" w:fill="FFFFFF"/>
      <w:spacing w:after="120" w:line="240" w:lineRule="atLeast"/>
      <w:outlineLvl w:val="1"/>
    </w:pPr>
    <w:rPr>
      <w:rFonts w:ascii="Calibri" w:eastAsia="Calibri" w:hAnsi="Calibri" w:cs="Times New Roman"/>
      <w:sz w:val="20"/>
      <w:szCs w:val="20"/>
    </w:rPr>
  </w:style>
  <w:style w:type="character" w:customStyle="1" w:styleId="213pt">
    <w:name w:val="Заглавие #2 + 13 pt"/>
    <w:uiPriority w:val="99"/>
    <w:rsid w:val="00E22C16"/>
    <w:rPr>
      <w:rFonts w:ascii="Times New Roman" w:hAnsi="Times New Roman"/>
      <w:sz w:val="26"/>
      <w:shd w:val="clear" w:color="auto" w:fill="FFFFFF"/>
    </w:rPr>
  </w:style>
  <w:style w:type="character" w:customStyle="1" w:styleId="21">
    <w:name w:val="Заглавие #2 + Не е удебелен"/>
    <w:uiPriority w:val="99"/>
    <w:rsid w:val="00E22C16"/>
    <w:rPr>
      <w:rFonts w:ascii="Times New Roman" w:hAnsi="Times New Roman"/>
      <w:b/>
      <w:sz w:val="22"/>
      <w:shd w:val="clear" w:color="auto" w:fill="FFFFFF"/>
    </w:rPr>
  </w:style>
  <w:style w:type="table" w:styleId="TableGrid">
    <w:name w:val="Table Grid"/>
    <w:basedOn w:val="TableNormal"/>
    <w:uiPriority w:val="99"/>
    <w:rsid w:val="00E22C1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Е ФНотБолд3"/>
    <w:basedOn w:val="Normal"/>
    <w:autoRedefine/>
    <w:uiPriority w:val="99"/>
    <w:rsid w:val="00E22C16"/>
    <w:pPr>
      <w:pBdr>
        <w:top w:val="single" w:sz="4" w:space="1" w:color="auto"/>
      </w:pBdr>
      <w:tabs>
        <w:tab w:val="right" w:pos="10206"/>
      </w:tabs>
      <w:spacing w:before="30" w:after="30"/>
    </w:pPr>
    <w:rPr>
      <w:rFonts w:eastAsia="Calibri"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E22C16"/>
    <w:pPr>
      <w:spacing w:after="120"/>
    </w:pPr>
    <w:rPr>
      <w:rFonts w:ascii="Futura Bk" w:hAnsi="Futura Bk" w:cs="Times New Roman"/>
      <w:sz w:val="20"/>
      <w:lang w:val="en-US" w:eastAsia="pl-PL"/>
    </w:rPr>
  </w:style>
  <w:style w:type="paragraph" w:customStyle="1" w:styleId="ZchnZchn">
    <w:name w:val="Zchn Zchn"/>
    <w:basedOn w:val="Normal"/>
    <w:rsid w:val="00E22C16"/>
    <w:pPr>
      <w:tabs>
        <w:tab w:val="left" w:pos="709"/>
      </w:tabs>
    </w:pPr>
    <w:rPr>
      <w:rFonts w:ascii="Tahoma" w:hAnsi="Tahoma" w:cs="Times New Roman"/>
      <w:lang w:val="pl-PL" w:eastAsia="pl-PL"/>
    </w:rPr>
  </w:style>
  <w:style w:type="character" w:customStyle="1" w:styleId="FontStyle76">
    <w:name w:val="Font Style76"/>
    <w:rsid w:val="00E22C16"/>
    <w:rPr>
      <w:rFonts w:ascii="Candara" w:hAnsi="Candara" w:cs="Candara"/>
      <w:b/>
      <w:bCs/>
      <w:sz w:val="18"/>
      <w:szCs w:val="18"/>
    </w:rPr>
  </w:style>
  <w:style w:type="character" w:customStyle="1" w:styleId="FontStyle77">
    <w:name w:val="Font Style77"/>
    <w:rsid w:val="00E22C16"/>
    <w:rPr>
      <w:rFonts w:ascii="Times New Roman" w:hAnsi="Times New Roman" w:cs="Times New Roman"/>
      <w:b/>
      <w:bCs/>
      <w:sz w:val="22"/>
      <w:szCs w:val="22"/>
    </w:rPr>
  </w:style>
  <w:style w:type="paragraph" w:customStyle="1" w:styleId="Style52">
    <w:name w:val="Style52"/>
    <w:basedOn w:val="Normal"/>
    <w:rsid w:val="00E22C16"/>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CharCharCharCharCharCharChar">
    <w:name w:val="Char Char Char Char Char Char Char"/>
    <w:basedOn w:val="Normal"/>
    <w:rsid w:val="00E22C16"/>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rsid w:val="00E22C16"/>
    <w:pPr>
      <w:ind w:firstLine="210"/>
    </w:pPr>
    <w:rPr>
      <w:rFonts w:ascii="Times New Roman" w:eastAsia="Times New Roman" w:hAnsi="Times New Roman"/>
      <w:szCs w:val="24"/>
    </w:rPr>
  </w:style>
  <w:style w:type="character" w:customStyle="1" w:styleId="BodyTextFirstIndentChar">
    <w:name w:val="Body Text First Indent Char"/>
    <w:basedOn w:val="BodyTextChar"/>
    <w:link w:val="BodyTextFirstIndent"/>
    <w:rsid w:val="00E22C16"/>
    <w:rPr>
      <w:rFonts w:ascii="Times New Roman" w:hAnsi="Times New Roman" w:cs="Times New Roman"/>
      <w:sz w:val="24"/>
    </w:rPr>
  </w:style>
  <w:style w:type="paragraph" w:styleId="NoSpacing">
    <w:name w:val="No Spacing"/>
    <w:link w:val="NoSpacingChar"/>
    <w:uiPriority w:val="99"/>
    <w:qFormat/>
    <w:rsid w:val="00E22C16"/>
    <w:pPr>
      <w:jc w:val="both"/>
    </w:pPr>
    <w:rPr>
      <w:sz w:val="22"/>
      <w:szCs w:val="22"/>
      <w:lang w:eastAsia="en-US"/>
    </w:rPr>
  </w:style>
  <w:style w:type="character" w:customStyle="1" w:styleId="Tablecaption">
    <w:name w:val="Table caption_"/>
    <w:link w:val="Tablecaption1"/>
    <w:uiPriority w:val="99"/>
    <w:rsid w:val="00E22C16"/>
    <w:rPr>
      <w:rFonts w:ascii="Times New Roman" w:hAnsi="Times New Roman"/>
      <w:sz w:val="23"/>
      <w:szCs w:val="23"/>
      <w:shd w:val="clear" w:color="auto" w:fill="FFFFFF"/>
    </w:rPr>
  </w:style>
  <w:style w:type="character" w:customStyle="1" w:styleId="Tablecaption0">
    <w:name w:val="Table caption"/>
    <w:uiPriority w:val="99"/>
    <w:rsid w:val="00E22C16"/>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E22C16"/>
    <w:pPr>
      <w:widowControl w:val="0"/>
      <w:shd w:val="clear" w:color="auto" w:fill="FFFFFF"/>
      <w:spacing w:line="274" w:lineRule="exact"/>
    </w:pPr>
    <w:rPr>
      <w:rFonts w:ascii="Times New Roman" w:eastAsia="Calibri" w:hAnsi="Times New Roman" w:cs="Times New Roman"/>
      <w:sz w:val="23"/>
      <w:szCs w:val="23"/>
    </w:rPr>
  </w:style>
  <w:style w:type="paragraph" w:customStyle="1" w:styleId="Style13">
    <w:name w:val="Style13"/>
    <w:basedOn w:val="Normal"/>
    <w:uiPriority w:val="99"/>
    <w:rsid w:val="00E22C16"/>
    <w:pPr>
      <w:widowControl w:val="0"/>
      <w:autoSpaceDE w:val="0"/>
      <w:autoSpaceDN w:val="0"/>
      <w:adjustRightInd w:val="0"/>
      <w:spacing w:line="238" w:lineRule="exact"/>
    </w:pPr>
    <w:rPr>
      <w:rFonts w:cs="Arial"/>
      <w:lang w:val="bg-BG" w:eastAsia="bg-BG"/>
    </w:rPr>
  </w:style>
  <w:style w:type="paragraph" w:customStyle="1" w:styleId="Bodytext211">
    <w:name w:val="Body text (2)1"/>
    <w:basedOn w:val="Normal"/>
    <w:uiPriority w:val="99"/>
    <w:rsid w:val="00E22C16"/>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rsid w:val="00E22C16"/>
    <w:pPr>
      <w:numPr>
        <w:numId w:val="3"/>
      </w:numPr>
      <w:contextualSpacing/>
    </w:pPr>
  </w:style>
  <w:style w:type="paragraph" w:customStyle="1" w:styleId="CharCharCharChar0">
    <w:name w:val="Char Char Char Char"/>
    <w:basedOn w:val="Normal"/>
    <w:autoRedefine/>
    <w:rsid w:val="00E22C16"/>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E22C16"/>
  </w:style>
  <w:style w:type="table" w:customStyle="1" w:styleId="TableGrid1">
    <w:name w:val="Table Grid1"/>
    <w:basedOn w:val="TableNormal"/>
    <w:next w:val="TableGrid"/>
    <w:uiPriority w:val="99"/>
    <w:rsid w:val="00E22C16"/>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1CharCharCharChar">
    <w:name w:val="Char Char Char Char Char1 Знак Char Char Char Char"/>
    <w:basedOn w:val="Normal"/>
    <w:autoRedefine/>
    <w:uiPriority w:val="99"/>
    <w:rsid w:val="00E22C16"/>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E22C16"/>
    <w:pPr>
      <w:tabs>
        <w:tab w:val="left" w:pos="709"/>
      </w:tabs>
      <w:jc w:val="left"/>
    </w:pPr>
    <w:rPr>
      <w:rFonts w:ascii="Tahoma" w:hAnsi="Tahoma" w:cs="Times New Roman"/>
      <w:lang w:val="pl-PL" w:eastAsia="pl-PL"/>
    </w:rPr>
  </w:style>
  <w:style w:type="character" w:customStyle="1" w:styleId="Heading3Char1">
    <w:name w:val="Heading 3 Char1"/>
    <w:uiPriority w:val="9"/>
    <w:rsid w:val="00E22C16"/>
    <w:rPr>
      <w:rFonts w:ascii="Cambria" w:hAnsi="Cambria"/>
      <w:b/>
      <w:bCs/>
      <w:sz w:val="26"/>
      <w:szCs w:val="26"/>
      <w:lang w:eastAsia="en-US"/>
    </w:rPr>
  </w:style>
  <w:style w:type="paragraph" w:customStyle="1" w:styleId="NormalWeb1">
    <w:name w:val="Normal (Web)1"/>
    <w:basedOn w:val="Normal"/>
    <w:rsid w:val="00E22C16"/>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E22C16"/>
    <w:pPr>
      <w:spacing w:after="120"/>
      <w:jc w:val="left"/>
    </w:pPr>
    <w:rPr>
      <w:rFonts w:ascii="Futura Bk" w:hAnsi="Futura Bk" w:cs="Times New Roman"/>
      <w:sz w:val="20"/>
      <w:lang w:val="bg-BG" w:eastAsia="pl-PL"/>
    </w:rPr>
  </w:style>
  <w:style w:type="character" w:customStyle="1" w:styleId="DeltaViewInsertion">
    <w:name w:val="DeltaView Insertion"/>
    <w:rsid w:val="00E22C16"/>
    <w:rPr>
      <w:b/>
      <w:i/>
      <w:spacing w:val="0"/>
      <w:lang w:val="bg-BG" w:eastAsia="bg-BG"/>
    </w:rPr>
  </w:style>
  <w:style w:type="character" w:styleId="FootnoteReference">
    <w:name w:val="footnote reference"/>
    <w:uiPriority w:val="99"/>
    <w:semiHidden/>
    <w:unhideWhenUsed/>
    <w:rsid w:val="00E22C16"/>
    <w:rPr>
      <w:shd w:val="clear" w:color="auto" w:fill="auto"/>
      <w:vertAlign w:val="superscript"/>
    </w:rPr>
  </w:style>
  <w:style w:type="paragraph" w:customStyle="1" w:styleId="Tiret0">
    <w:name w:val="Tiret 0"/>
    <w:basedOn w:val="Normal"/>
    <w:rsid w:val="00E22C16"/>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E22C16"/>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E22C16"/>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E22C16"/>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E22C16"/>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E22C16"/>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aliases w:val="ПАРАГРАФ Char"/>
    <w:link w:val="ListParagraph"/>
    <w:uiPriority w:val="34"/>
    <w:locked/>
    <w:rsid w:val="00E22C16"/>
    <w:rPr>
      <w:rFonts w:ascii="Hebar" w:eastAsia="Times New Roman" w:hAnsi="Hebar" w:cs="Times New Roman"/>
      <w:sz w:val="24"/>
      <w:szCs w:val="24"/>
      <w:lang w:val="en-GB"/>
    </w:rPr>
  </w:style>
  <w:style w:type="paragraph" w:customStyle="1" w:styleId="NormalBold">
    <w:name w:val="NormalBold"/>
    <w:basedOn w:val="Normal"/>
    <w:link w:val="NormalBoldChar"/>
    <w:rsid w:val="00E22C16"/>
    <w:pPr>
      <w:widowControl w:val="0"/>
      <w:jc w:val="left"/>
    </w:pPr>
    <w:rPr>
      <w:rFonts w:ascii="Times New Roman" w:hAnsi="Times New Roman" w:cs="Times New Roman"/>
      <w:b/>
      <w:sz w:val="24"/>
      <w:szCs w:val="20"/>
    </w:rPr>
  </w:style>
  <w:style w:type="character" w:customStyle="1" w:styleId="NormalBoldChar">
    <w:name w:val="NormalBold Char"/>
    <w:link w:val="NormalBold"/>
    <w:locked/>
    <w:rsid w:val="00E22C16"/>
    <w:rPr>
      <w:rFonts w:ascii="Times New Roman" w:eastAsia="Times New Roman" w:hAnsi="Times New Roman" w:cs="Times New Roman"/>
      <w:b/>
      <w:sz w:val="24"/>
      <w:szCs w:val="20"/>
      <w:lang w:val="en-GB"/>
    </w:rPr>
  </w:style>
  <w:style w:type="paragraph" w:customStyle="1" w:styleId="Text1">
    <w:name w:val="Text 1"/>
    <w:basedOn w:val="Normal"/>
    <w:rsid w:val="00E22C16"/>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E22C16"/>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E22C16"/>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E22C16"/>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E22C16"/>
    <w:pPr>
      <w:spacing w:before="120" w:after="120"/>
      <w:jc w:val="center"/>
    </w:pPr>
    <w:rPr>
      <w:rFonts w:ascii="Times New Roman" w:eastAsia="Calibri" w:hAnsi="Times New Roman" w:cs="Times New Roman"/>
      <w:b/>
      <w:szCs w:val="22"/>
      <w:u w:val="single"/>
      <w:lang w:val="bg-BG" w:eastAsia="bg-BG"/>
    </w:rPr>
  </w:style>
  <w:style w:type="paragraph" w:customStyle="1" w:styleId="xl65">
    <w:name w:val="xl65"/>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E22C16"/>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E22C16"/>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E22C16"/>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E22C16"/>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E22C16"/>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E22C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character" w:customStyle="1" w:styleId="NoSpacingChar">
    <w:name w:val="No Spacing Char"/>
    <w:link w:val="NoSpacing"/>
    <w:uiPriority w:val="99"/>
    <w:locked/>
    <w:rsid w:val="00E22C16"/>
    <w:rPr>
      <w:rFonts w:ascii="Calibri" w:eastAsia="Calibri" w:hAnsi="Calibri" w:cs="Times New Roman"/>
      <w:sz w:val="22"/>
      <w:szCs w:val="22"/>
      <w:lang w:val="bg-BG" w:eastAsia="en-US" w:bidi="ar-SA"/>
    </w:rPr>
  </w:style>
  <w:style w:type="paragraph" w:customStyle="1" w:styleId="Normal1">
    <w:name w:val="Normal1"/>
    <w:uiPriority w:val="99"/>
    <w:rsid w:val="00E22C16"/>
    <w:pPr>
      <w:widowControl w:val="0"/>
      <w:suppressAutoHyphens/>
    </w:pPr>
    <w:rPr>
      <w:rFonts w:ascii="Times New Roman" w:eastAsia="Times New Roman" w:hAnsi="Times New Roman"/>
      <w:sz w:val="24"/>
      <w:szCs w:val="24"/>
      <w:lang w:val="en-US" w:eastAsia="ar-SA"/>
    </w:rPr>
  </w:style>
  <w:style w:type="numbering" w:customStyle="1" w:styleId="NoList2">
    <w:name w:val="No List2"/>
    <w:next w:val="NoList"/>
    <w:semiHidden/>
    <w:rsid w:val="00E22C16"/>
  </w:style>
  <w:style w:type="character" w:customStyle="1" w:styleId="shorttext">
    <w:name w:val="short_text"/>
    <w:rsid w:val="00E22C16"/>
  </w:style>
  <w:style w:type="character" w:customStyle="1" w:styleId="hps">
    <w:name w:val="hps"/>
    <w:rsid w:val="00E22C16"/>
  </w:style>
  <w:style w:type="paragraph" w:customStyle="1" w:styleId="Char1CharChar0">
    <w:name w:val="Знак Char1 Char Char"/>
    <w:basedOn w:val="Normal"/>
    <w:autoRedefine/>
    <w:rsid w:val="00E22C16"/>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semiHidden/>
    <w:unhideWhenUsed/>
    <w:qFormat/>
    <w:rsid w:val="00E22C16"/>
    <w:pPr>
      <w:keepLines/>
      <w:tabs>
        <w:tab w:val="clear" w:pos="4678"/>
      </w:tabs>
      <w:spacing w:before="480" w:line="276" w:lineRule="auto"/>
      <w:outlineLvl w:val="9"/>
    </w:pPr>
    <w:rPr>
      <w:rFonts w:ascii="Cambria" w:eastAsia="MS Gothic" w:hAnsi="Cambria"/>
      <w:b/>
      <w:bCs/>
      <w:color w:val="365F91"/>
      <w:u w:val="none"/>
      <w:lang w:val="en-US" w:eastAsia="ja-JP"/>
    </w:rPr>
  </w:style>
  <w:style w:type="paragraph" w:styleId="TOC4">
    <w:name w:val="toc 4"/>
    <w:basedOn w:val="Normal"/>
    <w:next w:val="Normal"/>
    <w:autoRedefine/>
    <w:uiPriority w:val="39"/>
    <w:unhideWhenUsed/>
    <w:rsid w:val="00E22C16"/>
    <w:pPr>
      <w:ind w:left="720"/>
      <w:jc w:val="left"/>
    </w:pPr>
    <w:rPr>
      <w:rFonts w:ascii="Calibri" w:hAnsi="Calibri"/>
      <w:sz w:val="18"/>
      <w:szCs w:val="18"/>
    </w:rPr>
  </w:style>
  <w:style w:type="paragraph" w:styleId="TOC5">
    <w:name w:val="toc 5"/>
    <w:basedOn w:val="Normal"/>
    <w:next w:val="Normal"/>
    <w:autoRedefine/>
    <w:uiPriority w:val="39"/>
    <w:unhideWhenUsed/>
    <w:rsid w:val="00E22C16"/>
    <w:pPr>
      <w:ind w:left="960"/>
      <w:jc w:val="left"/>
    </w:pPr>
    <w:rPr>
      <w:rFonts w:ascii="Calibri" w:hAnsi="Calibri"/>
      <w:sz w:val="18"/>
      <w:szCs w:val="18"/>
    </w:rPr>
  </w:style>
  <w:style w:type="paragraph" w:styleId="TOC6">
    <w:name w:val="toc 6"/>
    <w:basedOn w:val="Normal"/>
    <w:next w:val="Normal"/>
    <w:autoRedefine/>
    <w:uiPriority w:val="39"/>
    <w:unhideWhenUsed/>
    <w:rsid w:val="00E22C16"/>
    <w:pPr>
      <w:ind w:left="1200"/>
      <w:jc w:val="left"/>
    </w:pPr>
    <w:rPr>
      <w:rFonts w:ascii="Calibri" w:hAnsi="Calibri"/>
      <w:sz w:val="18"/>
      <w:szCs w:val="18"/>
    </w:rPr>
  </w:style>
  <w:style w:type="paragraph" w:styleId="TOC7">
    <w:name w:val="toc 7"/>
    <w:basedOn w:val="Normal"/>
    <w:next w:val="Normal"/>
    <w:autoRedefine/>
    <w:uiPriority w:val="39"/>
    <w:unhideWhenUsed/>
    <w:rsid w:val="00E22C16"/>
    <w:pPr>
      <w:ind w:left="1440"/>
      <w:jc w:val="left"/>
    </w:pPr>
    <w:rPr>
      <w:rFonts w:ascii="Calibri" w:hAnsi="Calibri"/>
      <w:sz w:val="18"/>
      <w:szCs w:val="18"/>
    </w:rPr>
  </w:style>
  <w:style w:type="paragraph" w:styleId="TOC8">
    <w:name w:val="toc 8"/>
    <w:basedOn w:val="Normal"/>
    <w:next w:val="Normal"/>
    <w:autoRedefine/>
    <w:uiPriority w:val="39"/>
    <w:unhideWhenUsed/>
    <w:rsid w:val="00E22C16"/>
    <w:pPr>
      <w:ind w:left="1680"/>
      <w:jc w:val="left"/>
    </w:pPr>
    <w:rPr>
      <w:rFonts w:ascii="Calibri" w:hAnsi="Calibri"/>
      <w:sz w:val="18"/>
      <w:szCs w:val="18"/>
    </w:rPr>
  </w:style>
  <w:style w:type="paragraph" w:styleId="TOC9">
    <w:name w:val="toc 9"/>
    <w:basedOn w:val="Normal"/>
    <w:next w:val="Normal"/>
    <w:autoRedefine/>
    <w:uiPriority w:val="39"/>
    <w:unhideWhenUsed/>
    <w:rsid w:val="00E22C16"/>
    <w:pPr>
      <w:ind w:left="1920"/>
      <w:jc w:val="left"/>
    </w:pPr>
    <w:rPr>
      <w:rFonts w:ascii="Calibri" w:hAnsi="Calibri"/>
      <w:sz w:val="18"/>
      <w:szCs w:val="18"/>
    </w:rPr>
  </w:style>
  <w:style w:type="character" w:styleId="PlaceholderText">
    <w:name w:val="Placeholder Text"/>
    <w:basedOn w:val="DefaultParagraphFont"/>
    <w:uiPriority w:val="99"/>
    <w:semiHidden/>
    <w:rsid w:val="00E22C16"/>
    <w:rPr>
      <w:color w:val="808080"/>
    </w:rPr>
  </w:style>
  <w:style w:type="paragraph" w:customStyle="1" w:styleId="Char1CharCharChar10">
    <w:name w:val="Знак Char1 Char Char Char1"/>
    <w:basedOn w:val="Normal"/>
    <w:autoRedefine/>
    <w:rsid w:val="00E22C16"/>
    <w:pPr>
      <w:spacing w:after="120"/>
      <w:jc w:val="left"/>
    </w:pPr>
    <w:rPr>
      <w:rFonts w:ascii="Futura Bk" w:hAnsi="Futura Bk" w:cs="Times New Roman"/>
      <w:sz w:val="20"/>
      <w:lang w:val="en-US" w:eastAsia="pl-PL"/>
    </w:rPr>
  </w:style>
  <w:style w:type="character" w:customStyle="1" w:styleId="Bodytext2BoldItalic">
    <w:name w:val="Body text (2) + Bold;Italic"/>
    <w:basedOn w:val="Bodytext20"/>
    <w:rsid w:val="00E22C16"/>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Bodytext3Exact">
    <w:name w:val="Body text (3) Exact"/>
    <w:basedOn w:val="DefaultParagraphFont"/>
    <w:rsid w:val="00E22C16"/>
    <w:rPr>
      <w:rFonts w:ascii="Times New Roman" w:eastAsia="Times New Roman" w:hAnsi="Times New Roman" w:cs="Times New Roman"/>
      <w:b/>
      <w:bCs/>
      <w:i w:val="0"/>
      <w:iCs w:val="0"/>
      <w:smallCaps w:val="0"/>
      <w:strike w:val="0"/>
      <w:u w:val="none"/>
    </w:rPr>
  </w:style>
  <w:style w:type="character" w:customStyle="1" w:styleId="Bodytext40">
    <w:name w:val="Body text (4)_"/>
    <w:basedOn w:val="DefaultParagraphFont"/>
    <w:link w:val="Bodytext41"/>
    <w:rsid w:val="00E22C16"/>
    <w:rPr>
      <w:rFonts w:ascii="Times New Roman" w:eastAsia="Times New Roman" w:hAnsi="Times New Roman"/>
      <w:i/>
      <w:iCs/>
      <w:shd w:val="clear" w:color="auto" w:fill="FFFFFF"/>
    </w:rPr>
  </w:style>
  <w:style w:type="character" w:customStyle="1" w:styleId="Bodytext4NotItalic">
    <w:name w:val="Body text (4) + Not Italic"/>
    <w:basedOn w:val="Bodytext40"/>
    <w:rsid w:val="00E22C16"/>
    <w:rPr>
      <w:color w:val="000000"/>
      <w:spacing w:val="0"/>
      <w:w w:val="100"/>
      <w:position w:val="0"/>
      <w:sz w:val="24"/>
      <w:szCs w:val="24"/>
      <w:lang w:val="bg-BG" w:eastAsia="bg-BG" w:bidi="bg-BG"/>
    </w:rPr>
  </w:style>
  <w:style w:type="character" w:customStyle="1" w:styleId="Bodytext4BoldNotItalic">
    <w:name w:val="Body text (4) + Bold;Not Italic"/>
    <w:basedOn w:val="Bodytext40"/>
    <w:rsid w:val="00E22C16"/>
    <w:rPr>
      <w:b/>
      <w:bCs/>
      <w:color w:val="000000"/>
      <w:spacing w:val="0"/>
      <w:w w:val="100"/>
      <w:position w:val="0"/>
      <w:sz w:val="24"/>
      <w:szCs w:val="24"/>
      <w:lang w:val="bg-BG" w:eastAsia="bg-BG" w:bidi="bg-BG"/>
    </w:rPr>
  </w:style>
  <w:style w:type="character" w:customStyle="1" w:styleId="Bodytext2Italic">
    <w:name w:val="Body text (2) + Italic"/>
    <w:basedOn w:val="Bodytext20"/>
    <w:rsid w:val="00E22C16"/>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Bodytext2Bold">
    <w:name w:val="Body text (2) + Bold"/>
    <w:basedOn w:val="Bodytext20"/>
    <w:rsid w:val="00E22C16"/>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Heading10">
    <w:name w:val="Heading #1_"/>
    <w:basedOn w:val="DefaultParagraphFont"/>
    <w:rsid w:val="00E22C16"/>
    <w:rPr>
      <w:rFonts w:ascii="Times New Roman" w:eastAsia="Times New Roman" w:hAnsi="Times New Roman" w:cs="Times New Roman"/>
      <w:b/>
      <w:bCs/>
      <w:i w:val="0"/>
      <w:iCs w:val="0"/>
      <w:smallCaps w:val="0"/>
      <w:strike w:val="0"/>
      <w:u w:val="none"/>
    </w:rPr>
  </w:style>
  <w:style w:type="character" w:customStyle="1" w:styleId="Tableofcontents">
    <w:name w:val="Table of contents_"/>
    <w:basedOn w:val="DefaultParagraphFont"/>
    <w:link w:val="Tableofcontents0"/>
    <w:rsid w:val="00E22C16"/>
    <w:rPr>
      <w:rFonts w:ascii="Times New Roman" w:eastAsia="Times New Roman" w:hAnsi="Times New Roman"/>
      <w:shd w:val="clear" w:color="auto" w:fill="FFFFFF"/>
    </w:rPr>
  </w:style>
  <w:style w:type="character" w:customStyle="1" w:styleId="Heading11">
    <w:name w:val="Heading #1"/>
    <w:basedOn w:val="Heading10"/>
    <w:rsid w:val="00E22C16"/>
    <w:rPr>
      <w:color w:val="000000"/>
      <w:spacing w:val="0"/>
      <w:w w:val="100"/>
      <w:position w:val="0"/>
      <w:sz w:val="24"/>
      <w:szCs w:val="24"/>
      <w:u w:val="single"/>
      <w:lang w:val="bg-BG" w:eastAsia="bg-BG" w:bidi="bg-BG"/>
    </w:rPr>
  </w:style>
  <w:style w:type="paragraph" w:customStyle="1" w:styleId="Bodytext41">
    <w:name w:val="Body text (4)"/>
    <w:basedOn w:val="Normal"/>
    <w:link w:val="Bodytext40"/>
    <w:rsid w:val="00E22C16"/>
    <w:pPr>
      <w:widowControl w:val="0"/>
      <w:shd w:val="clear" w:color="auto" w:fill="FFFFFF"/>
      <w:spacing w:before="220" w:line="317" w:lineRule="exact"/>
    </w:pPr>
    <w:rPr>
      <w:rFonts w:ascii="Times New Roman" w:hAnsi="Times New Roman" w:cs="Times New Roman"/>
      <w:i/>
      <w:iCs/>
      <w:szCs w:val="22"/>
      <w:lang w:val="bg-BG"/>
    </w:rPr>
  </w:style>
  <w:style w:type="paragraph" w:customStyle="1" w:styleId="Tableofcontents0">
    <w:name w:val="Table of contents"/>
    <w:basedOn w:val="Normal"/>
    <w:link w:val="Tableofcontents"/>
    <w:rsid w:val="00E22C16"/>
    <w:pPr>
      <w:widowControl w:val="0"/>
      <w:shd w:val="clear" w:color="auto" w:fill="FFFFFF"/>
      <w:spacing w:before="200" w:line="518" w:lineRule="exact"/>
    </w:pPr>
    <w:rPr>
      <w:rFonts w:ascii="Times New Roman" w:hAnsi="Times New Roman" w:cs="Times New Roman"/>
      <w:szCs w:val="22"/>
      <w:lang w:val="bg-BG"/>
    </w:rPr>
  </w:style>
</w:styles>
</file>

<file path=word/webSettings.xml><?xml version="1.0" encoding="utf-8"?>
<w:webSettings xmlns:r="http://schemas.openxmlformats.org/officeDocument/2006/relationships" xmlns:w="http://schemas.openxmlformats.org/wordprocessingml/2006/main">
  <w:divs>
    <w:div w:id="540171432">
      <w:bodyDiv w:val="1"/>
      <w:marLeft w:val="0"/>
      <w:marRight w:val="0"/>
      <w:marTop w:val="0"/>
      <w:marBottom w:val="0"/>
      <w:divBdr>
        <w:top w:val="none" w:sz="0" w:space="0" w:color="auto"/>
        <w:left w:val="none" w:sz="0" w:space="0" w:color="auto"/>
        <w:bottom w:val="none" w:sz="0" w:space="0" w:color="auto"/>
        <w:right w:val="none" w:sz="0" w:space="0" w:color="auto"/>
      </w:divBdr>
    </w:div>
    <w:div w:id="1237864641">
      <w:bodyDiv w:val="1"/>
      <w:marLeft w:val="0"/>
      <w:marRight w:val="0"/>
      <w:marTop w:val="0"/>
      <w:marBottom w:val="0"/>
      <w:divBdr>
        <w:top w:val="none" w:sz="0" w:space="0" w:color="auto"/>
        <w:left w:val="none" w:sz="0" w:space="0" w:color="auto"/>
        <w:bottom w:val="none" w:sz="0" w:space="0" w:color="auto"/>
        <w:right w:val="none" w:sz="0" w:space="0" w:color="auto"/>
      </w:divBdr>
    </w:div>
    <w:div w:id="129120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6.ciela.net/Document/LinkToDocumentReference?fromDocumentId=2137189981&amp;dbId=0&amp;refId=27220950" TargetMode="External"/><Relationship Id="rId13" Type="http://schemas.openxmlformats.org/officeDocument/2006/relationships/hyperlink" Target="https://web6.ciela.net/Document/LinkToDocumentReference?fromDocumentId=2137189981&amp;dbId=0&amp;refId=27220955" TargetMode="External"/><Relationship Id="rId18" Type="http://schemas.openxmlformats.org/officeDocument/2006/relationships/header" Target="header3.xml"/><Relationship Id="rId26" Type="http://schemas.openxmlformats.org/officeDocument/2006/relationships/hyperlink" Target="https://web6.ciela.net/Document/LinkToDocumentReference?fromDocumentId=2137189981&amp;dbId=0&amp;refId=27220965" TargetMode="External"/><Relationship Id="rId3" Type="http://schemas.openxmlformats.org/officeDocument/2006/relationships/settings" Target="settings.xml"/><Relationship Id="rId21" Type="http://schemas.openxmlformats.org/officeDocument/2006/relationships/hyperlink" Target="https://web6.ciela.net/Document/LinkToDocumentReference?fromDocumentId=2137189981&amp;dbId=0&amp;refId=27220960" TargetMode="External"/><Relationship Id="rId34" Type="http://schemas.openxmlformats.org/officeDocument/2006/relationships/hyperlink" Target="https://web6.ciela.net/Document/LinkToDocumentReference?fromDocumentId=2137189981&amp;dbId=0&amp;refId=27220973" TargetMode="External"/><Relationship Id="rId7" Type="http://schemas.openxmlformats.org/officeDocument/2006/relationships/hyperlink" Target="https://web6.ciela.net/Document/LinkToDocumentReference?fromDocumentId=2137189981&amp;dbId=0&amp;refId=27220949" TargetMode="External"/><Relationship Id="rId12" Type="http://schemas.openxmlformats.org/officeDocument/2006/relationships/hyperlink" Target="https://web6.ciela.net/Document/LinkToDocumentReference?fromDocumentId=2137189981&amp;dbId=0&amp;refId=27220954" TargetMode="External"/><Relationship Id="rId17" Type="http://schemas.openxmlformats.org/officeDocument/2006/relationships/footer" Target="footer1.xml"/><Relationship Id="rId25" Type="http://schemas.openxmlformats.org/officeDocument/2006/relationships/hyperlink" Target="https://web6.ciela.net/Document/LinkToDocumentReference?fromDocumentId=2137189981&amp;dbId=0&amp;refId=27220964" TargetMode="External"/><Relationship Id="rId33" Type="http://schemas.openxmlformats.org/officeDocument/2006/relationships/hyperlink" Target="https://web6.ciela.net/Document/LinkToDocumentReference?fromDocumentId=2137189981&amp;dbId=0&amp;refId=27220972"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s://web6.ciela.net/Document/LinkToDocumentReference?fromDocumentId=2137189981&amp;dbId=0&amp;refId=27220959" TargetMode="External"/><Relationship Id="rId29" Type="http://schemas.openxmlformats.org/officeDocument/2006/relationships/hyperlink" Target="https://web6.ciela.net/Document/LinkToDocumentReference?fromDocumentId=2137189981&amp;dbId=0&amp;refId=2722096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6.ciela.net/Document/LinkToDocumentReference?fromDocumentId=2137189981&amp;dbId=0&amp;refId=27220953" TargetMode="External"/><Relationship Id="rId24" Type="http://schemas.openxmlformats.org/officeDocument/2006/relationships/hyperlink" Target="https://web6.ciela.net/Document/LinkToDocumentReference?fromDocumentId=2137189981&amp;dbId=0&amp;refId=27220963" TargetMode="External"/><Relationship Id="rId32" Type="http://schemas.openxmlformats.org/officeDocument/2006/relationships/hyperlink" Target="https://web6.ciela.net/Document/LinkToDocumentReference?fromDocumentId=2137189981&amp;dbId=0&amp;refId=27220971"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web6.ciela.net/Document/LinkToDocumentReference?fromDocumentId=2137189981&amp;dbId=0&amp;refId=27220962" TargetMode="External"/><Relationship Id="rId28" Type="http://schemas.openxmlformats.org/officeDocument/2006/relationships/hyperlink" Target="https://web6.ciela.net/Document/LinkToDocumentReference?fromDocumentId=2137189981&amp;dbId=0&amp;refId=27220967" TargetMode="External"/><Relationship Id="rId36" Type="http://schemas.openxmlformats.org/officeDocument/2006/relationships/fontTable" Target="fontTable.xml"/><Relationship Id="rId10" Type="http://schemas.openxmlformats.org/officeDocument/2006/relationships/hyperlink" Target="https://web6.ciela.net/Document/LinkToDocumentReference?fromDocumentId=2137189981&amp;dbId=0&amp;refId=27220952" TargetMode="External"/><Relationship Id="rId19" Type="http://schemas.openxmlformats.org/officeDocument/2006/relationships/footer" Target="footer2.xml"/><Relationship Id="rId31" Type="http://schemas.openxmlformats.org/officeDocument/2006/relationships/hyperlink" Target="https://web6.ciela.net/Document/LinkToDocumentReference?fromDocumentId=2137189981&amp;dbId=0&amp;refId=27220970" TargetMode="External"/><Relationship Id="rId4" Type="http://schemas.openxmlformats.org/officeDocument/2006/relationships/webSettings" Target="webSettings.xml"/><Relationship Id="rId9" Type="http://schemas.openxmlformats.org/officeDocument/2006/relationships/hyperlink" Target="https://web6.ciela.net/Document/LinkToDocumentReference?fromDocumentId=2137189981&amp;dbId=0&amp;refId=27220951" TargetMode="External"/><Relationship Id="rId14" Type="http://schemas.openxmlformats.org/officeDocument/2006/relationships/hyperlink" Target="https://web6.ciela.net/Document/LinkToDocumentReference?fromDocumentId=2137189981&amp;dbId=0&amp;refId=27220956" TargetMode="External"/><Relationship Id="rId22" Type="http://schemas.openxmlformats.org/officeDocument/2006/relationships/hyperlink" Target="https://web6.ciela.net/Document/LinkToDocumentReference?fromDocumentId=2137189981&amp;dbId=0&amp;refId=27220961" TargetMode="External"/><Relationship Id="rId27" Type="http://schemas.openxmlformats.org/officeDocument/2006/relationships/hyperlink" Target="https://web6.ciela.net/Document/LinkToDocumentReference?fromDocumentId=2137189981&amp;dbId=0&amp;refId=27220966" TargetMode="External"/><Relationship Id="rId30" Type="http://schemas.openxmlformats.org/officeDocument/2006/relationships/hyperlink" Target="https://web6.ciela.net/Document/LinkToDocumentReference?fromDocumentId=2137189981&amp;dbId=0&amp;refId=27220969" TargetMode="External"/><Relationship Id="rId35" Type="http://schemas.openxmlformats.org/officeDocument/2006/relationships/hyperlink" Target="https://web6.ciela.net/Document/LinkToDocumentReference?fromDocumentId=2137189981&amp;dbId=0&amp;refId=27220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25</Pages>
  <Words>10656</Words>
  <Characters>60740</Characters>
  <Application>Microsoft Office Word</Application>
  <DocSecurity>0</DocSecurity>
  <Lines>506</Lines>
  <Paragraphs>142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Приложение № 1</vt:lpstr>
      <vt:lpstr>        </vt:lpstr>
      <vt:lpstr>        Приложение № 1 към техническото предложение </vt:lpstr>
      <vt:lpstr>        </vt:lpstr>
      <vt:lpstr>        Приложение № 2 </vt:lpstr>
      <vt:lpstr>        Приложение № 3</vt:lpstr>
      <vt:lpstr>        НЕИЗПЪЛНЕНИЕ  И САНКЦИИ ПРИ НЕИЗПЪЛНЕНИЕ НА ДОГОВОРА. НЕУСТОЙКИ.</vt:lpstr>
      <vt:lpstr>        Приложение № 4</vt:lpstr>
      <vt:lpstr>        Приложение № 5 </vt:lpstr>
      <vt:lpstr>        Приложение № 6</vt:lpstr>
      <vt:lpstr>        Приложение № 7</vt:lpstr>
    </vt:vector>
  </TitlesOfParts>
  <Company/>
  <LinksUpToDate>false</LinksUpToDate>
  <CharactersWithSpaces>71254</CharactersWithSpaces>
  <SharedDoc>false</SharedDoc>
  <HLinks>
    <vt:vector size="144" baseType="variant">
      <vt:variant>
        <vt:i4>7143546</vt:i4>
      </vt:variant>
      <vt:variant>
        <vt:i4>69</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60</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57</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30</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27</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6</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3</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https://web6.ciela.net/Document/LinkToDocumentReference?fromDocumentId=2137189981&amp;dbId=0&amp;refId=27220949</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MKoleva</dc:creator>
  <cp:lastModifiedBy>MKoleva</cp:lastModifiedBy>
  <cp:revision>4</cp:revision>
  <dcterms:created xsi:type="dcterms:W3CDTF">2020-01-02T15:23:00Z</dcterms:created>
  <dcterms:modified xsi:type="dcterms:W3CDTF">2020-01-03T08:29:00Z</dcterms:modified>
</cp:coreProperties>
</file>